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A0C17" w14:textId="460417F8" w:rsidR="001C5A95" w:rsidRDefault="00270E6E">
      <w:pPr>
        <w:suppressAutoHyphens/>
        <w:spacing w:before="120" w:after="0" w:line="240" w:lineRule="auto"/>
        <w:rPr>
          <w:rFonts w:cs="Arial"/>
          <w:sz w:val="22"/>
          <w:szCs w:val="22"/>
          <w:lang w:eastAsia="ar-SA"/>
        </w:rPr>
      </w:pPr>
      <w:r>
        <w:rPr>
          <w:rFonts w:cs="Arial"/>
          <w:sz w:val="22"/>
          <w:szCs w:val="22"/>
          <w:lang w:eastAsia="ar-SA"/>
        </w:rPr>
        <w:t>Nr postępowania: HP.270.</w:t>
      </w:r>
      <w:r w:rsidR="00C00B82">
        <w:rPr>
          <w:rFonts w:cs="Arial"/>
          <w:sz w:val="22"/>
          <w:szCs w:val="22"/>
          <w:lang w:eastAsia="ar-SA"/>
        </w:rPr>
        <w:t>11</w:t>
      </w:r>
      <w:r>
        <w:rPr>
          <w:rFonts w:cs="Arial"/>
          <w:sz w:val="22"/>
          <w:szCs w:val="22"/>
          <w:lang w:eastAsia="ar-SA"/>
        </w:rPr>
        <w:t>.2026</w:t>
      </w:r>
    </w:p>
    <w:p w14:paraId="0FAE9B03" w14:textId="7A668A56" w:rsidR="001C5A95" w:rsidRDefault="00270E6E">
      <w:pPr>
        <w:suppressAutoHyphens/>
        <w:spacing w:before="600" w:line="240" w:lineRule="auto"/>
        <w:jc w:val="center"/>
        <w:rPr>
          <w:rFonts w:cs="Arial"/>
          <w:b/>
          <w:bCs/>
          <w:sz w:val="22"/>
          <w:szCs w:val="22"/>
        </w:rPr>
      </w:pPr>
      <w:r>
        <w:rPr>
          <w:rFonts w:cs="Arial"/>
          <w:b/>
          <w:bCs/>
          <w:sz w:val="22"/>
          <w:szCs w:val="22"/>
        </w:rPr>
        <w:t>Identyfikator postępowania generowany przez e-</w:t>
      </w:r>
      <w:proofErr w:type="spellStart"/>
      <w:r>
        <w:rPr>
          <w:rFonts w:cs="Arial"/>
          <w:b/>
          <w:bCs/>
          <w:sz w:val="22"/>
          <w:szCs w:val="22"/>
        </w:rPr>
        <w:t>zamowienia</w:t>
      </w:r>
      <w:proofErr w:type="spellEnd"/>
      <w:r>
        <w:rPr>
          <w:rFonts w:cs="Arial"/>
          <w:b/>
          <w:bCs/>
          <w:sz w:val="22"/>
          <w:szCs w:val="22"/>
        </w:rPr>
        <w:t xml:space="preserve"> (ID postępowania)</w:t>
      </w:r>
    </w:p>
    <w:p w14:paraId="4AD60AEA" w14:textId="39B951FB" w:rsidR="00527B51" w:rsidRDefault="00527B51">
      <w:pPr>
        <w:suppressAutoHyphens/>
        <w:spacing w:before="600" w:line="240" w:lineRule="auto"/>
        <w:jc w:val="center"/>
        <w:rPr>
          <w:rFonts w:cs="Arial"/>
          <w:b/>
          <w:bCs/>
          <w:sz w:val="22"/>
          <w:szCs w:val="22"/>
        </w:rPr>
      </w:pPr>
      <w:r>
        <w:t>ocds-148610-5b025ed7-7dca-42ef-b483-0561cbf16296</w:t>
      </w:r>
    </w:p>
    <w:p w14:paraId="3F08B960" w14:textId="00043159" w:rsidR="001C5A95" w:rsidRDefault="00270E6E">
      <w:pPr>
        <w:suppressAutoHyphens/>
        <w:spacing w:before="600" w:line="240" w:lineRule="auto"/>
        <w:jc w:val="center"/>
        <w:rPr>
          <w:rFonts w:cs="Arial"/>
          <w:b/>
          <w:bCs/>
          <w:sz w:val="22"/>
          <w:szCs w:val="22"/>
        </w:rPr>
      </w:pPr>
      <w:r>
        <w:rPr>
          <w:rFonts w:cs="Arial"/>
          <w:b/>
          <w:sz w:val="22"/>
          <w:szCs w:val="22"/>
        </w:rPr>
        <w:t>SPECYFIKACJA WARUNKÓW ZAMÓWIENIA</w:t>
      </w:r>
    </w:p>
    <w:p w14:paraId="4CBC70E4" w14:textId="77777777" w:rsidR="001C5A95" w:rsidRDefault="001C5A95">
      <w:pPr>
        <w:suppressAutoHyphens/>
        <w:spacing w:before="120" w:after="0" w:line="240" w:lineRule="auto"/>
        <w:rPr>
          <w:rFonts w:cs="Arial"/>
          <w:b/>
          <w:sz w:val="22"/>
          <w:szCs w:val="22"/>
          <w:lang w:eastAsia="ar-SA"/>
        </w:rPr>
      </w:pPr>
    </w:p>
    <w:p w14:paraId="7443AC92" w14:textId="77777777" w:rsidR="001C5A95" w:rsidRDefault="00270E6E">
      <w:pPr>
        <w:suppressAutoHyphens/>
        <w:spacing w:before="120" w:after="0" w:line="240" w:lineRule="auto"/>
        <w:rPr>
          <w:rFonts w:cs="Arial"/>
          <w:b/>
          <w:sz w:val="22"/>
          <w:szCs w:val="22"/>
          <w:lang w:eastAsia="ar-SA"/>
        </w:rPr>
      </w:pPr>
      <w:r>
        <w:rPr>
          <w:rFonts w:cs="Arial"/>
          <w:b/>
          <w:sz w:val="22"/>
          <w:szCs w:val="22"/>
          <w:lang w:eastAsia="ar-SA"/>
        </w:rPr>
        <w:t>Tryb postępowania: przetarg nieograniczony</w:t>
      </w:r>
    </w:p>
    <w:p w14:paraId="634063C2" w14:textId="77777777" w:rsidR="001C5A95" w:rsidRDefault="00270E6E">
      <w:pPr>
        <w:pStyle w:val="Akapitzlist"/>
        <w:suppressAutoHyphens/>
        <w:spacing w:line="240" w:lineRule="auto"/>
        <w:ind w:left="1080"/>
        <w:rPr>
          <w:rFonts w:cs="Arial"/>
          <w:sz w:val="22"/>
          <w:szCs w:val="22"/>
        </w:rPr>
      </w:pPr>
      <w:r>
        <w:rPr>
          <w:rFonts w:cs="Arial"/>
          <w:b/>
          <w:sz w:val="22"/>
          <w:szCs w:val="22"/>
          <w:lang w:eastAsia="ar-SA"/>
        </w:rPr>
        <w:t>Podstawa prawna –</w:t>
      </w:r>
      <w:r>
        <w:rPr>
          <w:rFonts w:cs="Arial"/>
          <w:sz w:val="22"/>
          <w:szCs w:val="22"/>
        </w:rPr>
        <w:t xml:space="preserve"> art.132-139 ustawy z dnia 11 września 2019 r. Prawo zamówień publicznych (tekst jednolity Dz.U. 2024 poz. 1320. – dalej zwana „</w:t>
      </w:r>
      <w:proofErr w:type="spellStart"/>
      <w:r>
        <w:rPr>
          <w:rFonts w:cs="Arial"/>
          <w:sz w:val="22"/>
          <w:szCs w:val="22"/>
        </w:rPr>
        <w:t>Pzp</w:t>
      </w:r>
      <w:proofErr w:type="spellEnd"/>
      <w:r>
        <w:rPr>
          <w:rFonts w:cs="Arial"/>
          <w:sz w:val="22"/>
          <w:szCs w:val="22"/>
        </w:rPr>
        <w:t xml:space="preserve">” lub „ustawa </w:t>
      </w:r>
      <w:proofErr w:type="spellStart"/>
      <w:r>
        <w:rPr>
          <w:rFonts w:cs="Arial"/>
          <w:sz w:val="22"/>
          <w:szCs w:val="22"/>
        </w:rPr>
        <w:t>Pzp</w:t>
      </w:r>
      <w:proofErr w:type="spellEnd"/>
      <w:r>
        <w:rPr>
          <w:rFonts w:cs="Arial"/>
          <w:sz w:val="22"/>
          <w:szCs w:val="22"/>
        </w:rPr>
        <w:t>”).</w:t>
      </w:r>
    </w:p>
    <w:p w14:paraId="383FFA18" w14:textId="77777777" w:rsidR="001C5A95" w:rsidRDefault="001C5A95">
      <w:pPr>
        <w:suppressAutoHyphens/>
        <w:spacing w:line="240" w:lineRule="auto"/>
        <w:ind w:left="1080"/>
        <w:contextualSpacing/>
        <w:rPr>
          <w:rFonts w:cs="Arial"/>
          <w:sz w:val="22"/>
          <w:szCs w:val="22"/>
        </w:rPr>
      </w:pPr>
    </w:p>
    <w:p w14:paraId="096A44C9" w14:textId="77777777" w:rsidR="001C5A95" w:rsidRDefault="001C5A95">
      <w:pPr>
        <w:suppressAutoHyphens/>
        <w:spacing w:line="240" w:lineRule="auto"/>
        <w:ind w:left="1080"/>
        <w:contextualSpacing/>
        <w:rPr>
          <w:rFonts w:cs="Arial"/>
          <w:sz w:val="22"/>
          <w:szCs w:val="22"/>
        </w:rPr>
      </w:pPr>
    </w:p>
    <w:p w14:paraId="4CDD933C" w14:textId="77777777" w:rsidR="001C5A95" w:rsidRDefault="001C5A95">
      <w:pPr>
        <w:suppressAutoHyphens/>
        <w:spacing w:before="120" w:after="0" w:line="240" w:lineRule="auto"/>
        <w:rPr>
          <w:rFonts w:cs="Arial"/>
          <w:b/>
          <w:sz w:val="22"/>
          <w:szCs w:val="22"/>
          <w:lang w:eastAsia="ar-SA"/>
        </w:rPr>
      </w:pPr>
    </w:p>
    <w:p w14:paraId="6B6631D2" w14:textId="77777777" w:rsidR="001C5A95" w:rsidRDefault="00270E6E">
      <w:pPr>
        <w:suppressAutoHyphens/>
        <w:spacing w:before="120" w:after="0" w:line="240" w:lineRule="auto"/>
        <w:rPr>
          <w:rFonts w:cs="Arial"/>
          <w:b/>
          <w:sz w:val="22"/>
          <w:szCs w:val="22"/>
          <w:u w:val="single"/>
          <w:lang w:eastAsia="ar-SA"/>
        </w:rPr>
      </w:pPr>
      <w:r>
        <w:rPr>
          <w:rFonts w:cs="Arial"/>
          <w:b/>
          <w:sz w:val="22"/>
          <w:szCs w:val="22"/>
          <w:u w:val="single"/>
          <w:lang w:eastAsia="ar-SA"/>
        </w:rPr>
        <w:t>PRZEDMIOT ZAMÓWIENIA:</w:t>
      </w:r>
    </w:p>
    <w:p w14:paraId="4A923B00" w14:textId="77777777" w:rsidR="001C5A95" w:rsidRDefault="001C5A95">
      <w:pPr>
        <w:suppressAutoHyphens/>
        <w:spacing w:before="120" w:after="0" w:line="240" w:lineRule="auto"/>
        <w:rPr>
          <w:rFonts w:cs="Arial"/>
          <w:b/>
          <w:sz w:val="22"/>
          <w:szCs w:val="22"/>
          <w:u w:val="single"/>
          <w:lang w:eastAsia="ar-SA"/>
        </w:rPr>
      </w:pPr>
    </w:p>
    <w:p w14:paraId="66EE56A0" w14:textId="77777777" w:rsidR="001C5A95" w:rsidRDefault="001C5A95">
      <w:pPr>
        <w:suppressAutoHyphens/>
        <w:spacing w:before="120" w:after="0" w:line="240" w:lineRule="auto"/>
        <w:rPr>
          <w:rFonts w:cs="Arial"/>
          <w:b/>
          <w:sz w:val="22"/>
          <w:szCs w:val="22"/>
          <w:u w:val="single"/>
          <w:lang w:eastAsia="ar-SA"/>
        </w:rPr>
      </w:pPr>
    </w:p>
    <w:p w14:paraId="607E19FB" w14:textId="67D854DE" w:rsidR="001C5A95" w:rsidRDefault="00270E6E">
      <w:pPr>
        <w:pBdr>
          <w:bottom w:val="single" w:sz="8" w:space="3" w:color="000000"/>
        </w:pBdr>
        <w:suppressAutoHyphens/>
        <w:spacing w:before="120" w:after="0" w:line="240" w:lineRule="auto"/>
        <w:jc w:val="center"/>
        <w:rPr>
          <w:rFonts w:cs="Arial"/>
          <w:color w:val="000000"/>
          <w:sz w:val="22"/>
          <w:szCs w:val="22"/>
          <w:lang w:eastAsia="ar-SA"/>
        </w:rPr>
      </w:pPr>
      <w:r>
        <w:rPr>
          <w:rFonts w:cs="Arial"/>
          <w:b/>
          <w:i/>
          <w:color w:val="000000"/>
          <w:sz w:val="22"/>
          <w:szCs w:val="22"/>
          <w:lang w:eastAsia="ar-SA"/>
        </w:rPr>
        <w:t>„</w:t>
      </w:r>
      <w:r w:rsidR="00975D74">
        <w:rPr>
          <w:rFonts w:cs="Arial"/>
          <w:b/>
          <w:color w:val="000000"/>
          <w:sz w:val="22"/>
          <w:szCs w:val="22"/>
          <w:lang w:eastAsia="ar-SA"/>
        </w:rPr>
        <w:t>Płytki do cechowania drewna</w:t>
      </w:r>
      <w:r>
        <w:rPr>
          <w:rFonts w:cs="Arial"/>
          <w:b/>
          <w:bCs/>
          <w:color w:val="000000"/>
          <w:sz w:val="22"/>
          <w:szCs w:val="22"/>
        </w:rPr>
        <w:t>”</w:t>
      </w:r>
    </w:p>
    <w:p w14:paraId="60B79490" w14:textId="77777777" w:rsidR="001C5A95" w:rsidRDefault="001C5A95">
      <w:pPr>
        <w:suppressAutoHyphens/>
        <w:spacing w:before="120" w:after="0" w:line="240" w:lineRule="auto"/>
        <w:rPr>
          <w:rFonts w:cs="Arial"/>
          <w:sz w:val="22"/>
          <w:szCs w:val="22"/>
          <w:lang w:eastAsia="ar-SA"/>
        </w:rPr>
      </w:pPr>
    </w:p>
    <w:p w14:paraId="7DCB451B" w14:textId="307190EC" w:rsidR="001C5A95" w:rsidRDefault="00270E6E">
      <w:pPr>
        <w:suppressAutoHyphens/>
        <w:spacing w:before="120" w:after="0" w:line="240" w:lineRule="auto"/>
        <w:rPr>
          <w:rFonts w:cs="Arial"/>
          <w:b/>
          <w:sz w:val="22"/>
          <w:szCs w:val="22"/>
          <w:lang w:eastAsia="ar-SA"/>
        </w:rPr>
      </w:pPr>
      <w:r>
        <w:rPr>
          <w:rFonts w:cs="Arial"/>
          <w:b/>
          <w:sz w:val="22"/>
          <w:szCs w:val="22"/>
          <w:lang w:eastAsia="ar-SA"/>
        </w:rPr>
        <w:t xml:space="preserve">Opracowała: </w:t>
      </w:r>
      <w:r w:rsidR="00975D74">
        <w:rPr>
          <w:rFonts w:cs="Arial"/>
          <w:b/>
          <w:sz w:val="22"/>
          <w:szCs w:val="22"/>
          <w:lang w:eastAsia="ar-SA"/>
        </w:rPr>
        <w:t>Ewa Wojdyło</w:t>
      </w:r>
      <w:r>
        <w:rPr>
          <w:rFonts w:cs="Arial"/>
          <w:b/>
          <w:sz w:val="22"/>
          <w:szCs w:val="22"/>
          <w:lang w:eastAsia="ar-SA"/>
        </w:rPr>
        <w:t xml:space="preserve"> </w:t>
      </w:r>
    </w:p>
    <w:p w14:paraId="7A27131E" w14:textId="77777777" w:rsidR="001C5A95" w:rsidRDefault="00270E6E">
      <w:pPr>
        <w:suppressAutoHyphens/>
        <w:spacing w:before="120" w:after="0" w:line="240" w:lineRule="auto"/>
        <w:rPr>
          <w:rFonts w:cs="Arial"/>
          <w:b/>
          <w:sz w:val="22"/>
          <w:szCs w:val="22"/>
          <w:lang w:eastAsia="ar-SA"/>
        </w:rPr>
      </w:pPr>
      <w:r>
        <w:rPr>
          <w:rFonts w:cs="Arial"/>
          <w:b/>
          <w:sz w:val="22"/>
          <w:szCs w:val="22"/>
          <w:lang w:eastAsia="ar-SA"/>
        </w:rPr>
        <w:t>Zatwierdzam:</w:t>
      </w:r>
      <w:r>
        <w:rPr>
          <w:rFonts w:cs="Arial"/>
          <w:b/>
          <w:sz w:val="22"/>
          <w:szCs w:val="22"/>
          <w:lang w:eastAsia="ar-SA"/>
        </w:rPr>
        <w:tab/>
      </w:r>
    </w:p>
    <w:p w14:paraId="48155EE8" w14:textId="77777777" w:rsidR="001C5A95" w:rsidRDefault="001C5A95">
      <w:pPr>
        <w:suppressAutoHyphens/>
        <w:spacing w:line="240" w:lineRule="auto"/>
        <w:rPr>
          <w:rFonts w:cs="Arial"/>
          <w:sz w:val="22"/>
          <w:szCs w:val="22"/>
        </w:rPr>
      </w:pPr>
    </w:p>
    <w:p w14:paraId="76E6D19B" w14:textId="77777777" w:rsidR="001C5A95" w:rsidRDefault="001C5A95">
      <w:pPr>
        <w:suppressAutoHyphens/>
        <w:spacing w:line="240" w:lineRule="auto"/>
        <w:rPr>
          <w:rFonts w:cs="Arial"/>
          <w:sz w:val="22"/>
          <w:szCs w:val="22"/>
        </w:rPr>
      </w:pPr>
    </w:p>
    <w:p w14:paraId="100413A8" w14:textId="77777777" w:rsidR="001C5A95" w:rsidRDefault="00270E6E">
      <w:pPr>
        <w:tabs>
          <w:tab w:val="left" w:pos="6547"/>
        </w:tabs>
        <w:suppressAutoHyphens/>
        <w:spacing w:line="240" w:lineRule="auto"/>
        <w:rPr>
          <w:rFonts w:cs="Arial"/>
          <w:sz w:val="22"/>
          <w:szCs w:val="22"/>
        </w:rPr>
      </w:pPr>
      <w:r>
        <w:rPr>
          <w:rFonts w:cs="Arial"/>
          <w:sz w:val="22"/>
          <w:szCs w:val="22"/>
        </w:rPr>
        <w:tab/>
      </w:r>
    </w:p>
    <w:p w14:paraId="0772E0B0" w14:textId="77777777" w:rsidR="001C5A95" w:rsidRDefault="00270E6E">
      <w:pPr>
        <w:suppressAutoHyphens/>
        <w:spacing w:line="240" w:lineRule="auto"/>
        <w:rPr>
          <w:rFonts w:cs="Arial"/>
          <w:b/>
          <w:color w:val="2E74B5"/>
          <w:sz w:val="22"/>
          <w:szCs w:val="22"/>
        </w:rPr>
      </w:pPr>
      <w:r>
        <w:br w:type="page"/>
      </w:r>
    </w:p>
    <w:p w14:paraId="5D226C72" w14:textId="77777777" w:rsidR="001C5A95" w:rsidRDefault="00270E6E">
      <w:pPr>
        <w:pStyle w:val="Nagwekspisutreci"/>
        <w:suppressAutoHyphens/>
        <w:spacing w:before="0" w:after="0" w:line="360" w:lineRule="auto"/>
        <w:ind w:left="426" w:hanging="426"/>
        <w:rPr>
          <w:rFonts w:cs="Arial"/>
          <w:b/>
          <w:sz w:val="22"/>
          <w:szCs w:val="22"/>
        </w:rPr>
      </w:pPr>
      <w:r>
        <w:rPr>
          <w:rFonts w:cs="Arial"/>
          <w:b/>
          <w:sz w:val="22"/>
          <w:szCs w:val="22"/>
        </w:rPr>
        <w:lastRenderedPageBreak/>
        <w:t>Spis treści</w:t>
      </w:r>
    </w:p>
    <w:sdt>
      <w:sdtPr>
        <w:id w:val="-1171714836"/>
        <w:docPartObj>
          <w:docPartGallery w:val="Table of Contents"/>
          <w:docPartUnique/>
        </w:docPartObj>
      </w:sdtPr>
      <w:sdtEndPr/>
      <w:sdtContent>
        <w:p w14:paraId="0CA72736" w14:textId="01857DAF" w:rsidR="001C5A95" w:rsidRDefault="00270E6E">
          <w:pPr>
            <w:pStyle w:val="Spistreci2"/>
            <w:suppressAutoHyphens/>
            <w:rPr>
              <w:rFonts w:ascii="Arial" w:eastAsiaTheme="minorEastAsia" w:hAnsi="Arial" w:cs="Arial"/>
              <w:b w:val="0"/>
              <w:bCs w:val="0"/>
              <w:noProof/>
              <w:kern w:val="2"/>
              <w:sz w:val="24"/>
              <w:szCs w:val="24"/>
              <w14:ligatures w14:val="standardContextual"/>
            </w:rPr>
          </w:pPr>
          <w:r>
            <w:fldChar w:fldCharType="begin"/>
          </w:r>
          <w:r>
            <w:rPr>
              <w:rStyle w:val="czeindeksu"/>
              <w:rFonts w:ascii="Arial" w:hAnsi="Arial" w:cs="Arial"/>
              <w:b w:val="0"/>
              <w:bCs w:val="0"/>
              <w:webHidden/>
            </w:rPr>
            <w:instrText xml:space="preserve"> TOC \z \o "1-3" \u \h</w:instrText>
          </w:r>
          <w:r>
            <w:rPr>
              <w:rStyle w:val="czeindeksu"/>
              <w:rFonts w:ascii="Arial" w:hAnsi="Arial" w:cs="Arial"/>
              <w:b w:val="0"/>
              <w:bCs w:val="0"/>
            </w:rPr>
            <w:fldChar w:fldCharType="separate"/>
          </w:r>
          <w:hyperlink w:anchor="_Toc222742190">
            <w:r>
              <w:rPr>
                <w:rStyle w:val="czeindeksu"/>
                <w:rFonts w:ascii="Arial" w:hAnsi="Arial" w:cs="Arial"/>
                <w:b w:val="0"/>
                <w:bCs w:val="0"/>
                <w:noProof/>
                <w:webHidden/>
              </w:rPr>
              <w:t>I. Nazwa oraz adres Zamawiającego, numer telefonu, adres poczty elektronicznej oraz strony internetowej prowadzonego postępowania.</w:t>
            </w:r>
            <w:r>
              <w:rPr>
                <w:rStyle w:val="czeindeksu"/>
                <w:rFonts w:ascii="Arial" w:hAnsi="Arial" w:cs="Arial"/>
                <w:b w:val="0"/>
                <w:bCs w:val="0"/>
                <w:noProof/>
              </w:rPr>
              <w:tab/>
            </w:r>
            <w:r>
              <w:rPr>
                <w:noProof/>
                <w:webHidden/>
              </w:rPr>
              <w:fldChar w:fldCharType="begin"/>
            </w:r>
            <w:r>
              <w:rPr>
                <w:noProof/>
                <w:webHidden/>
              </w:rPr>
              <w:instrText>PAGEREF _Toc222742190 \h</w:instrText>
            </w:r>
            <w:r>
              <w:rPr>
                <w:noProof/>
                <w:webHidden/>
              </w:rPr>
            </w:r>
            <w:r>
              <w:rPr>
                <w:noProof/>
                <w:webHidden/>
              </w:rPr>
              <w:fldChar w:fldCharType="separate"/>
            </w:r>
            <w:r w:rsidR="00670D27">
              <w:rPr>
                <w:noProof/>
                <w:webHidden/>
              </w:rPr>
              <w:t>4</w:t>
            </w:r>
            <w:r>
              <w:rPr>
                <w:noProof/>
                <w:webHidden/>
              </w:rPr>
              <w:fldChar w:fldCharType="end"/>
            </w:r>
          </w:hyperlink>
        </w:p>
        <w:p w14:paraId="0397F546" w14:textId="53301BC3"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1">
            <w:r w:rsidR="00270E6E">
              <w:rPr>
                <w:rStyle w:val="czeindeksu"/>
                <w:rFonts w:ascii="Arial" w:hAnsi="Arial" w:cs="Arial"/>
                <w:b w:val="0"/>
                <w:bCs w:val="0"/>
                <w:noProof/>
                <w:webHidden/>
              </w:rPr>
              <w:t>II. Adres strony internetowej, na której udostępniane będą zmiany i wyjaśnienia treści SWZ oraz inne dokumenty zamówienia bezpośrednio związane z postępowaniem o udzielenie zamówienia.:</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_Toc222742191 \h</w:instrText>
            </w:r>
            <w:r w:rsidR="00270E6E">
              <w:rPr>
                <w:noProof/>
                <w:webHidden/>
              </w:rPr>
            </w:r>
            <w:r w:rsidR="00270E6E">
              <w:rPr>
                <w:noProof/>
                <w:webHidden/>
              </w:rPr>
              <w:fldChar w:fldCharType="separate"/>
            </w:r>
            <w:r w:rsidR="00670D27">
              <w:rPr>
                <w:noProof/>
                <w:webHidden/>
              </w:rPr>
              <w:t>4</w:t>
            </w:r>
            <w:r w:rsidR="00270E6E">
              <w:rPr>
                <w:noProof/>
                <w:webHidden/>
              </w:rPr>
              <w:fldChar w:fldCharType="end"/>
            </w:r>
          </w:hyperlink>
        </w:p>
        <w:p w14:paraId="77A929CF" w14:textId="315F86ED"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2">
            <w:r w:rsidR="00270E6E">
              <w:rPr>
                <w:rStyle w:val="czeindeksu"/>
                <w:rFonts w:ascii="Arial" w:hAnsi="Arial" w:cs="Arial"/>
                <w:b w:val="0"/>
                <w:bCs w:val="0"/>
                <w:noProof/>
                <w:webHidden/>
              </w:rPr>
              <w:t>III. Tryb udzielenia zamówienia.</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_Toc222742192 \h</w:instrText>
            </w:r>
            <w:r w:rsidR="00270E6E">
              <w:rPr>
                <w:noProof/>
                <w:webHidden/>
              </w:rPr>
            </w:r>
            <w:r w:rsidR="00270E6E">
              <w:rPr>
                <w:noProof/>
                <w:webHidden/>
              </w:rPr>
              <w:fldChar w:fldCharType="separate"/>
            </w:r>
            <w:r w:rsidR="00670D27">
              <w:rPr>
                <w:noProof/>
                <w:webHidden/>
              </w:rPr>
              <w:t>4</w:t>
            </w:r>
            <w:r w:rsidR="00270E6E">
              <w:rPr>
                <w:noProof/>
                <w:webHidden/>
              </w:rPr>
              <w:fldChar w:fldCharType="end"/>
            </w:r>
          </w:hyperlink>
        </w:p>
        <w:p w14:paraId="2FB5F0EC" w14:textId="6E873BF5"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3">
            <w:r w:rsidR="00270E6E">
              <w:rPr>
                <w:rStyle w:val="czeindeksu"/>
                <w:rFonts w:ascii="Arial" w:hAnsi="Arial" w:cs="Arial"/>
                <w:b w:val="0"/>
                <w:bCs w:val="0"/>
                <w:noProof/>
                <w:webHidden/>
              </w:rPr>
              <w:t>IV. Opis przedmiotu zamówienia.</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_Toc222742193 \h</w:instrText>
            </w:r>
            <w:r w:rsidR="00270E6E">
              <w:rPr>
                <w:noProof/>
                <w:webHidden/>
              </w:rPr>
            </w:r>
            <w:r w:rsidR="00270E6E">
              <w:rPr>
                <w:noProof/>
                <w:webHidden/>
              </w:rPr>
              <w:fldChar w:fldCharType="separate"/>
            </w:r>
            <w:r w:rsidR="00670D27">
              <w:rPr>
                <w:noProof/>
                <w:webHidden/>
              </w:rPr>
              <w:t>4</w:t>
            </w:r>
            <w:r w:rsidR="00270E6E">
              <w:rPr>
                <w:noProof/>
                <w:webHidden/>
              </w:rPr>
              <w:fldChar w:fldCharType="end"/>
            </w:r>
          </w:hyperlink>
        </w:p>
        <w:p w14:paraId="71E857FC" w14:textId="01A5CA05"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4">
            <w:r w:rsidR="00270E6E">
              <w:rPr>
                <w:rStyle w:val="czeindeksu"/>
                <w:rFonts w:ascii="Arial" w:hAnsi="Arial" w:cs="Arial"/>
                <w:b w:val="0"/>
                <w:bCs w:val="0"/>
                <w:noProof/>
                <w:webHidden/>
              </w:rPr>
              <w:t>V.  Informacje o przedmiotowych środkach dowodowych.</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_Toc222742194 \h</w:instrText>
            </w:r>
            <w:r w:rsidR="00270E6E">
              <w:rPr>
                <w:noProof/>
                <w:webHidden/>
              </w:rPr>
            </w:r>
            <w:r w:rsidR="00270E6E">
              <w:rPr>
                <w:noProof/>
                <w:webHidden/>
              </w:rPr>
              <w:fldChar w:fldCharType="separate"/>
            </w:r>
            <w:r w:rsidR="00670D27">
              <w:rPr>
                <w:noProof/>
                <w:webHidden/>
              </w:rPr>
              <w:t>6</w:t>
            </w:r>
            <w:r w:rsidR="00270E6E">
              <w:rPr>
                <w:noProof/>
                <w:webHidden/>
              </w:rPr>
              <w:fldChar w:fldCharType="end"/>
            </w:r>
          </w:hyperlink>
        </w:p>
        <w:p w14:paraId="79845EF9" w14:textId="5779B77A"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5">
            <w:r w:rsidR="00270E6E">
              <w:rPr>
                <w:rStyle w:val="czeindeksu"/>
                <w:rFonts w:ascii="Arial" w:hAnsi="Arial" w:cs="Arial"/>
                <w:b w:val="0"/>
                <w:bCs w:val="0"/>
                <w:noProof/>
                <w:webHidden/>
              </w:rPr>
              <w:t>VI Termin wykonania zamówienia.</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_Toc222742195 \h</w:instrText>
            </w:r>
            <w:r w:rsidR="00270E6E">
              <w:rPr>
                <w:noProof/>
                <w:webHidden/>
              </w:rPr>
            </w:r>
            <w:r w:rsidR="00270E6E">
              <w:rPr>
                <w:noProof/>
                <w:webHidden/>
              </w:rPr>
              <w:fldChar w:fldCharType="separate"/>
            </w:r>
            <w:r w:rsidR="00670D27">
              <w:rPr>
                <w:noProof/>
                <w:webHidden/>
              </w:rPr>
              <w:t>7</w:t>
            </w:r>
            <w:r w:rsidR="00270E6E">
              <w:rPr>
                <w:noProof/>
                <w:webHidden/>
              </w:rPr>
              <w:fldChar w:fldCharType="end"/>
            </w:r>
          </w:hyperlink>
        </w:p>
        <w:p w14:paraId="663C5D2F" w14:textId="2803009A"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6">
            <w:r w:rsidR="00270E6E">
              <w:rPr>
                <w:rStyle w:val="czeindeksu"/>
                <w:rFonts w:ascii="Arial" w:hAnsi="Arial" w:cs="Arial"/>
                <w:b w:val="0"/>
                <w:bCs w:val="0"/>
                <w:noProof/>
                <w:webHidden/>
              </w:rPr>
              <w:t>VII. Podstawy wykluczenia, o których mowa w art. 108.</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_Toc222742196 \h</w:instrText>
            </w:r>
            <w:r w:rsidR="00270E6E">
              <w:rPr>
                <w:noProof/>
                <w:webHidden/>
              </w:rPr>
            </w:r>
            <w:r w:rsidR="00270E6E">
              <w:rPr>
                <w:noProof/>
                <w:webHidden/>
              </w:rPr>
              <w:fldChar w:fldCharType="separate"/>
            </w:r>
            <w:r w:rsidR="00670D27">
              <w:rPr>
                <w:noProof/>
                <w:webHidden/>
              </w:rPr>
              <w:t>7</w:t>
            </w:r>
            <w:r w:rsidR="00270E6E">
              <w:rPr>
                <w:noProof/>
                <w:webHidden/>
              </w:rPr>
              <w:fldChar w:fldCharType="end"/>
            </w:r>
          </w:hyperlink>
        </w:p>
        <w:p w14:paraId="34CFAF1D" w14:textId="6CE69385"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7">
            <w:r w:rsidR="00270E6E">
              <w:rPr>
                <w:rStyle w:val="czeindeksu"/>
                <w:rFonts w:ascii="Arial" w:hAnsi="Arial" w:cs="Arial"/>
                <w:b w:val="0"/>
                <w:bCs w:val="0"/>
                <w:noProof/>
                <w:webHidden/>
              </w:rPr>
              <w:t>VIIA. Podstawy wykluczenia o których mowa w art.7 ustawy o szczególnych rozwiązaniach w zakresie przeciwdziałania wspieraniu agresji na Ukrainę oraz służących ochronie bezpieczeństwa narodowego.</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_Toc222742197 \h</w:instrText>
            </w:r>
            <w:r w:rsidR="00270E6E">
              <w:rPr>
                <w:noProof/>
                <w:webHidden/>
              </w:rPr>
            </w:r>
            <w:r w:rsidR="00270E6E">
              <w:rPr>
                <w:noProof/>
                <w:webHidden/>
              </w:rPr>
              <w:fldChar w:fldCharType="separate"/>
            </w:r>
            <w:r w:rsidR="00670D27">
              <w:rPr>
                <w:noProof/>
                <w:webHidden/>
              </w:rPr>
              <w:t>8</w:t>
            </w:r>
            <w:r w:rsidR="00270E6E">
              <w:rPr>
                <w:noProof/>
                <w:webHidden/>
              </w:rPr>
              <w:fldChar w:fldCharType="end"/>
            </w:r>
          </w:hyperlink>
        </w:p>
        <w:p w14:paraId="1E7DB99D" w14:textId="3D1C1931"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8">
            <w:r w:rsidR="00270E6E">
              <w:rPr>
                <w:rStyle w:val="czeindeksu"/>
                <w:rFonts w:ascii="Arial" w:hAnsi="Arial" w:cs="Arial"/>
                <w:b w:val="0"/>
                <w:bCs w:val="0"/>
                <w:noProof/>
                <w:webHidden/>
              </w:rPr>
              <w:t>VIII. Informacje o warunkach udziału w postępowaniu o udzielenie zamówienia.</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_Toc222742198 \h</w:instrText>
            </w:r>
            <w:r w:rsidR="00270E6E">
              <w:rPr>
                <w:noProof/>
                <w:webHidden/>
              </w:rPr>
            </w:r>
            <w:r w:rsidR="00270E6E">
              <w:rPr>
                <w:noProof/>
                <w:webHidden/>
              </w:rPr>
              <w:fldChar w:fldCharType="separate"/>
            </w:r>
            <w:r w:rsidR="00670D27">
              <w:rPr>
                <w:noProof/>
                <w:webHidden/>
              </w:rPr>
              <w:t>8</w:t>
            </w:r>
            <w:r w:rsidR="00270E6E">
              <w:rPr>
                <w:noProof/>
                <w:webHidden/>
              </w:rPr>
              <w:fldChar w:fldCharType="end"/>
            </w:r>
          </w:hyperlink>
        </w:p>
        <w:p w14:paraId="584679DA" w14:textId="50124116"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199">
            <w:r w:rsidR="00270E6E">
              <w:rPr>
                <w:rStyle w:val="czeindeksu"/>
                <w:rFonts w:ascii="Arial" w:hAnsi="Arial" w:cs="Arial"/>
                <w:b w:val="0"/>
                <w:bCs w:val="0"/>
                <w:noProof/>
                <w:webHidden/>
              </w:rPr>
              <w:t>IX.  Wykaz podmiotowych środków dowodowych.</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_Toc222742199 \h</w:instrText>
            </w:r>
            <w:r w:rsidR="00270E6E">
              <w:rPr>
                <w:noProof/>
                <w:webHidden/>
              </w:rPr>
            </w:r>
            <w:r w:rsidR="00270E6E">
              <w:rPr>
                <w:noProof/>
                <w:webHidden/>
              </w:rPr>
              <w:fldChar w:fldCharType="separate"/>
            </w:r>
            <w:r w:rsidR="00670D27">
              <w:rPr>
                <w:noProof/>
                <w:webHidden/>
              </w:rPr>
              <w:t>9</w:t>
            </w:r>
            <w:r w:rsidR="00270E6E">
              <w:rPr>
                <w:noProof/>
                <w:webHidden/>
              </w:rPr>
              <w:fldChar w:fldCharType="end"/>
            </w:r>
          </w:hyperlink>
        </w:p>
        <w:p w14:paraId="22BD746B" w14:textId="2FA316FB"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0">
            <w:r w:rsidR="00270E6E">
              <w:rPr>
                <w:rStyle w:val="czeindeksu"/>
                <w:rFonts w:ascii="Arial" w:hAnsi="Arial" w:cs="Arial"/>
                <w:b w:val="0"/>
                <w:bCs w:val="0"/>
                <w:noProof/>
                <w:webHidden/>
              </w:rPr>
              <w:t>X.  Informacje o środkach komunikacji elektronicznej, przy użyciu których  Zamawiający będzie komunikował się z Wykonawcami, oraz informacje o  wymaganiach technicznych i organizacyjnych sporządzania, wysyłania i odbierania korespondencji elektronicznej.</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_Toc222742200 \h</w:instrText>
            </w:r>
            <w:r w:rsidR="00270E6E">
              <w:rPr>
                <w:noProof/>
                <w:webHidden/>
              </w:rPr>
            </w:r>
            <w:r w:rsidR="00270E6E">
              <w:rPr>
                <w:noProof/>
                <w:webHidden/>
              </w:rPr>
              <w:fldChar w:fldCharType="separate"/>
            </w:r>
            <w:r w:rsidR="00670D27">
              <w:rPr>
                <w:noProof/>
                <w:webHidden/>
              </w:rPr>
              <w:t>11</w:t>
            </w:r>
            <w:r w:rsidR="00270E6E">
              <w:rPr>
                <w:noProof/>
                <w:webHidden/>
              </w:rPr>
              <w:fldChar w:fldCharType="end"/>
            </w:r>
          </w:hyperlink>
        </w:p>
        <w:p w14:paraId="5927E6A4" w14:textId="2E97240C"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1">
            <w:r w:rsidR="00270E6E">
              <w:rPr>
                <w:rStyle w:val="czeindeksu"/>
                <w:rFonts w:ascii="Arial" w:hAnsi="Arial" w:cs="Arial"/>
                <w:b w:val="0"/>
                <w:bCs w:val="0"/>
                <w:noProof/>
                <w:webHidden/>
              </w:rPr>
              <w:t>XI. Informacje o sposobie komunikowania się Zamawiającego z Wykonawcami w inny sposób niż przy użyciu środków komunikacji elektronicznej, w tym w przypadku  zaistnienia jednej z sytuacji określonych w art. 65 ust. 1, art. 66 i art. 69.</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_Toc222742201 \h</w:instrText>
            </w:r>
            <w:r w:rsidR="00270E6E">
              <w:rPr>
                <w:noProof/>
                <w:webHidden/>
              </w:rPr>
            </w:r>
            <w:r w:rsidR="00270E6E">
              <w:rPr>
                <w:noProof/>
                <w:webHidden/>
              </w:rPr>
              <w:fldChar w:fldCharType="separate"/>
            </w:r>
            <w:r w:rsidR="00670D27">
              <w:rPr>
                <w:noProof/>
                <w:webHidden/>
              </w:rPr>
              <w:t>12</w:t>
            </w:r>
            <w:r w:rsidR="00270E6E">
              <w:rPr>
                <w:noProof/>
                <w:webHidden/>
              </w:rPr>
              <w:fldChar w:fldCharType="end"/>
            </w:r>
          </w:hyperlink>
        </w:p>
        <w:p w14:paraId="6AC7FD23" w14:textId="218690FF"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2">
            <w:r w:rsidR="00270E6E">
              <w:rPr>
                <w:rStyle w:val="czeindeksu"/>
                <w:rFonts w:ascii="Arial" w:hAnsi="Arial" w:cs="Arial"/>
                <w:b w:val="0"/>
                <w:bCs w:val="0"/>
                <w:noProof/>
                <w:webHidden/>
              </w:rPr>
              <w:t>XII. Wskazanie osób uprawnionych do komunikowania się z Wykonawcami.</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_Toc222742202 \h</w:instrText>
            </w:r>
            <w:r w:rsidR="00270E6E">
              <w:rPr>
                <w:noProof/>
                <w:webHidden/>
              </w:rPr>
            </w:r>
            <w:r w:rsidR="00270E6E">
              <w:rPr>
                <w:noProof/>
                <w:webHidden/>
              </w:rPr>
              <w:fldChar w:fldCharType="separate"/>
            </w:r>
            <w:r w:rsidR="00670D27">
              <w:rPr>
                <w:noProof/>
                <w:webHidden/>
              </w:rPr>
              <w:t>12</w:t>
            </w:r>
            <w:r w:rsidR="00270E6E">
              <w:rPr>
                <w:noProof/>
                <w:webHidden/>
              </w:rPr>
              <w:fldChar w:fldCharType="end"/>
            </w:r>
          </w:hyperlink>
        </w:p>
        <w:p w14:paraId="15472692" w14:textId="27F8288D"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3">
            <w:r w:rsidR="00270E6E">
              <w:rPr>
                <w:rStyle w:val="czeindeksu"/>
                <w:rFonts w:ascii="Arial" w:hAnsi="Arial" w:cs="Arial"/>
                <w:b w:val="0"/>
                <w:bCs w:val="0"/>
                <w:noProof/>
                <w:webHidden/>
              </w:rPr>
              <w:t>XIII. Termin związania ofertą.</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_Toc222742203 \h</w:instrText>
            </w:r>
            <w:r w:rsidR="00270E6E">
              <w:rPr>
                <w:noProof/>
                <w:webHidden/>
              </w:rPr>
            </w:r>
            <w:r w:rsidR="00270E6E">
              <w:rPr>
                <w:noProof/>
                <w:webHidden/>
              </w:rPr>
              <w:fldChar w:fldCharType="separate"/>
            </w:r>
            <w:r w:rsidR="00670D27">
              <w:rPr>
                <w:noProof/>
                <w:webHidden/>
              </w:rPr>
              <w:t>12</w:t>
            </w:r>
            <w:r w:rsidR="00270E6E">
              <w:rPr>
                <w:noProof/>
                <w:webHidden/>
              </w:rPr>
              <w:fldChar w:fldCharType="end"/>
            </w:r>
          </w:hyperlink>
        </w:p>
        <w:p w14:paraId="659F7672" w14:textId="6F14A4FC"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4">
            <w:r w:rsidR="00270E6E">
              <w:rPr>
                <w:rStyle w:val="czeindeksu"/>
                <w:rFonts w:ascii="Arial" w:hAnsi="Arial" w:cs="Arial"/>
                <w:b w:val="0"/>
                <w:bCs w:val="0"/>
                <w:noProof/>
                <w:webHidden/>
              </w:rPr>
              <w:t>XIV. Opis sposobu przygotowywania oferty.</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_Toc222742204 \h</w:instrText>
            </w:r>
            <w:r w:rsidR="00270E6E">
              <w:rPr>
                <w:noProof/>
                <w:webHidden/>
              </w:rPr>
            </w:r>
            <w:r w:rsidR="00270E6E">
              <w:rPr>
                <w:noProof/>
                <w:webHidden/>
              </w:rPr>
              <w:fldChar w:fldCharType="separate"/>
            </w:r>
            <w:r w:rsidR="00670D27">
              <w:rPr>
                <w:noProof/>
                <w:webHidden/>
              </w:rPr>
              <w:t>12</w:t>
            </w:r>
            <w:r w:rsidR="00270E6E">
              <w:rPr>
                <w:noProof/>
                <w:webHidden/>
              </w:rPr>
              <w:fldChar w:fldCharType="end"/>
            </w:r>
          </w:hyperlink>
        </w:p>
        <w:p w14:paraId="318FD13A" w14:textId="53FDC7B5"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5">
            <w:r w:rsidR="00270E6E">
              <w:rPr>
                <w:rStyle w:val="czeindeksu"/>
                <w:rFonts w:ascii="Arial" w:hAnsi="Arial" w:cs="Arial"/>
                <w:b w:val="0"/>
                <w:bCs w:val="0"/>
                <w:noProof/>
                <w:webHidden/>
              </w:rPr>
              <w:t>XV. Sposób oraz termin składania ofert.</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_Toc222742205 \h</w:instrText>
            </w:r>
            <w:r w:rsidR="00270E6E">
              <w:rPr>
                <w:noProof/>
                <w:webHidden/>
              </w:rPr>
            </w:r>
            <w:r w:rsidR="00270E6E">
              <w:rPr>
                <w:noProof/>
                <w:webHidden/>
              </w:rPr>
              <w:fldChar w:fldCharType="separate"/>
            </w:r>
            <w:r w:rsidR="00670D27">
              <w:rPr>
                <w:noProof/>
                <w:webHidden/>
              </w:rPr>
              <w:t>13</w:t>
            </w:r>
            <w:r w:rsidR="00270E6E">
              <w:rPr>
                <w:noProof/>
                <w:webHidden/>
              </w:rPr>
              <w:fldChar w:fldCharType="end"/>
            </w:r>
          </w:hyperlink>
        </w:p>
        <w:p w14:paraId="755A616E" w14:textId="2D91FAFD"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6">
            <w:r w:rsidR="00270E6E">
              <w:rPr>
                <w:rStyle w:val="czeindeksu"/>
                <w:rFonts w:ascii="Arial" w:hAnsi="Arial" w:cs="Arial"/>
                <w:b w:val="0"/>
                <w:bCs w:val="0"/>
                <w:noProof/>
                <w:webHidden/>
              </w:rPr>
              <w:t>XVI Termin otwarcia ofert.</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_Toc222742206 \h</w:instrText>
            </w:r>
            <w:r w:rsidR="00270E6E">
              <w:rPr>
                <w:noProof/>
                <w:webHidden/>
              </w:rPr>
            </w:r>
            <w:r w:rsidR="00270E6E">
              <w:rPr>
                <w:noProof/>
                <w:webHidden/>
              </w:rPr>
              <w:fldChar w:fldCharType="separate"/>
            </w:r>
            <w:r w:rsidR="00670D27">
              <w:rPr>
                <w:noProof/>
                <w:webHidden/>
              </w:rPr>
              <w:t>13</w:t>
            </w:r>
            <w:r w:rsidR="00270E6E">
              <w:rPr>
                <w:noProof/>
                <w:webHidden/>
              </w:rPr>
              <w:fldChar w:fldCharType="end"/>
            </w:r>
          </w:hyperlink>
        </w:p>
        <w:p w14:paraId="27589E1E" w14:textId="16FE2C78"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7">
            <w:r w:rsidR="00270E6E">
              <w:rPr>
                <w:rStyle w:val="czeindeksu"/>
                <w:rFonts w:ascii="Arial" w:hAnsi="Arial" w:cs="Arial"/>
                <w:b w:val="0"/>
                <w:bCs w:val="0"/>
                <w:noProof/>
                <w:webHidden/>
              </w:rPr>
              <w:t>XVII. Sposób obliczenia ceny.</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_Toc222742207 \h</w:instrText>
            </w:r>
            <w:r w:rsidR="00270E6E">
              <w:rPr>
                <w:noProof/>
                <w:webHidden/>
              </w:rPr>
            </w:r>
            <w:r w:rsidR="00270E6E">
              <w:rPr>
                <w:noProof/>
                <w:webHidden/>
              </w:rPr>
              <w:fldChar w:fldCharType="separate"/>
            </w:r>
            <w:r w:rsidR="00670D27">
              <w:rPr>
                <w:noProof/>
                <w:webHidden/>
              </w:rPr>
              <w:t>14</w:t>
            </w:r>
            <w:r w:rsidR="00270E6E">
              <w:rPr>
                <w:noProof/>
                <w:webHidden/>
              </w:rPr>
              <w:fldChar w:fldCharType="end"/>
            </w:r>
          </w:hyperlink>
        </w:p>
        <w:p w14:paraId="0DB6A0C5" w14:textId="0EE798ED"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8">
            <w:r w:rsidR="00270E6E">
              <w:rPr>
                <w:rStyle w:val="czeindeksu"/>
                <w:rFonts w:ascii="Arial" w:hAnsi="Arial" w:cs="Arial"/>
                <w:b w:val="0"/>
                <w:bCs w:val="0"/>
                <w:noProof/>
                <w:webHidden/>
              </w:rPr>
              <w:t>XVIII. Opis kryteriów oceny ofert wraz z podaniem wag tych kryteriów i sposobu oceny ofert.</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_Toc222742208 \h</w:instrText>
            </w:r>
            <w:r w:rsidR="00270E6E">
              <w:rPr>
                <w:noProof/>
                <w:webHidden/>
              </w:rPr>
            </w:r>
            <w:r w:rsidR="00270E6E">
              <w:rPr>
                <w:noProof/>
                <w:webHidden/>
              </w:rPr>
              <w:fldChar w:fldCharType="separate"/>
            </w:r>
            <w:r w:rsidR="00670D27">
              <w:rPr>
                <w:noProof/>
                <w:webHidden/>
              </w:rPr>
              <w:t>14</w:t>
            </w:r>
            <w:r w:rsidR="00270E6E">
              <w:rPr>
                <w:noProof/>
                <w:webHidden/>
              </w:rPr>
              <w:fldChar w:fldCharType="end"/>
            </w:r>
          </w:hyperlink>
        </w:p>
        <w:p w14:paraId="32425E10" w14:textId="3A131542"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09">
            <w:r w:rsidR="00270E6E">
              <w:rPr>
                <w:rStyle w:val="czeindeksu"/>
                <w:rFonts w:ascii="Arial" w:hAnsi="Arial" w:cs="Arial"/>
                <w:b w:val="0"/>
                <w:bCs w:val="0"/>
                <w:noProof/>
                <w:webHidden/>
              </w:rPr>
              <w:t>XIX. Informacje o formalnościach, jakie muszą zostać dopełnione po wyborze oferty w celu zawarcia umowy w sprawie zamówienia publicznego.</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_Toc222742209 \h</w:instrText>
            </w:r>
            <w:r w:rsidR="00270E6E">
              <w:rPr>
                <w:noProof/>
                <w:webHidden/>
              </w:rPr>
            </w:r>
            <w:r w:rsidR="00270E6E">
              <w:rPr>
                <w:noProof/>
                <w:webHidden/>
              </w:rPr>
              <w:fldChar w:fldCharType="separate"/>
            </w:r>
            <w:r w:rsidR="00670D27">
              <w:rPr>
                <w:noProof/>
                <w:webHidden/>
              </w:rPr>
              <w:t>16</w:t>
            </w:r>
            <w:r w:rsidR="00270E6E">
              <w:rPr>
                <w:noProof/>
                <w:webHidden/>
              </w:rPr>
              <w:fldChar w:fldCharType="end"/>
            </w:r>
          </w:hyperlink>
        </w:p>
        <w:p w14:paraId="371F6401" w14:textId="2AC30314"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0">
            <w:r w:rsidR="00270E6E">
              <w:rPr>
                <w:rStyle w:val="czeindeksu"/>
                <w:rFonts w:ascii="Arial" w:hAnsi="Arial" w:cs="Arial"/>
                <w:b w:val="0"/>
                <w:bCs w:val="0"/>
                <w:noProof/>
                <w:webHidden/>
              </w:rPr>
              <w:t>XX. Projektowane postanowienia umowy w sprawie zamówienia publicznego, które zostaną wprowadzone do umowy w sprawie zamówienia publicznego.</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_Toc222742210 \h</w:instrText>
            </w:r>
            <w:r w:rsidR="00270E6E">
              <w:rPr>
                <w:noProof/>
                <w:webHidden/>
              </w:rPr>
            </w:r>
            <w:r w:rsidR="00270E6E">
              <w:rPr>
                <w:noProof/>
                <w:webHidden/>
              </w:rPr>
              <w:fldChar w:fldCharType="separate"/>
            </w:r>
            <w:r w:rsidR="00670D27">
              <w:rPr>
                <w:noProof/>
                <w:webHidden/>
              </w:rPr>
              <w:t>16</w:t>
            </w:r>
            <w:r w:rsidR="00270E6E">
              <w:rPr>
                <w:noProof/>
                <w:webHidden/>
              </w:rPr>
              <w:fldChar w:fldCharType="end"/>
            </w:r>
          </w:hyperlink>
        </w:p>
        <w:p w14:paraId="4A4C4C2F" w14:textId="0E7AA5BE"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1">
            <w:r w:rsidR="00270E6E">
              <w:rPr>
                <w:rStyle w:val="czeindeksu"/>
                <w:rFonts w:ascii="Arial" w:hAnsi="Arial" w:cs="Arial"/>
                <w:b w:val="0"/>
                <w:bCs w:val="0"/>
                <w:noProof/>
                <w:webHidden/>
              </w:rPr>
              <w:t>XXI. Pouczenie o środkach ochrony prawnej przysługujących Wykonawcy.</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_Toc222742211 \h</w:instrText>
            </w:r>
            <w:r w:rsidR="00270E6E">
              <w:rPr>
                <w:noProof/>
                <w:webHidden/>
              </w:rPr>
            </w:r>
            <w:r w:rsidR="00270E6E">
              <w:rPr>
                <w:noProof/>
                <w:webHidden/>
              </w:rPr>
              <w:fldChar w:fldCharType="separate"/>
            </w:r>
            <w:r w:rsidR="00670D27">
              <w:rPr>
                <w:noProof/>
                <w:webHidden/>
              </w:rPr>
              <w:t>16</w:t>
            </w:r>
            <w:r w:rsidR="00270E6E">
              <w:rPr>
                <w:noProof/>
                <w:webHidden/>
              </w:rPr>
              <w:fldChar w:fldCharType="end"/>
            </w:r>
          </w:hyperlink>
        </w:p>
        <w:p w14:paraId="6C138E66" w14:textId="1918BBED"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2">
            <w:r w:rsidR="00270E6E">
              <w:rPr>
                <w:rStyle w:val="czeindeksu"/>
                <w:rFonts w:ascii="Arial" w:hAnsi="Arial" w:cs="Arial"/>
                <w:b w:val="0"/>
                <w:bCs w:val="0"/>
                <w:noProof/>
                <w:webHidden/>
              </w:rPr>
              <w:t>XXIII. Opis części zamówienia.</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_Toc222742212 \h</w:instrText>
            </w:r>
            <w:r w:rsidR="00270E6E">
              <w:rPr>
                <w:noProof/>
                <w:webHidden/>
              </w:rPr>
            </w:r>
            <w:r w:rsidR="00270E6E">
              <w:rPr>
                <w:noProof/>
                <w:webHidden/>
              </w:rPr>
              <w:fldChar w:fldCharType="separate"/>
            </w:r>
            <w:r w:rsidR="00670D27">
              <w:rPr>
                <w:noProof/>
                <w:webHidden/>
              </w:rPr>
              <w:t>17</w:t>
            </w:r>
            <w:r w:rsidR="00270E6E">
              <w:rPr>
                <w:noProof/>
                <w:webHidden/>
              </w:rPr>
              <w:fldChar w:fldCharType="end"/>
            </w:r>
          </w:hyperlink>
        </w:p>
        <w:p w14:paraId="454ACB67" w14:textId="228961B3"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3">
            <w:r w:rsidR="00270E6E">
              <w:rPr>
                <w:rStyle w:val="czeindeksu"/>
                <w:rFonts w:ascii="Arial" w:hAnsi="Arial" w:cs="Arial"/>
                <w:b w:val="0"/>
                <w:bCs w:val="0"/>
                <w:noProof/>
                <w:webHidden/>
              </w:rPr>
              <w:t>XXIV. 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_Toc222742213 \h</w:instrText>
            </w:r>
            <w:r w:rsidR="00270E6E">
              <w:rPr>
                <w:noProof/>
                <w:webHidden/>
              </w:rPr>
            </w:r>
            <w:r w:rsidR="00270E6E">
              <w:rPr>
                <w:noProof/>
                <w:webHidden/>
              </w:rPr>
              <w:fldChar w:fldCharType="separate"/>
            </w:r>
            <w:r w:rsidR="00670D27">
              <w:rPr>
                <w:noProof/>
                <w:webHidden/>
              </w:rPr>
              <w:t>17</w:t>
            </w:r>
            <w:r w:rsidR="00270E6E">
              <w:rPr>
                <w:noProof/>
                <w:webHidden/>
              </w:rPr>
              <w:fldChar w:fldCharType="end"/>
            </w:r>
          </w:hyperlink>
        </w:p>
        <w:p w14:paraId="6169FB11" w14:textId="45465F12"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4">
            <w:r w:rsidR="00270E6E">
              <w:rPr>
                <w:rStyle w:val="czeindeksu"/>
                <w:rFonts w:ascii="Arial" w:hAnsi="Arial" w:cs="Arial"/>
                <w:b w:val="0"/>
                <w:bCs w:val="0"/>
                <w:noProof/>
                <w:webHidden/>
              </w:rPr>
              <w:t>XXV. Wymagania dotyczące wadium.</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_Toc222742214 \h</w:instrText>
            </w:r>
            <w:r w:rsidR="00270E6E">
              <w:rPr>
                <w:noProof/>
                <w:webHidden/>
              </w:rPr>
            </w:r>
            <w:r w:rsidR="00270E6E">
              <w:rPr>
                <w:noProof/>
                <w:webHidden/>
              </w:rPr>
              <w:fldChar w:fldCharType="separate"/>
            </w:r>
            <w:r w:rsidR="00670D27">
              <w:rPr>
                <w:noProof/>
                <w:webHidden/>
              </w:rPr>
              <w:t>17</w:t>
            </w:r>
            <w:r w:rsidR="00270E6E">
              <w:rPr>
                <w:noProof/>
                <w:webHidden/>
              </w:rPr>
              <w:fldChar w:fldCharType="end"/>
            </w:r>
          </w:hyperlink>
        </w:p>
        <w:p w14:paraId="39D1B469" w14:textId="7885270D"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5">
            <w:r w:rsidR="00270E6E">
              <w:rPr>
                <w:rStyle w:val="czeindeksu"/>
                <w:rFonts w:ascii="Arial" w:hAnsi="Arial" w:cs="Arial"/>
                <w:b w:val="0"/>
                <w:bCs w:val="0"/>
                <w:noProof/>
                <w:webHidden/>
              </w:rPr>
              <w:t>XXVI. Informacje dotyczące zabezpieczenia należytego wykonania umowy.</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_Toc222742215 \h</w:instrText>
            </w:r>
            <w:r w:rsidR="00270E6E">
              <w:rPr>
                <w:noProof/>
                <w:webHidden/>
              </w:rPr>
            </w:r>
            <w:r w:rsidR="00270E6E">
              <w:rPr>
                <w:noProof/>
                <w:webHidden/>
              </w:rPr>
              <w:fldChar w:fldCharType="separate"/>
            </w:r>
            <w:r w:rsidR="00670D27">
              <w:rPr>
                <w:noProof/>
                <w:webHidden/>
              </w:rPr>
              <w:t>18</w:t>
            </w:r>
            <w:r w:rsidR="00270E6E">
              <w:rPr>
                <w:noProof/>
                <w:webHidden/>
              </w:rPr>
              <w:fldChar w:fldCharType="end"/>
            </w:r>
          </w:hyperlink>
        </w:p>
        <w:p w14:paraId="3D02F5F0" w14:textId="3092EB64"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6">
            <w:r w:rsidR="00270E6E">
              <w:rPr>
                <w:rStyle w:val="czeindeksu"/>
                <w:rFonts w:ascii="Arial" w:hAnsi="Arial" w:cs="Arial"/>
                <w:b w:val="0"/>
                <w:bCs w:val="0"/>
                <w:noProof/>
                <w:webHidden/>
              </w:rPr>
              <w:t>XXVII. Informacje dotyczące ofert wariantowych, w tym informacje o sposobie przedstawiania ofert wariantowych oraz minimalne warunki, jakim muszą odpowiadać oferty wariantowe.</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_Toc222742216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35A1D134" w14:textId="068E1BA2"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7">
            <w:r w:rsidR="00270E6E">
              <w:rPr>
                <w:rStyle w:val="czeindeksu"/>
                <w:rFonts w:ascii="Arial" w:hAnsi="Arial" w:cs="Arial"/>
                <w:b w:val="0"/>
                <w:bCs w:val="0"/>
                <w:noProof/>
                <w:webHidden/>
              </w:rPr>
              <w:t>XXVIII. Maksymalną liczbę Wykonawców, z którymi zamawiający zawrze umowę ramową</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_Toc222742217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1BE389A4" w14:textId="27F2DB07"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8">
            <w:r w:rsidR="00270E6E">
              <w:rPr>
                <w:rStyle w:val="czeindeksu"/>
                <w:rFonts w:ascii="Arial" w:hAnsi="Arial" w:cs="Arial"/>
                <w:b w:val="0"/>
                <w:bCs w:val="0"/>
                <w:noProof/>
                <w:webHidden/>
              </w:rPr>
              <w:t>XXIX. Informacja o przewidywanych zamówieniach, o których mowa w art. 214  ust. 1 pkt 7 i 8.</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_Toc222742218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03241294" w14:textId="0AAF448C"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19">
            <w:r w:rsidR="00270E6E">
              <w:rPr>
                <w:rStyle w:val="czeindeksu"/>
                <w:rFonts w:ascii="Arial" w:hAnsi="Arial" w:cs="Arial"/>
                <w:b w:val="0"/>
                <w:bCs w:val="0"/>
                <w:noProof/>
                <w:webHidden/>
              </w:rPr>
              <w:t>XXX. Informacje dotyczące przeprowadzenia przez Wykonawcę wizji lokalnej lub sprawdzenia przez niego dokumentów niezbędnych do realizacji zamówienia, o których mowa w art. 131 ust. 2.</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_Toc222742219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19E95B82" w14:textId="7D9810C7"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0">
            <w:r w:rsidR="00270E6E">
              <w:rPr>
                <w:rStyle w:val="czeindeksu"/>
                <w:rFonts w:ascii="Arial" w:hAnsi="Arial" w:cs="Arial"/>
                <w:b w:val="0"/>
                <w:bCs w:val="0"/>
                <w:noProof/>
                <w:webHidden/>
              </w:rPr>
              <w:t>XXXI. Informacje dotyczące walut obcych, w jakich mogą być prowadzone rozliczenia między Zamawiającym a Wykonawcą.</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_Toc222742220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2868565C" w14:textId="24D26211"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1">
            <w:r w:rsidR="00270E6E">
              <w:rPr>
                <w:rStyle w:val="czeindeksu"/>
                <w:rFonts w:ascii="Arial" w:hAnsi="Arial" w:cs="Arial"/>
                <w:b w:val="0"/>
                <w:bCs w:val="0"/>
                <w:noProof/>
                <w:webHidden/>
              </w:rPr>
              <w:t>XXXII. Informacje o uprzedniej ocenie ofert, zgodnie z art. 139 Pzp.</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_Toc222742221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45C5C084" w14:textId="0DD1BEFD"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2">
            <w:r w:rsidR="00270E6E">
              <w:rPr>
                <w:rStyle w:val="czeindeksu"/>
                <w:rFonts w:ascii="Arial" w:hAnsi="Arial" w:cs="Arial"/>
                <w:b w:val="0"/>
                <w:bCs w:val="0"/>
                <w:noProof/>
                <w:webHidden/>
              </w:rPr>
              <w:t>XXXIII. Informacje o przewidywanym wyborze najkorzystniejszej oferty z zastosowaniem aukcji elektronicznej wraz z informacjami, o których mowa w art. 230.</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_Toc222742222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4E777187" w14:textId="751FBA5E"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3">
            <w:r w:rsidR="00270E6E">
              <w:rPr>
                <w:rStyle w:val="czeindeksu"/>
                <w:rFonts w:ascii="Arial" w:hAnsi="Arial" w:cs="Arial"/>
                <w:b w:val="0"/>
                <w:bCs w:val="0"/>
                <w:noProof/>
                <w:webHidden/>
              </w:rPr>
              <w:t>XXXIV. Informacje dotyczące zwrotu kosztów udziału w postępowaniu.</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_Toc222742223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574B1F42" w14:textId="1E3D1B61"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4">
            <w:r w:rsidR="00270E6E">
              <w:rPr>
                <w:rStyle w:val="czeindeksu"/>
                <w:rFonts w:ascii="Arial" w:hAnsi="Arial" w:cs="Arial"/>
                <w:b w:val="0"/>
                <w:bCs w:val="0"/>
                <w:noProof/>
                <w:webHidden/>
              </w:rPr>
              <w:t>XXXV. Wymagania w zakresie zatrudnienia na podstawie stosunku pracy,  w okolicznościach, o których mowa w art. 95.</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_Toc222742224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77FB114C" w14:textId="7EAD5F59"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5">
            <w:r w:rsidR="00270E6E">
              <w:rPr>
                <w:rStyle w:val="czeindeksu"/>
                <w:rFonts w:ascii="Arial" w:hAnsi="Arial" w:cs="Arial"/>
                <w:b w:val="0"/>
                <w:bCs w:val="0"/>
                <w:noProof/>
                <w:webHidden/>
              </w:rPr>
              <w:t>XXXVI.  Wymagania w zakresie zatrudnienia osób, o których mowa w art. 96 ust. 2 pkt 2.</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_Toc222742225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75D38725" w14:textId="31A81ABB"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6">
            <w:r w:rsidR="00270E6E">
              <w:rPr>
                <w:rStyle w:val="czeindeksu"/>
                <w:rFonts w:ascii="Arial" w:hAnsi="Arial" w:cs="Arial"/>
                <w:b w:val="0"/>
                <w:bCs w:val="0"/>
                <w:noProof/>
                <w:webHidden/>
              </w:rPr>
              <w:t>XXXVII. Informacje o zastrzeżeniu możliwości ubiegania się o udzielenie zamówienia  wyłącznie przez Wykonawców, o których mowa w art. 94.</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_Toc222742226 \h</w:instrText>
            </w:r>
            <w:r w:rsidR="00270E6E">
              <w:rPr>
                <w:noProof/>
                <w:webHidden/>
              </w:rPr>
            </w:r>
            <w:r w:rsidR="00270E6E">
              <w:rPr>
                <w:noProof/>
                <w:webHidden/>
              </w:rPr>
              <w:fldChar w:fldCharType="separate"/>
            </w:r>
            <w:r w:rsidR="00670D27">
              <w:rPr>
                <w:noProof/>
                <w:webHidden/>
              </w:rPr>
              <w:t>19</w:t>
            </w:r>
            <w:r w:rsidR="00270E6E">
              <w:rPr>
                <w:noProof/>
                <w:webHidden/>
              </w:rPr>
              <w:fldChar w:fldCharType="end"/>
            </w:r>
          </w:hyperlink>
        </w:p>
        <w:p w14:paraId="4EF47E11" w14:textId="03A8C004"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7">
            <w:r w:rsidR="00270E6E">
              <w:rPr>
                <w:rStyle w:val="czeindeksu"/>
                <w:rFonts w:ascii="Arial" w:hAnsi="Arial" w:cs="Arial"/>
                <w:b w:val="0"/>
                <w:bCs w:val="0"/>
                <w:noProof/>
                <w:webHidden/>
              </w:rPr>
              <w:t>XXXVIII. Informacja o obowiązku osobistego wykonania przez Wykonawcę kluczowych zadań.</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_Toc222742227 \h</w:instrText>
            </w:r>
            <w:r w:rsidR="00270E6E">
              <w:rPr>
                <w:noProof/>
                <w:webHidden/>
              </w:rPr>
            </w:r>
            <w:r w:rsidR="00270E6E">
              <w:rPr>
                <w:noProof/>
                <w:webHidden/>
              </w:rPr>
              <w:fldChar w:fldCharType="separate"/>
            </w:r>
            <w:r w:rsidR="00670D27">
              <w:rPr>
                <w:noProof/>
                <w:webHidden/>
              </w:rPr>
              <w:t>20</w:t>
            </w:r>
            <w:r w:rsidR="00270E6E">
              <w:rPr>
                <w:noProof/>
                <w:webHidden/>
              </w:rPr>
              <w:fldChar w:fldCharType="end"/>
            </w:r>
          </w:hyperlink>
        </w:p>
        <w:p w14:paraId="1495341C" w14:textId="1F9420BA" w:rsidR="001C5A95" w:rsidRDefault="00BB08E6">
          <w:pPr>
            <w:pStyle w:val="Spistreci2"/>
            <w:suppressAutoHyphens/>
            <w:rPr>
              <w:rFonts w:ascii="Arial" w:eastAsiaTheme="minorEastAsia" w:hAnsi="Arial" w:cs="Arial"/>
              <w:b w:val="0"/>
              <w:bCs w:val="0"/>
              <w:noProof/>
              <w:kern w:val="2"/>
              <w:sz w:val="24"/>
              <w:szCs w:val="24"/>
              <w14:ligatures w14:val="standardContextual"/>
            </w:rPr>
          </w:pPr>
          <w:hyperlink w:anchor="_Toc222742228">
            <w:r w:rsidR="00270E6E">
              <w:rPr>
                <w:rStyle w:val="czeindeksu"/>
                <w:rFonts w:ascii="Arial" w:hAnsi="Arial" w:cs="Arial"/>
                <w:b w:val="0"/>
                <w:bCs w:val="0"/>
                <w:noProof/>
                <w:webHidden/>
              </w:rPr>
              <w:t>XXXIX. Wymóg lub możliwość złożenia ofert w postaci katalogów elektronicznych lub dołączenia katalogów elektronicznych do oferty, w sytuacji określonej w art. 93.</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_Toc222742228 \h</w:instrText>
            </w:r>
            <w:r w:rsidR="00270E6E">
              <w:rPr>
                <w:noProof/>
                <w:webHidden/>
              </w:rPr>
            </w:r>
            <w:r w:rsidR="00270E6E">
              <w:rPr>
                <w:noProof/>
                <w:webHidden/>
              </w:rPr>
              <w:fldChar w:fldCharType="separate"/>
            </w:r>
            <w:r w:rsidR="00670D27">
              <w:rPr>
                <w:noProof/>
                <w:webHidden/>
              </w:rPr>
              <w:t>20</w:t>
            </w:r>
            <w:r w:rsidR="00270E6E">
              <w:rPr>
                <w:noProof/>
                <w:webHidden/>
              </w:rPr>
              <w:fldChar w:fldCharType="end"/>
            </w:r>
          </w:hyperlink>
        </w:p>
        <w:p w14:paraId="3AFCD929" w14:textId="08B000D3" w:rsidR="001C5A95" w:rsidRDefault="00BB08E6">
          <w:pPr>
            <w:pStyle w:val="Spistreci2"/>
            <w:suppressAutoHyphens/>
            <w:rPr>
              <w:rFonts w:asciiTheme="minorHAnsi" w:eastAsiaTheme="minorEastAsia" w:hAnsiTheme="minorHAnsi" w:cstheme="minorBidi"/>
              <w:b w:val="0"/>
              <w:bCs w:val="0"/>
              <w:kern w:val="2"/>
              <w:sz w:val="24"/>
              <w:szCs w:val="24"/>
              <w14:ligatures w14:val="standardContextual"/>
            </w:rPr>
          </w:pPr>
          <w:hyperlink w:anchor="_Toc222742229">
            <w:r w:rsidR="00270E6E">
              <w:rPr>
                <w:rStyle w:val="czeindeksu"/>
                <w:rFonts w:ascii="Arial" w:hAnsi="Arial" w:cs="Arial"/>
                <w:b w:val="0"/>
                <w:bCs w:val="0"/>
                <w:noProof/>
                <w:webHidden/>
              </w:rPr>
              <w:t>XL. Klauzula informacyjna dotycząca przetwarzania danych osobowych.</w:t>
            </w:r>
            <w:r w:rsidR="00270E6E">
              <w:rPr>
                <w:rStyle w:val="czeindeksu"/>
                <w:rFonts w:ascii="Arial" w:hAnsi="Arial" w:cs="Arial"/>
                <w:b w:val="0"/>
                <w:bCs w:val="0"/>
                <w:noProof/>
                <w:webHidden/>
              </w:rPr>
              <w:tab/>
            </w:r>
            <w:r w:rsidR="00270E6E">
              <w:rPr>
                <w:noProof/>
                <w:webHidden/>
              </w:rPr>
              <w:fldChar w:fldCharType="begin"/>
            </w:r>
            <w:r w:rsidR="00270E6E">
              <w:rPr>
                <w:noProof/>
                <w:webHidden/>
              </w:rPr>
              <w:instrText>PAGEREF _Toc222742229 \h</w:instrText>
            </w:r>
            <w:r w:rsidR="00270E6E">
              <w:rPr>
                <w:noProof/>
                <w:webHidden/>
              </w:rPr>
            </w:r>
            <w:r w:rsidR="00270E6E">
              <w:rPr>
                <w:noProof/>
                <w:webHidden/>
              </w:rPr>
              <w:fldChar w:fldCharType="separate"/>
            </w:r>
            <w:r w:rsidR="00670D27">
              <w:rPr>
                <w:noProof/>
                <w:webHidden/>
              </w:rPr>
              <w:t>20</w:t>
            </w:r>
            <w:r w:rsidR="00270E6E">
              <w:rPr>
                <w:noProof/>
                <w:webHidden/>
              </w:rPr>
              <w:fldChar w:fldCharType="end"/>
            </w:r>
          </w:hyperlink>
          <w:r w:rsidR="00270E6E">
            <w:rPr>
              <w:rStyle w:val="czeindeksu"/>
              <w:rFonts w:ascii="Arial" w:hAnsi="Arial" w:cs="Arial"/>
              <w:b w:val="0"/>
              <w:bCs w:val="0"/>
            </w:rPr>
            <w:fldChar w:fldCharType="end"/>
          </w:r>
        </w:p>
      </w:sdtContent>
    </w:sdt>
    <w:p w14:paraId="1123BC36" w14:textId="77777777" w:rsidR="001C5A95" w:rsidRDefault="001C5A95">
      <w:pPr>
        <w:suppressAutoHyphens/>
        <w:spacing w:after="0" w:line="360" w:lineRule="auto"/>
        <w:ind w:left="426" w:right="425" w:hanging="426"/>
        <w:rPr>
          <w:rFonts w:cs="Arial"/>
          <w:b/>
          <w:bCs/>
          <w:sz w:val="22"/>
          <w:szCs w:val="22"/>
        </w:rPr>
      </w:pPr>
    </w:p>
    <w:p w14:paraId="22F80D94" w14:textId="77777777" w:rsidR="001C5A95" w:rsidRDefault="001C5A95">
      <w:pPr>
        <w:pStyle w:val="Nagwek2"/>
        <w:suppressAutoHyphens/>
        <w:spacing w:line="240" w:lineRule="auto"/>
        <w:rPr>
          <w:rFonts w:cs="Arial"/>
          <w:szCs w:val="22"/>
        </w:rPr>
      </w:pPr>
    </w:p>
    <w:p w14:paraId="212DB5D1" w14:textId="77777777" w:rsidR="001C5A95" w:rsidRDefault="00270E6E">
      <w:pPr>
        <w:pStyle w:val="Nagwek2"/>
        <w:suppressAutoHyphens/>
        <w:spacing w:line="240" w:lineRule="auto"/>
        <w:rPr>
          <w:rFonts w:cs="Arial"/>
          <w:szCs w:val="22"/>
        </w:rPr>
      </w:pPr>
      <w:r>
        <w:br w:type="page"/>
      </w:r>
    </w:p>
    <w:p w14:paraId="71A4DE9A" w14:textId="77777777" w:rsidR="001C5A95" w:rsidRPr="00C72A0E" w:rsidRDefault="00270E6E">
      <w:pPr>
        <w:pStyle w:val="Nagwek2"/>
        <w:suppressAutoHyphens/>
        <w:spacing w:line="240" w:lineRule="auto"/>
        <w:rPr>
          <w:rFonts w:cs="Arial"/>
          <w:b/>
          <w:szCs w:val="22"/>
        </w:rPr>
      </w:pPr>
      <w:bookmarkStart w:id="0" w:name="_Toc222742190"/>
      <w:r w:rsidRPr="00C72A0E">
        <w:rPr>
          <w:rFonts w:cs="Arial"/>
          <w:b/>
          <w:szCs w:val="22"/>
        </w:rPr>
        <w:lastRenderedPageBreak/>
        <w:t>I. Nazwa oraz adres Zamawiającego, numer telefonu, adres poczty elektronicznej oraz strony internetowej prowadzonego postępowania.</w:t>
      </w:r>
      <w:bookmarkEnd w:id="0"/>
    </w:p>
    <w:p w14:paraId="5CFCA551" w14:textId="77777777" w:rsidR="001C5A95" w:rsidRPr="00C72A0E" w:rsidRDefault="00270E6E">
      <w:pPr>
        <w:tabs>
          <w:tab w:val="left" w:pos="5103"/>
        </w:tabs>
        <w:suppressAutoHyphens/>
        <w:spacing w:after="0" w:line="240" w:lineRule="auto"/>
        <w:jc w:val="left"/>
        <w:rPr>
          <w:rFonts w:cs="Arial"/>
          <w:kern w:val="2"/>
          <w:sz w:val="22"/>
          <w:szCs w:val="22"/>
          <w:lang w:eastAsia="ar-SA"/>
        </w:rPr>
      </w:pPr>
      <w:r w:rsidRPr="00C72A0E">
        <w:rPr>
          <w:rFonts w:cs="Arial"/>
          <w:kern w:val="2"/>
          <w:sz w:val="22"/>
          <w:szCs w:val="22"/>
          <w:lang w:eastAsia="ar-SA"/>
        </w:rPr>
        <w:t>Skarb Państwa Państwowe Gospodarstwo Leśne Lasy Państwowe</w:t>
      </w:r>
    </w:p>
    <w:p w14:paraId="635EF981" w14:textId="77777777" w:rsidR="001C5A95" w:rsidRPr="00C72A0E" w:rsidRDefault="00270E6E">
      <w:pPr>
        <w:tabs>
          <w:tab w:val="left" w:pos="5103"/>
        </w:tabs>
        <w:suppressAutoHyphens/>
        <w:spacing w:after="0" w:line="240" w:lineRule="auto"/>
        <w:jc w:val="left"/>
        <w:rPr>
          <w:rFonts w:cs="Arial"/>
          <w:kern w:val="2"/>
          <w:sz w:val="22"/>
          <w:szCs w:val="22"/>
          <w:lang w:eastAsia="ar-SA"/>
        </w:rPr>
      </w:pPr>
      <w:r w:rsidRPr="00C72A0E">
        <w:rPr>
          <w:rFonts w:cs="Arial"/>
          <w:kern w:val="2"/>
          <w:sz w:val="22"/>
          <w:szCs w:val="22"/>
          <w:lang w:eastAsia="ar-SA"/>
        </w:rPr>
        <w:t xml:space="preserve">Zakład </w:t>
      </w:r>
      <w:proofErr w:type="spellStart"/>
      <w:r w:rsidRPr="00C72A0E">
        <w:rPr>
          <w:rFonts w:cs="Arial"/>
          <w:kern w:val="2"/>
          <w:sz w:val="22"/>
          <w:szCs w:val="22"/>
          <w:lang w:eastAsia="ar-SA"/>
        </w:rPr>
        <w:t>Produkcyjno</w:t>
      </w:r>
      <w:proofErr w:type="spellEnd"/>
      <w:r w:rsidRPr="00C72A0E">
        <w:rPr>
          <w:rFonts w:cs="Arial"/>
          <w:kern w:val="2"/>
          <w:sz w:val="22"/>
          <w:szCs w:val="22"/>
          <w:lang w:eastAsia="ar-SA"/>
        </w:rPr>
        <w:t xml:space="preserve"> Usługowo Handlowy Lasów Państwowych</w:t>
      </w:r>
    </w:p>
    <w:p w14:paraId="4D96A4FA" w14:textId="77777777" w:rsidR="001C5A95" w:rsidRPr="00C72A0E" w:rsidRDefault="00270E6E">
      <w:pPr>
        <w:tabs>
          <w:tab w:val="left" w:pos="5103"/>
        </w:tabs>
        <w:suppressAutoHyphens/>
        <w:spacing w:after="0" w:line="240" w:lineRule="auto"/>
        <w:jc w:val="left"/>
        <w:rPr>
          <w:rFonts w:cs="Arial"/>
          <w:bCs/>
          <w:kern w:val="2"/>
          <w:sz w:val="22"/>
          <w:szCs w:val="22"/>
          <w:lang w:eastAsia="ar-SA"/>
        </w:rPr>
      </w:pPr>
      <w:r w:rsidRPr="00C72A0E">
        <w:rPr>
          <w:rFonts w:cs="Arial"/>
          <w:bCs/>
          <w:kern w:val="2"/>
          <w:sz w:val="22"/>
          <w:szCs w:val="22"/>
          <w:lang w:eastAsia="ar-SA"/>
        </w:rPr>
        <w:t>ul. Marii Zientary Malewskiej 51/53</w:t>
      </w:r>
    </w:p>
    <w:p w14:paraId="2743DFDE" w14:textId="77777777" w:rsidR="001C5A95" w:rsidRPr="00C72A0E" w:rsidRDefault="00270E6E">
      <w:pPr>
        <w:tabs>
          <w:tab w:val="left" w:pos="5103"/>
        </w:tabs>
        <w:suppressAutoHyphens/>
        <w:spacing w:after="0" w:line="240" w:lineRule="auto"/>
        <w:jc w:val="left"/>
        <w:rPr>
          <w:rFonts w:cs="Arial"/>
          <w:bCs/>
          <w:kern w:val="2"/>
          <w:sz w:val="22"/>
          <w:szCs w:val="22"/>
          <w:lang w:eastAsia="ar-SA"/>
        </w:rPr>
      </w:pPr>
      <w:r w:rsidRPr="00C72A0E">
        <w:rPr>
          <w:rFonts w:cs="Arial"/>
          <w:bCs/>
          <w:kern w:val="2"/>
          <w:sz w:val="22"/>
          <w:szCs w:val="22"/>
          <w:lang w:eastAsia="ar-SA"/>
        </w:rPr>
        <w:t>10-307 Olsztyn</w:t>
      </w:r>
    </w:p>
    <w:p w14:paraId="71F00157" w14:textId="77777777" w:rsidR="001C5A95" w:rsidRPr="00C72A0E" w:rsidRDefault="00270E6E">
      <w:pPr>
        <w:tabs>
          <w:tab w:val="left" w:pos="5103"/>
        </w:tabs>
        <w:suppressAutoHyphens/>
        <w:spacing w:after="0" w:line="240" w:lineRule="auto"/>
        <w:jc w:val="left"/>
        <w:rPr>
          <w:rFonts w:cs="Arial"/>
          <w:bCs/>
          <w:kern w:val="2"/>
          <w:sz w:val="22"/>
          <w:szCs w:val="22"/>
          <w:lang w:eastAsia="ar-SA"/>
        </w:rPr>
      </w:pPr>
      <w:r w:rsidRPr="00C72A0E">
        <w:rPr>
          <w:rFonts w:cs="Arial"/>
          <w:bCs/>
          <w:kern w:val="2"/>
          <w:sz w:val="22"/>
          <w:szCs w:val="22"/>
          <w:lang w:eastAsia="ar-SA"/>
        </w:rPr>
        <w:t>tel.: (89) 5260137 faks: (89) 5268817</w:t>
      </w:r>
    </w:p>
    <w:p w14:paraId="1F706191" w14:textId="77777777" w:rsidR="001C5A95" w:rsidRPr="00C72A0E" w:rsidRDefault="00270E6E">
      <w:pPr>
        <w:tabs>
          <w:tab w:val="left" w:pos="5103"/>
        </w:tabs>
        <w:suppressAutoHyphens/>
        <w:spacing w:after="0" w:line="240" w:lineRule="auto"/>
        <w:jc w:val="left"/>
        <w:rPr>
          <w:rFonts w:cs="Arial"/>
          <w:bCs/>
          <w:kern w:val="2"/>
          <w:sz w:val="22"/>
          <w:szCs w:val="22"/>
          <w:lang w:val="en-US" w:eastAsia="ar-SA"/>
        </w:rPr>
      </w:pPr>
      <w:r w:rsidRPr="00C72A0E">
        <w:rPr>
          <w:rFonts w:cs="Arial"/>
          <w:bCs/>
          <w:kern w:val="2"/>
          <w:sz w:val="22"/>
          <w:szCs w:val="22"/>
          <w:lang w:val="en-US" w:eastAsia="ar-SA"/>
        </w:rPr>
        <w:t>NIP: 739-020-71-77</w:t>
      </w:r>
    </w:p>
    <w:p w14:paraId="355BAE00" w14:textId="77777777" w:rsidR="001C5A95" w:rsidRPr="00C72A0E" w:rsidRDefault="00270E6E">
      <w:pPr>
        <w:tabs>
          <w:tab w:val="left" w:pos="5103"/>
        </w:tabs>
        <w:suppressAutoHyphens/>
        <w:spacing w:after="0" w:line="240" w:lineRule="auto"/>
        <w:jc w:val="left"/>
        <w:rPr>
          <w:rFonts w:cs="Arial"/>
          <w:bCs/>
          <w:kern w:val="2"/>
          <w:sz w:val="22"/>
          <w:szCs w:val="22"/>
          <w:lang w:val="en-US" w:eastAsia="ar-SA"/>
        </w:rPr>
      </w:pPr>
      <w:proofErr w:type="spellStart"/>
      <w:r w:rsidRPr="00C72A0E">
        <w:rPr>
          <w:rFonts w:cs="Arial"/>
          <w:bCs/>
          <w:kern w:val="2"/>
          <w:sz w:val="22"/>
          <w:szCs w:val="22"/>
          <w:lang w:val="en-US" w:eastAsia="ar-SA"/>
        </w:rPr>
        <w:t>Adres</w:t>
      </w:r>
      <w:proofErr w:type="spellEnd"/>
      <w:r w:rsidRPr="00C72A0E">
        <w:rPr>
          <w:rFonts w:cs="Arial"/>
          <w:bCs/>
          <w:kern w:val="2"/>
          <w:sz w:val="22"/>
          <w:szCs w:val="22"/>
          <w:lang w:val="en-US" w:eastAsia="ar-SA"/>
        </w:rPr>
        <w:t xml:space="preserve"> email: zpuh@olsztyn.lasy.gov.pl</w:t>
      </w:r>
    </w:p>
    <w:p w14:paraId="192F03EE" w14:textId="77777777" w:rsidR="001C5A95" w:rsidRPr="00C72A0E" w:rsidRDefault="00270E6E">
      <w:pPr>
        <w:suppressAutoHyphens/>
        <w:spacing w:after="0" w:line="240" w:lineRule="auto"/>
        <w:jc w:val="left"/>
        <w:rPr>
          <w:rFonts w:cs="Arial"/>
          <w:bCs/>
          <w:kern w:val="2"/>
          <w:sz w:val="22"/>
          <w:szCs w:val="22"/>
          <w:u w:val="single"/>
          <w:lang w:eastAsia="ar-SA"/>
        </w:rPr>
      </w:pPr>
      <w:r w:rsidRPr="00C72A0E">
        <w:rPr>
          <w:rFonts w:cs="Arial"/>
          <w:bCs/>
          <w:kern w:val="2"/>
          <w:sz w:val="22"/>
          <w:szCs w:val="22"/>
          <w:u w:val="single"/>
          <w:lang w:eastAsia="ar-SA"/>
        </w:rPr>
        <w:t xml:space="preserve">Adres strony internetowej: </w:t>
      </w:r>
      <w:hyperlink r:id="rId8">
        <w:r w:rsidRPr="00C72A0E">
          <w:rPr>
            <w:rStyle w:val="Hipercze1"/>
            <w:rFonts w:cs="Arial"/>
            <w:bCs/>
            <w:kern w:val="2"/>
            <w:sz w:val="22"/>
            <w:szCs w:val="22"/>
            <w:lang w:eastAsia="ar-SA"/>
          </w:rPr>
          <w:t>www.zpuh.olsztyn.lasy.gov.pl/</w:t>
        </w:r>
      </w:hyperlink>
    </w:p>
    <w:p w14:paraId="3BB67157" w14:textId="77777777" w:rsidR="001C5A95" w:rsidRPr="00C72A0E" w:rsidRDefault="00270E6E">
      <w:pPr>
        <w:suppressAutoHyphens/>
        <w:spacing w:after="0" w:line="240" w:lineRule="auto"/>
        <w:jc w:val="left"/>
        <w:rPr>
          <w:rFonts w:cs="Arial"/>
          <w:sz w:val="22"/>
          <w:szCs w:val="22"/>
          <w:lang w:eastAsia="ar-SA"/>
        </w:rPr>
      </w:pPr>
      <w:r w:rsidRPr="00C72A0E">
        <w:rPr>
          <w:rFonts w:cs="Arial"/>
          <w:sz w:val="22"/>
          <w:szCs w:val="22"/>
          <w:lang w:eastAsia="ar-SA"/>
        </w:rPr>
        <w:t>e-doręczenia AE:PL-49583-70055-SGEGV-26</w:t>
      </w:r>
    </w:p>
    <w:p w14:paraId="6126F311" w14:textId="77777777" w:rsidR="001C5A95" w:rsidRPr="00C72A0E" w:rsidRDefault="001C5A95">
      <w:pPr>
        <w:suppressAutoHyphens/>
        <w:spacing w:after="0" w:line="240" w:lineRule="auto"/>
        <w:ind w:left="720"/>
        <w:jc w:val="center"/>
        <w:rPr>
          <w:rFonts w:cs="Arial"/>
          <w:sz w:val="22"/>
          <w:szCs w:val="22"/>
          <w:lang w:eastAsia="ar-SA"/>
        </w:rPr>
      </w:pPr>
    </w:p>
    <w:p w14:paraId="2E47B290" w14:textId="77777777" w:rsidR="001C5A95" w:rsidRPr="00C72A0E" w:rsidRDefault="00270E6E">
      <w:pPr>
        <w:pStyle w:val="Nagwek2"/>
        <w:suppressAutoHyphens/>
        <w:spacing w:line="240" w:lineRule="auto"/>
        <w:rPr>
          <w:rFonts w:cs="Arial"/>
          <w:b/>
          <w:szCs w:val="22"/>
        </w:rPr>
      </w:pPr>
      <w:bookmarkStart w:id="1" w:name="_Toc222742191"/>
      <w:r w:rsidRPr="00C72A0E">
        <w:rPr>
          <w:rFonts w:cs="Arial"/>
          <w:b/>
          <w:szCs w:val="22"/>
        </w:rPr>
        <w:t>II. Adres strony internetowej, na której udostępniane będą zmiany i wyjaśnienia treści SWZ oraz inne dokumenty zamówienia bezpośrednio związane z postępowaniem o udzielenie zamówienia.:</w:t>
      </w:r>
      <w:bookmarkEnd w:id="1"/>
    </w:p>
    <w:p w14:paraId="0F99FA8F" w14:textId="77777777" w:rsidR="001C5A95" w:rsidRPr="00C72A0E" w:rsidRDefault="00BB08E6">
      <w:pPr>
        <w:suppressAutoHyphens/>
        <w:rPr>
          <w:rFonts w:cs="Arial"/>
          <w:sz w:val="22"/>
          <w:szCs w:val="22"/>
        </w:rPr>
      </w:pPr>
      <w:hyperlink r:id="rId9">
        <w:r w:rsidR="00270E6E" w:rsidRPr="00C72A0E">
          <w:rPr>
            <w:rStyle w:val="Hipercze1"/>
            <w:rFonts w:cs="Arial"/>
            <w:sz w:val="22"/>
            <w:szCs w:val="22"/>
          </w:rPr>
          <w:t>https://ezamowienia.gov.pl</w:t>
        </w:r>
      </w:hyperlink>
      <w:r w:rsidR="00270E6E" w:rsidRPr="00C72A0E">
        <w:rPr>
          <w:rFonts w:cs="Arial"/>
          <w:sz w:val="22"/>
          <w:szCs w:val="22"/>
        </w:rPr>
        <w:t xml:space="preserve"> </w:t>
      </w:r>
    </w:p>
    <w:p w14:paraId="212DF4ED" w14:textId="77777777" w:rsidR="001C5A95" w:rsidRPr="00C72A0E" w:rsidRDefault="00270E6E">
      <w:pPr>
        <w:suppressAutoHyphens/>
        <w:spacing w:before="240" w:after="160" w:line="240" w:lineRule="auto"/>
        <w:rPr>
          <w:rFonts w:eastAsia="Times New Roman" w:cs="Arial"/>
          <w:sz w:val="22"/>
          <w:szCs w:val="22"/>
        </w:rPr>
      </w:pPr>
      <w:r w:rsidRPr="00C72A0E">
        <w:rPr>
          <w:rFonts w:eastAsia="Calibri Light" w:cs="Arial"/>
          <w:sz w:val="22"/>
          <w:szCs w:val="22"/>
          <w:lang w:eastAsia="en-US"/>
        </w:rPr>
        <w:t>Środkiem</w:t>
      </w:r>
      <w:r w:rsidRPr="00C72A0E">
        <w:rPr>
          <w:rFonts w:eastAsia="Times New Roman" w:cs="Arial"/>
          <w:sz w:val="22"/>
          <w:szCs w:val="22"/>
        </w:rPr>
        <w:t xml:space="preserve"> komunikacji elektronicznej będzie oprogramowanie spełniające wymagania opisane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r. poz. 2452) zaimplementowane w ramach platformy e-zamówienia: </w:t>
      </w:r>
      <w:hyperlink r:id="rId10">
        <w:r w:rsidRPr="00C72A0E">
          <w:rPr>
            <w:rFonts w:eastAsia="Times New Roman" w:cs="Arial"/>
            <w:color w:val="0000FF"/>
            <w:sz w:val="22"/>
            <w:szCs w:val="22"/>
            <w:u w:val="single"/>
          </w:rPr>
          <w:t>www.ezamowienia.gov.pl</w:t>
        </w:r>
      </w:hyperlink>
      <w:r w:rsidRPr="00C72A0E">
        <w:rPr>
          <w:rFonts w:eastAsia="Times New Roman" w:cs="Arial"/>
          <w:sz w:val="22"/>
          <w:szCs w:val="22"/>
        </w:rPr>
        <w:t xml:space="preserve"> oraz poczty elektronicznej, </w:t>
      </w:r>
      <w:r w:rsidRPr="00C72A0E">
        <w:rPr>
          <w:rFonts w:eastAsia="Times New Roman" w:cs="Arial"/>
          <w:sz w:val="22"/>
          <w:szCs w:val="22"/>
        </w:rPr>
        <w:br/>
        <w:t>z zastrzeżeniem, że złożenie oferty następuje wyłącznie przy użyciu portalu e-zamówienia.</w:t>
      </w:r>
    </w:p>
    <w:p w14:paraId="7B19EBAE" w14:textId="77777777" w:rsidR="001C5A95" w:rsidRPr="00C72A0E" w:rsidRDefault="00270E6E">
      <w:pPr>
        <w:pStyle w:val="Nagwek2"/>
        <w:suppressAutoHyphens/>
        <w:spacing w:before="120" w:after="120" w:line="240" w:lineRule="auto"/>
        <w:rPr>
          <w:rFonts w:cs="Arial"/>
          <w:b/>
          <w:szCs w:val="22"/>
        </w:rPr>
      </w:pPr>
      <w:bookmarkStart w:id="2" w:name="_Toc222742192"/>
      <w:r w:rsidRPr="00C72A0E">
        <w:rPr>
          <w:rFonts w:cs="Arial"/>
          <w:b/>
          <w:szCs w:val="22"/>
        </w:rPr>
        <w:t>III. Tryb udzielenia zamówienia.</w:t>
      </w:r>
      <w:bookmarkEnd w:id="2"/>
    </w:p>
    <w:p w14:paraId="2C736C45" w14:textId="77777777" w:rsidR="001C5A95" w:rsidRPr="00C72A0E" w:rsidRDefault="00270E6E">
      <w:pPr>
        <w:suppressAutoHyphens/>
        <w:spacing w:after="160" w:line="240" w:lineRule="auto"/>
        <w:rPr>
          <w:rFonts w:cs="Arial"/>
          <w:sz w:val="22"/>
          <w:szCs w:val="22"/>
          <w:lang w:eastAsia="en-US"/>
        </w:rPr>
      </w:pPr>
      <w:r w:rsidRPr="00C72A0E">
        <w:rPr>
          <w:rFonts w:cs="Arial"/>
          <w:sz w:val="22"/>
          <w:szCs w:val="22"/>
          <w:lang w:eastAsia="en-US"/>
        </w:rPr>
        <w:t xml:space="preserve">Zamówienie będzie udzielone w przetargu nieograniczonego, na podstawie art.132-139 ustawy z dnia 11 września 2019 r. Prawo zamówień publicznych (Dz.U. 2024 poz. 1320 </w:t>
      </w:r>
      <w:r w:rsidRPr="00C72A0E">
        <w:rPr>
          <w:rFonts w:cs="Arial"/>
          <w:sz w:val="22"/>
          <w:szCs w:val="22"/>
          <w:lang w:eastAsia="en-US"/>
        </w:rPr>
        <w:br/>
        <w:t xml:space="preserve">z </w:t>
      </w:r>
      <w:proofErr w:type="spellStart"/>
      <w:r w:rsidRPr="00C72A0E">
        <w:rPr>
          <w:rFonts w:cs="Arial"/>
          <w:sz w:val="22"/>
          <w:szCs w:val="22"/>
          <w:lang w:eastAsia="en-US"/>
        </w:rPr>
        <w:t>późn</w:t>
      </w:r>
      <w:proofErr w:type="spellEnd"/>
      <w:r w:rsidRPr="00C72A0E">
        <w:rPr>
          <w:rFonts w:cs="Arial"/>
          <w:sz w:val="22"/>
          <w:szCs w:val="22"/>
          <w:lang w:eastAsia="en-US"/>
        </w:rPr>
        <w:t xml:space="preserve"> zm. – dalej zwana „</w:t>
      </w:r>
      <w:proofErr w:type="spellStart"/>
      <w:r w:rsidRPr="00C72A0E">
        <w:rPr>
          <w:rFonts w:cs="Arial"/>
          <w:sz w:val="22"/>
          <w:szCs w:val="22"/>
          <w:lang w:eastAsia="en-US"/>
        </w:rPr>
        <w:t>Pzp</w:t>
      </w:r>
      <w:proofErr w:type="spellEnd"/>
      <w:r w:rsidRPr="00C72A0E">
        <w:rPr>
          <w:rFonts w:cs="Arial"/>
          <w:sz w:val="22"/>
          <w:szCs w:val="22"/>
          <w:lang w:eastAsia="en-US"/>
        </w:rPr>
        <w:t xml:space="preserve">” lub „ustawa </w:t>
      </w:r>
      <w:proofErr w:type="spellStart"/>
      <w:r w:rsidRPr="00C72A0E">
        <w:rPr>
          <w:rFonts w:cs="Arial"/>
          <w:sz w:val="22"/>
          <w:szCs w:val="22"/>
          <w:lang w:eastAsia="en-US"/>
        </w:rPr>
        <w:t>Pzp</w:t>
      </w:r>
      <w:proofErr w:type="spellEnd"/>
      <w:r w:rsidRPr="00C72A0E">
        <w:rPr>
          <w:rFonts w:cs="Arial"/>
          <w:sz w:val="22"/>
          <w:szCs w:val="22"/>
          <w:lang w:eastAsia="en-US"/>
        </w:rPr>
        <w:t>”).</w:t>
      </w:r>
    </w:p>
    <w:p w14:paraId="630D68DC" w14:textId="77777777" w:rsidR="001C5A95" w:rsidRPr="00C72A0E" w:rsidRDefault="00270E6E">
      <w:pPr>
        <w:suppressAutoHyphens/>
        <w:spacing w:after="160" w:line="240" w:lineRule="auto"/>
        <w:rPr>
          <w:rFonts w:cs="Arial"/>
          <w:sz w:val="22"/>
          <w:szCs w:val="22"/>
          <w:lang w:eastAsia="en-US"/>
        </w:rPr>
      </w:pPr>
      <w:r w:rsidRPr="00C72A0E">
        <w:rPr>
          <w:rFonts w:cs="Arial"/>
          <w:sz w:val="22"/>
          <w:szCs w:val="22"/>
          <w:lang w:eastAsia="en-US"/>
        </w:rPr>
        <w:t xml:space="preserve">Postępowanie jest prowadzone zgodnie z zasadami przewidzianymi dla postępowań, których wartość przekracza progi unijne, określone na podstawie art. 3 ustawy </w:t>
      </w:r>
      <w:proofErr w:type="spellStart"/>
      <w:r w:rsidRPr="00C72A0E">
        <w:rPr>
          <w:rFonts w:cs="Arial"/>
          <w:sz w:val="22"/>
          <w:szCs w:val="22"/>
          <w:lang w:eastAsia="en-US"/>
        </w:rPr>
        <w:t>Pzp</w:t>
      </w:r>
      <w:proofErr w:type="spellEnd"/>
      <w:r w:rsidRPr="00C72A0E">
        <w:rPr>
          <w:rFonts w:cs="Arial"/>
          <w:sz w:val="22"/>
          <w:szCs w:val="22"/>
          <w:lang w:eastAsia="en-US"/>
        </w:rPr>
        <w:t xml:space="preserve"> </w:t>
      </w:r>
      <w:r w:rsidRPr="00C72A0E">
        <w:rPr>
          <w:rFonts w:cs="Arial"/>
          <w:sz w:val="22"/>
          <w:szCs w:val="22"/>
          <w:lang w:eastAsia="en-US"/>
        </w:rPr>
        <w:br/>
        <w:t xml:space="preserve">i ogłoszone w obwieszczeniu Prezesa Urzędu Zamówień Publicznych wydanym na podstawie art. 3 ust. 3 ustawy </w:t>
      </w:r>
      <w:proofErr w:type="spellStart"/>
      <w:r w:rsidRPr="00C72A0E">
        <w:rPr>
          <w:rFonts w:cs="Arial"/>
          <w:sz w:val="22"/>
          <w:szCs w:val="22"/>
          <w:lang w:eastAsia="en-US"/>
        </w:rPr>
        <w:t>Pzp</w:t>
      </w:r>
      <w:proofErr w:type="spellEnd"/>
      <w:r w:rsidRPr="00C72A0E">
        <w:rPr>
          <w:rFonts w:cs="Arial"/>
          <w:sz w:val="22"/>
          <w:szCs w:val="22"/>
          <w:lang w:eastAsia="en-US"/>
        </w:rPr>
        <w:t>.</w:t>
      </w:r>
    </w:p>
    <w:p w14:paraId="147C98F1" w14:textId="77777777" w:rsidR="001C5A95" w:rsidRPr="00C72A0E" w:rsidRDefault="00270E6E">
      <w:pPr>
        <w:suppressAutoHyphens/>
        <w:spacing w:after="160" w:line="240" w:lineRule="auto"/>
        <w:rPr>
          <w:rFonts w:cs="Arial"/>
          <w:sz w:val="22"/>
          <w:szCs w:val="22"/>
          <w:lang w:eastAsia="en-US"/>
        </w:rPr>
      </w:pPr>
      <w:r w:rsidRPr="00C72A0E">
        <w:rPr>
          <w:rFonts w:cs="Arial"/>
          <w:sz w:val="22"/>
          <w:szCs w:val="22"/>
          <w:lang w:eastAsia="en-US"/>
        </w:rPr>
        <w:t xml:space="preserve">Postępowanie jest prowadzone zgodnie z zasadami przewidzianymi dla tzw. „procedury </w:t>
      </w:r>
      <w:r w:rsidRPr="00C72A0E">
        <w:rPr>
          <w:rFonts w:cs="Arial"/>
          <w:sz w:val="22"/>
          <w:szCs w:val="22"/>
          <w:lang w:eastAsia="en-US"/>
        </w:rPr>
        <w:br/>
        <w:t xml:space="preserve">odwróconej”, o której mowa w art. 139 ust. 1, 3 - 4 </w:t>
      </w:r>
      <w:proofErr w:type="spellStart"/>
      <w:r w:rsidRPr="00C72A0E">
        <w:rPr>
          <w:rFonts w:cs="Arial"/>
          <w:sz w:val="22"/>
          <w:szCs w:val="22"/>
          <w:lang w:eastAsia="en-US"/>
        </w:rPr>
        <w:t>Pzp</w:t>
      </w:r>
      <w:proofErr w:type="spellEnd"/>
      <w:r w:rsidRPr="00C72A0E">
        <w:rPr>
          <w:rFonts w:cs="Arial"/>
          <w:sz w:val="22"/>
          <w:szCs w:val="22"/>
          <w:lang w:eastAsia="en-US"/>
        </w:rPr>
        <w:t>. Stosownie do przywołanych przepisów Zamawiający najpierw dokona badania i oceny ofert, a następnie dokona kwalifikacji podmiotowej Wykonawcy, którego oferta została najwyżej oceniona, w zakresie braku podstaw wykluczenia oraz spełniania warunków udziału w postępowaniu. Oświadczenia, o którym mowa w art. 125 ust. 1, Zamawiający żąda wyłącznie od Wykonawcy, którego oferta została najwyżej oceniona.</w:t>
      </w:r>
    </w:p>
    <w:p w14:paraId="0B0400F0" w14:textId="7FD2A8CF" w:rsidR="001C5A95" w:rsidRPr="00C72A0E" w:rsidRDefault="00270E6E">
      <w:pPr>
        <w:pStyle w:val="Nagwek2"/>
        <w:suppressAutoHyphens/>
        <w:spacing w:before="120" w:after="120" w:line="240" w:lineRule="auto"/>
        <w:rPr>
          <w:rFonts w:cs="Arial"/>
          <w:b/>
          <w:szCs w:val="22"/>
        </w:rPr>
      </w:pPr>
      <w:bookmarkStart w:id="3" w:name="_Toc222742193"/>
      <w:r w:rsidRPr="00C72A0E">
        <w:rPr>
          <w:rFonts w:cs="Arial"/>
          <w:b/>
          <w:szCs w:val="22"/>
        </w:rPr>
        <w:t>IV. Opis przedmiotu zamówienia.</w:t>
      </w:r>
      <w:bookmarkEnd w:id="3"/>
      <w:r w:rsidRPr="00C72A0E">
        <w:rPr>
          <w:rFonts w:cs="Arial"/>
          <w:b/>
          <w:szCs w:val="22"/>
        </w:rPr>
        <w:t xml:space="preserve"> </w:t>
      </w:r>
    </w:p>
    <w:p w14:paraId="4FA31605" w14:textId="462D23BD" w:rsidR="00C171B4" w:rsidRPr="00C72A0E" w:rsidRDefault="00C171B4" w:rsidP="00C171B4">
      <w:pPr>
        <w:rPr>
          <w:rFonts w:cs="Arial"/>
          <w:sz w:val="22"/>
          <w:szCs w:val="22"/>
        </w:rPr>
      </w:pPr>
      <w:r w:rsidRPr="00C72A0E">
        <w:rPr>
          <w:rFonts w:eastAsia="Times New Roman" w:cs="Arial"/>
          <w:sz w:val="22"/>
          <w:szCs w:val="22"/>
          <w:lang w:eastAsia="ar-SA"/>
        </w:rPr>
        <w:t xml:space="preserve">Przedmiot zamówienia: zakup </w:t>
      </w:r>
      <w:r w:rsidRPr="00C72A0E">
        <w:rPr>
          <w:rFonts w:cs="Arial"/>
          <w:b/>
          <w:sz w:val="22"/>
          <w:szCs w:val="22"/>
        </w:rPr>
        <w:t>płytki do cechowania pozyskanego drewna</w:t>
      </w:r>
      <w:r w:rsidRPr="00C72A0E">
        <w:rPr>
          <w:rFonts w:cs="Arial"/>
          <w:sz w:val="22"/>
          <w:szCs w:val="22"/>
        </w:rPr>
        <w:t xml:space="preserve"> wykonane zgodnie z rozporządzeniem Ministra Ochrony Środowiska, Zasobów Naturalnych Leśnictwa </w:t>
      </w:r>
      <w:r w:rsidRPr="00C72A0E">
        <w:rPr>
          <w:rFonts w:cs="Arial"/>
          <w:i/>
          <w:sz w:val="22"/>
          <w:szCs w:val="22"/>
        </w:rPr>
        <w:t>w sprawie szczegółowych zasad cechownia drewna, wzorów urządzeń do cechowania i zasad ich stosowania oraz wzoru dokumentu stwierdzającego legalność pozyskania drewna</w:t>
      </w:r>
      <w:r w:rsidRPr="00C72A0E">
        <w:rPr>
          <w:rFonts w:cs="Arial"/>
          <w:sz w:val="22"/>
          <w:szCs w:val="22"/>
        </w:rPr>
        <w:t xml:space="preserve"> (Dz.U. nr 36 z dnia 21.03.1998 r. poz. 201). </w:t>
      </w:r>
    </w:p>
    <w:p w14:paraId="33A4B12F" w14:textId="3CD4AE3D" w:rsidR="001C5A95" w:rsidRPr="00C72A0E" w:rsidRDefault="00270E6E">
      <w:pPr>
        <w:pStyle w:val="Default"/>
        <w:spacing w:after="0"/>
        <w:rPr>
          <w:rFonts w:ascii="Arial" w:hAnsi="Arial" w:cs="Arial"/>
          <w:b/>
          <w:bCs/>
          <w:sz w:val="22"/>
          <w:szCs w:val="22"/>
        </w:rPr>
      </w:pPr>
      <w:r w:rsidRPr="00C72A0E">
        <w:rPr>
          <w:rFonts w:ascii="Arial" w:hAnsi="Arial" w:cs="Arial"/>
          <w:b/>
          <w:bCs/>
          <w:sz w:val="22"/>
          <w:szCs w:val="22"/>
        </w:rPr>
        <w:t xml:space="preserve">Kod CPV: </w:t>
      </w:r>
      <w:r w:rsidR="00C171B4" w:rsidRPr="00C72A0E">
        <w:rPr>
          <w:rFonts w:ascii="Arial" w:hAnsi="Arial" w:cs="Arial"/>
          <w:sz w:val="22"/>
          <w:szCs w:val="22"/>
        </w:rPr>
        <w:t>CPV 24500000</w:t>
      </w:r>
    </w:p>
    <w:p w14:paraId="78235DB4" w14:textId="77777777" w:rsidR="00975D74" w:rsidRPr="00C72A0E" w:rsidRDefault="00975D74" w:rsidP="003D3F83">
      <w:pPr>
        <w:pStyle w:val="Akapitzlist"/>
        <w:numPr>
          <w:ilvl w:val="0"/>
          <w:numId w:val="43"/>
        </w:numPr>
        <w:tabs>
          <w:tab w:val="left" w:pos="1020"/>
          <w:tab w:val="left" w:pos="2700"/>
        </w:tabs>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 xml:space="preserve">Płytka zwykła (standard) w kolorze czerwonym – płytka nadająca się do zamocowania na każdym drewnie w dodatnich temperaturach; do zamocowania na </w:t>
      </w:r>
      <w:r w:rsidRPr="00C72A0E">
        <w:rPr>
          <w:rFonts w:cs="Arial"/>
          <w:color w:val="000000" w:themeColor="text1"/>
          <w:sz w:val="22"/>
          <w:szCs w:val="22"/>
          <w:lang w:eastAsia="ar-SA"/>
        </w:rPr>
        <w:lastRenderedPageBreak/>
        <w:t>drewnie nie zaliczanym do gatunków twardych w temperaturach dodatnich oraz w temperaturach od 0°C do minus 20°C, w ilości 3 500 000 sztuk.</w:t>
      </w:r>
    </w:p>
    <w:p w14:paraId="7FCEB807" w14:textId="77777777" w:rsidR="00975D74" w:rsidRPr="00C72A0E" w:rsidRDefault="00975D74" w:rsidP="003D3F83">
      <w:pPr>
        <w:pStyle w:val="Akapitzlist"/>
        <w:numPr>
          <w:ilvl w:val="0"/>
          <w:numId w:val="43"/>
        </w:numPr>
        <w:tabs>
          <w:tab w:val="left" w:pos="1020"/>
          <w:tab w:val="left" w:pos="2700"/>
        </w:tabs>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Płytka twarda w kolorze czerwonym – płytka nadająca się do zamocowania na każdym drewnie w temperaturach dodatnich oraz w temperaturach od 0°C do minus 20°C, w ilości 2 000 000 sztuk.</w:t>
      </w:r>
    </w:p>
    <w:p w14:paraId="3876D0AA" w14:textId="77777777" w:rsidR="00975D74" w:rsidRPr="00C72A0E" w:rsidRDefault="00975D74" w:rsidP="003D3F83">
      <w:pPr>
        <w:pStyle w:val="Akapitzlist"/>
        <w:numPr>
          <w:ilvl w:val="0"/>
          <w:numId w:val="43"/>
        </w:numPr>
        <w:tabs>
          <w:tab w:val="left" w:pos="1020"/>
          <w:tab w:val="left" w:pos="2700"/>
        </w:tabs>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Płytka łamliwa (samozniszczalna) w kolorze czerwonym z konstrukcją utrudniającą ponowne użycie do zamocowania na każdym drewnie w temperaturach dodatnich oraz w temperaturach od 0°C stopni Celsjusza do minus 20°C, w ilości 250 000 sztuk. Płytka powinna ulegać zniszczeniu przy próbie jej wyjmowania z drewna np. w celu jej ponownego, nieuprawnionego użycia.</w:t>
      </w:r>
    </w:p>
    <w:p w14:paraId="412FE7CB" w14:textId="77777777" w:rsidR="00975D74" w:rsidRPr="00C72A0E" w:rsidRDefault="00975D74" w:rsidP="003D3F83">
      <w:pPr>
        <w:pStyle w:val="Akapitzlist"/>
        <w:numPr>
          <w:ilvl w:val="0"/>
          <w:numId w:val="43"/>
        </w:numPr>
        <w:tabs>
          <w:tab w:val="left" w:pos="1020"/>
          <w:tab w:val="left" w:pos="2700"/>
        </w:tabs>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Płytka zwykła (standard) w kolorze czerwonym z kodem kreskowym, numeracja płytek naniesiona w sposób trwały, umożliwiający odczyt kodu przez urządzenia stosowane w Lasach Państwowych, w ilości 1 000 000 szt.</w:t>
      </w:r>
    </w:p>
    <w:p w14:paraId="65DC2F02" w14:textId="77777777" w:rsidR="00975D74" w:rsidRPr="00C72A0E" w:rsidRDefault="00975D74" w:rsidP="003D3F83">
      <w:pPr>
        <w:pStyle w:val="Akapitzlist"/>
        <w:numPr>
          <w:ilvl w:val="0"/>
          <w:numId w:val="43"/>
        </w:numPr>
        <w:tabs>
          <w:tab w:val="left" w:pos="1020"/>
          <w:tab w:val="left" w:pos="2700"/>
        </w:tabs>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Płytka twarda, w kolorze czerwonym z kodem kreskowym, numeracja płytek naniesiona w sposób trwały, umożliwiający odczyt kodu przez urządzenia stosowane w Lasach Państwowych, w ilości 500 000 szt.</w:t>
      </w:r>
    </w:p>
    <w:p w14:paraId="4B045EE1" w14:textId="77777777" w:rsidR="00975D74" w:rsidRPr="00C72A0E" w:rsidRDefault="00975D74" w:rsidP="003D3F83">
      <w:pPr>
        <w:pStyle w:val="Akapitzlist"/>
        <w:numPr>
          <w:ilvl w:val="0"/>
          <w:numId w:val="43"/>
        </w:numPr>
        <w:tabs>
          <w:tab w:val="left" w:pos="1020"/>
          <w:tab w:val="left" w:pos="2700"/>
        </w:tabs>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Płytka łamliwa (samozniszczalna) w kolorze czerwonym z kodem kreskowym, numeracja płytek naniesiona w sposób trwały, umożliwiający odczyt kodu przez urządzenia stosowane w Lasach Państwowych, w ilości 50 000 szt.</w:t>
      </w:r>
    </w:p>
    <w:p w14:paraId="01B8C0F3" w14:textId="77777777" w:rsidR="00975D74" w:rsidRPr="00C72A0E" w:rsidRDefault="00975D74" w:rsidP="003D3F83">
      <w:pPr>
        <w:pStyle w:val="Akapitzlist"/>
        <w:numPr>
          <w:ilvl w:val="0"/>
          <w:numId w:val="43"/>
        </w:numPr>
        <w:tabs>
          <w:tab w:val="left" w:pos="1020"/>
          <w:tab w:val="left" w:pos="2700"/>
        </w:tabs>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Płytki kolorowe minimum: niebieskie, żółte i zielone, tj. płytki przeznaczone dla innych odbiorców niż Lasy Państwowe a wymienione w Rozporządzeniu Ministra Ochrony Środowiska, Zasobów Naturalnych i Leśnictwa z dnia 24 lutego 1998 r. w ilości 250 000 sztuk.</w:t>
      </w:r>
    </w:p>
    <w:p w14:paraId="27CECA46" w14:textId="77777777" w:rsidR="00975D74" w:rsidRPr="00C72A0E" w:rsidRDefault="00975D74" w:rsidP="003D3F83">
      <w:pPr>
        <w:pStyle w:val="Akapitzlist"/>
        <w:widowControl w:val="0"/>
        <w:numPr>
          <w:ilvl w:val="0"/>
          <w:numId w:val="43"/>
        </w:numPr>
        <w:suppressAutoHyphens/>
        <w:spacing w:after="0" w:line="360" w:lineRule="auto"/>
        <w:jc w:val="left"/>
        <w:rPr>
          <w:rFonts w:cs="Arial"/>
          <w:color w:val="000000" w:themeColor="text1"/>
          <w:sz w:val="22"/>
          <w:szCs w:val="22"/>
          <w:lang w:eastAsia="ar-SA"/>
        </w:rPr>
      </w:pPr>
      <w:r w:rsidRPr="00C72A0E">
        <w:rPr>
          <w:rFonts w:cs="Arial"/>
          <w:color w:val="000000" w:themeColor="text1"/>
          <w:sz w:val="22"/>
          <w:szCs w:val="22"/>
          <w:lang w:eastAsia="ar-SA"/>
        </w:rPr>
        <w:t xml:space="preserve">Cechówka specjalna: cecha PN, AWRSP, SP, LN wymienione w Rozporządzeniu Ministra Ochrony Środowiska, Zasobów Naturalnych i Leśnictwa z dnia 24 lutego 1998 r., cechówka defraudacyjna </w:t>
      </w:r>
      <w:r w:rsidRPr="00C72A0E">
        <w:rPr>
          <w:rFonts w:cs="Arial"/>
          <w:sz w:val="22"/>
          <w:szCs w:val="22"/>
        </w:rPr>
        <w:t>z „ramką i numerem”</w:t>
      </w:r>
      <w:r w:rsidRPr="00C72A0E">
        <w:rPr>
          <w:rFonts w:cs="Arial"/>
          <w:color w:val="000000" w:themeColor="text1"/>
          <w:sz w:val="22"/>
          <w:szCs w:val="22"/>
          <w:lang w:eastAsia="ar-SA"/>
        </w:rPr>
        <w:t xml:space="preserve"> zgodna z zarządzeniem Dyrektora Generalnego Lasów Państwowych nr 146 z dnia 18 grudnia 2024r. cechówka ze stali kutej kolor czarny; trzonek ergonomiczny, wzmocniony, zabezpieczony lakierem. 100 </w:t>
      </w:r>
      <w:proofErr w:type="spellStart"/>
      <w:r w:rsidRPr="00C72A0E">
        <w:rPr>
          <w:rFonts w:cs="Arial"/>
          <w:color w:val="000000" w:themeColor="text1"/>
          <w:sz w:val="22"/>
          <w:szCs w:val="22"/>
          <w:lang w:eastAsia="ar-SA"/>
        </w:rPr>
        <w:t>szt</w:t>
      </w:r>
      <w:proofErr w:type="spellEnd"/>
    </w:p>
    <w:p w14:paraId="359C2509" w14:textId="77777777" w:rsidR="00C171B4" w:rsidRPr="00C72A0E" w:rsidRDefault="00C171B4" w:rsidP="00C171B4">
      <w:pPr>
        <w:spacing w:before="240" w:after="120" w:line="240" w:lineRule="auto"/>
        <w:rPr>
          <w:rFonts w:cs="Arial"/>
          <w:b/>
          <w:sz w:val="22"/>
          <w:szCs w:val="22"/>
        </w:rPr>
      </w:pPr>
      <w:r w:rsidRPr="00C72A0E">
        <w:rPr>
          <w:rFonts w:cs="Arial"/>
          <w:b/>
          <w:sz w:val="22"/>
          <w:szCs w:val="22"/>
        </w:rPr>
        <w:t>Dodatkowe warunki dotyczące przedmiotu zamówienia:</w:t>
      </w:r>
    </w:p>
    <w:p w14:paraId="42458AEF" w14:textId="77777777" w:rsidR="00C171B4" w:rsidRPr="00C72A0E" w:rsidRDefault="00C171B4" w:rsidP="003D3F83">
      <w:pPr>
        <w:pStyle w:val="Akapitzlist"/>
        <w:numPr>
          <w:ilvl w:val="0"/>
          <w:numId w:val="44"/>
        </w:numPr>
        <w:spacing w:before="240" w:after="160" w:line="259" w:lineRule="auto"/>
        <w:ind w:left="426"/>
        <w:rPr>
          <w:rFonts w:cs="Arial"/>
          <w:sz w:val="22"/>
          <w:szCs w:val="22"/>
        </w:rPr>
      </w:pPr>
      <w:r w:rsidRPr="00C72A0E">
        <w:rPr>
          <w:rFonts w:cs="Arial"/>
          <w:sz w:val="22"/>
          <w:szCs w:val="22"/>
        </w:rPr>
        <w:t>Numeracje cyfrowe muszą być wtopione w płytkę (wykonane wgłębnie) Na podwójnej szpilce (</w:t>
      </w:r>
      <w:proofErr w:type="spellStart"/>
      <w:r w:rsidRPr="00C72A0E">
        <w:rPr>
          <w:rFonts w:cs="Arial"/>
          <w:sz w:val="22"/>
          <w:szCs w:val="22"/>
        </w:rPr>
        <w:t>bigli</w:t>
      </w:r>
      <w:proofErr w:type="spellEnd"/>
      <w:r w:rsidRPr="00C72A0E">
        <w:rPr>
          <w:rFonts w:cs="Arial"/>
          <w:sz w:val="22"/>
          <w:szCs w:val="22"/>
        </w:rPr>
        <w:t>) winno być ułożone kolejno do 40 sztuk płytek umieszczone kolejno w oddzielnych przegrodach w kartonie do 1 000 sztuk i opisane kodem i numeracją płytek.</w:t>
      </w:r>
    </w:p>
    <w:p w14:paraId="00EFC34D" w14:textId="77777777" w:rsidR="00C171B4" w:rsidRPr="00C72A0E" w:rsidRDefault="00C171B4" w:rsidP="003D3F83">
      <w:pPr>
        <w:pStyle w:val="Akapitzlist"/>
        <w:numPr>
          <w:ilvl w:val="0"/>
          <w:numId w:val="44"/>
        </w:numPr>
        <w:spacing w:before="240" w:after="160" w:line="259" w:lineRule="auto"/>
        <w:ind w:left="426"/>
        <w:rPr>
          <w:rFonts w:cs="Arial"/>
          <w:sz w:val="22"/>
          <w:szCs w:val="22"/>
        </w:rPr>
      </w:pPr>
      <w:r w:rsidRPr="00C72A0E">
        <w:rPr>
          <w:rFonts w:cs="Arial"/>
          <w:sz w:val="22"/>
          <w:szCs w:val="22"/>
        </w:rPr>
        <w:t>Ułożone na szpilce (</w:t>
      </w:r>
      <w:proofErr w:type="spellStart"/>
      <w:r w:rsidRPr="00C72A0E">
        <w:rPr>
          <w:rFonts w:cs="Arial"/>
          <w:sz w:val="22"/>
          <w:szCs w:val="22"/>
        </w:rPr>
        <w:t>bigli</w:t>
      </w:r>
      <w:proofErr w:type="spellEnd"/>
      <w:r w:rsidRPr="00C72A0E">
        <w:rPr>
          <w:rFonts w:cs="Arial"/>
          <w:sz w:val="22"/>
          <w:szCs w:val="22"/>
        </w:rPr>
        <w:t>) płytki (do 40 sztuk) muszą być kompatybilne z automatycznym podajnikiem do płytek.</w:t>
      </w:r>
    </w:p>
    <w:p w14:paraId="09241799" w14:textId="77777777" w:rsidR="00C171B4" w:rsidRPr="00C72A0E" w:rsidRDefault="00C171B4" w:rsidP="003D3F83">
      <w:pPr>
        <w:pStyle w:val="Akapitzlist"/>
        <w:numPr>
          <w:ilvl w:val="0"/>
          <w:numId w:val="44"/>
        </w:numPr>
        <w:spacing w:before="240" w:after="160" w:line="259" w:lineRule="auto"/>
        <w:ind w:left="426"/>
        <w:rPr>
          <w:rFonts w:cs="Arial"/>
          <w:sz w:val="22"/>
          <w:szCs w:val="22"/>
        </w:rPr>
      </w:pPr>
      <w:r w:rsidRPr="00C72A0E">
        <w:rPr>
          <w:rFonts w:cs="Arial"/>
          <w:sz w:val="22"/>
          <w:szCs w:val="22"/>
        </w:rPr>
        <w:t>W jednym kartonie mogą znajdować się płytki tylko z jednego leśnictwa (identyczny dolny kod cyfrowy na płytce) lub dla jednego innego odbiorcy.</w:t>
      </w:r>
    </w:p>
    <w:p w14:paraId="48AA0C05" w14:textId="77777777" w:rsidR="00C171B4" w:rsidRPr="00C72A0E" w:rsidRDefault="00C171B4" w:rsidP="00C171B4">
      <w:pPr>
        <w:pStyle w:val="Akapitzlist"/>
        <w:rPr>
          <w:rFonts w:cs="Arial"/>
          <w:sz w:val="22"/>
          <w:szCs w:val="22"/>
        </w:rPr>
      </w:pPr>
      <w:r w:rsidRPr="00C72A0E">
        <w:rPr>
          <w:rFonts w:cs="Arial"/>
          <w:sz w:val="22"/>
          <w:szCs w:val="22"/>
        </w:rPr>
        <w:lastRenderedPageBreak/>
        <w:t>Kartony pakowane winny być w paczki (kartony duże) zbiorcze do 12 000 sztuk. Paczki powinny być opisane kodami i numeracją płytek znajdujących się wewnątrz</w:t>
      </w:r>
    </w:p>
    <w:p w14:paraId="3E9BED14" w14:textId="77777777" w:rsidR="00C171B4" w:rsidRPr="00C72A0E" w:rsidRDefault="00C171B4" w:rsidP="00C171B4">
      <w:pPr>
        <w:pStyle w:val="Akapitzlist"/>
        <w:ind w:left="851"/>
        <w:rPr>
          <w:rFonts w:cs="Arial"/>
          <w:sz w:val="22"/>
          <w:szCs w:val="22"/>
        </w:rPr>
      </w:pPr>
    </w:p>
    <w:p w14:paraId="7EE2DE8B" w14:textId="77777777" w:rsidR="00C171B4" w:rsidRPr="00C72A0E" w:rsidRDefault="00C171B4" w:rsidP="00C171B4">
      <w:pPr>
        <w:pStyle w:val="Akapitzlist"/>
        <w:ind w:left="426"/>
        <w:rPr>
          <w:rFonts w:cs="Arial"/>
          <w:bCs/>
          <w:sz w:val="22"/>
          <w:szCs w:val="22"/>
        </w:rPr>
      </w:pPr>
      <w:r w:rsidRPr="00C72A0E">
        <w:rPr>
          <w:rFonts w:cs="Arial"/>
          <w:bCs/>
          <w:sz w:val="22"/>
          <w:szCs w:val="22"/>
        </w:rPr>
        <w:t>Oferowane płytki muszą być kompatybilne z powszechnie stosowanymi urządzeniami i akcesoriami do cechowania i numerowania surowca drzewnego.</w:t>
      </w:r>
    </w:p>
    <w:p w14:paraId="4EA1ADCB" w14:textId="77777777" w:rsidR="00DB258E" w:rsidRPr="00C72A0E" w:rsidRDefault="00DB258E" w:rsidP="00DB258E">
      <w:pPr>
        <w:suppressAutoHyphens/>
        <w:spacing w:after="0" w:line="240" w:lineRule="auto"/>
        <w:ind w:left="284"/>
        <w:rPr>
          <w:rFonts w:cs="Arial"/>
          <w:sz w:val="22"/>
          <w:szCs w:val="22"/>
        </w:rPr>
      </w:pPr>
      <w:r w:rsidRPr="00C72A0E">
        <w:rPr>
          <w:rFonts w:cs="Arial"/>
          <w:sz w:val="22"/>
          <w:szCs w:val="22"/>
        </w:rPr>
        <w:t xml:space="preserve">Wymagania stawiane Wykonawcy: </w:t>
      </w:r>
    </w:p>
    <w:p w14:paraId="2B952CF9" w14:textId="77777777" w:rsidR="00DB258E" w:rsidRPr="00C72A0E" w:rsidRDefault="00DB258E" w:rsidP="00DB258E">
      <w:pPr>
        <w:numPr>
          <w:ilvl w:val="0"/>
          <w:numId w:val="26"/>
        </w:numPr>
        <w:suppressAutoHyphens/>
        <w:spacing w:after="0" w:line="240" w:lineRule="auto"/>
        <w:rPr>
          <w:rFonts w:cs="Arial"/>
          <w:sz w:val="22"/>
          <w:szCs w:val="22"/>
        </w:rPr>
      </w:pPr>
      <w:r w:rsidRPr="00C72A0E">
        <w:rPr>
          <w:rFonts w:cs="Arial"/>
          <w:sz w:val="22"/>
          <w:szCs w:val="22"/>
        </w:rPr>
        <w:t xml:space="preserve">Wykonawca jest odpowiedzialny za jakość, zgodność z warunkami technicznymi </w:t>
      </w:r>
      <w:r w:rsidRPr="00C72A0E">
        <w:rPr>
          <w:rFonts w:cs="Arial"/>
          <w:sz w:val="22"/>
          <w:szCs w:val="22"/>
        </w:rPr>
        <w:br/>
        <w:t xml:space="preserve">i jakościowymi opisanymi dla przedmiotu zamówienia. </w:t>
      </w:r>
    </w:p>
    <w:p w14:paraId="14EB1956" w14:textId="77777777" w:rsidR="00DB258E" w:rsidRPr="00C72A0E" w:rsidRDefault="00DB258E" w:rsidP="00DB258E">
      <w:pPr>
        <w:numPr>
          <w:ilvl w:val="0"/>
          <w:numId w:val="26"/>
        </w:numPr>
        <w:suppressAutoHyphens/>
        <w:spacing w:after="0" w:line="240" w:lineRule="auto"/>
        <w:rPr>
          <w:rFonts w:cs="Arial"/>
          <w:sz w:val="22"/>
          <w:szCs w:val="22"/>
        </w:rPr>
      </w:pPr>
      <w:r w:rsidRPr="00C72A0E">
        <w:rPr>
          <w:rFonts w:cs="Arial"/>
          <w:sz w:val="22"/>
          <w:szCs w:val="22"/>
        </w:rPr>
        <w:t xml:space="preserve">Wymagana jest należyta staranność przy realizacji zobowiązań umowy. </w:t>
      </w:r>
    </w:p>
    <w:p w14:paraId="1A37B9A8" w14:textId="77777777" w:rsidR="00DB258E" w:rsidRPr="00C72A0E" w:rsidRDefault="00DB258E" w:rsidP="00DB258E">
      <w:pPr>
        <w:numPr>
          <w:ilvl w:val="0"/>
          <w:numId w:val="26"/>
        </w:numPr>
        <w:suppressAutoHyphens/>
        <w:spacing w:after="0" w:line="240" w:lineRule="auto"/>
        <w:rPr>
          <w:rFonts w:cs="Arial"/>
          <w:sz w:val="22"/>
          <w:szCs w:val="22"/>
        </w:rPr>
      </w:pPr>
      <w:r w:rsidRPr="00C72A0E">
        <w:rPr>
          <w:rFonts w:cs="Arial"/>
          <w:sz w:val="22"/>
          <w:szCs w:val="22"/>
        </w:rPr>
        <w:t xml:space="preserve">Ustalenia i decyzje dotyczące wykonywania zamówienia uzgadniane będą przez </w:t>
      </w:r>
      <w:r w:rsidRPr="00C72A0E">
        <w:rPr>
          <w:rFonts w:cs="Arial"/>
          <w:sz w:val="22"/>
          <w:szCs w:val="22"/>
        </w:rPr>
        <w:br/>
        <w:t xml:space="preserve">Zamawiającego z ustanowionym przedstawicielem Wykonawcy. </w:t>
      </w:r>
    </w:p>
    <w:p w14:paraId="66DA2B75" w14:textId="77777777" w:rsidR="00DB258E" w:rsidRPr="00C72A0E" w:rsidRDefault="00DB258E" w:rsidP="00DB258E">
      <w:pPr>
        <w:numPr>
          <w:ilvl w:val="0"/>
          <w:numId w:val="26"/>
        </w:numPr>
        <w:suppressAutoHyphens/>
        <w:spacing w:after="0" w:line="240" w:lineRule="auto"/>
        <w:rPr>
          <w:rFonts w:cs="Arial"/>
          <w:sz w:val="22"/>
          <w:szCs w:val="22"/>
        </w:rPr>
      </w:pPr>
      <w:r w:rsidRPr="00C72A0E">
        <w:rPr>
          <w:rFonts w:cs="Arial"/>
          <w:sz w:val="22"/>
          <w:szCs w:val="22"/>
        </w:rPr>
        <w:t xml:space="preserve">Wymagany termin płatności faktury za przedmiot zamówienia - 30 dni od dnia </w:t>
      </w:r>
      <w:r w:rsidRPr="00C72A0E">
        <w:rPr>
          <w:rFonts w:cs="Arial"/>
          <w:sz w:val="22"/>
          <w:szCs w:val="22"/>
        </w:rPr>
        <w:br/>
        <w:t>doręczenia prawidłowo wystawionej faktury za zrealizowaną dostawę.</w:t>
      </w:r>
    </w:p>
    <w:p w14:paraId="5AC22801" w14:textId="77777777" w:rsidR="00DB258E" w:rsidRPr="00C72A0E" w:rsidRDefault="00DB258E" w:rsidP="00DB258E">
      <w:pPr>
        <w:numPr>
          <w:ilvl w:val="0"/>
          <w:numId w:val="26"/>
        </w:numPr>
        <w:suppressAutoHyphens/>
        <w:spacing w:after="0" w:line="240" w:lineRule="auto"/>
        <w:rPr>
          <w:rFonts w:cs="Arial"/>
          <w:sz w:val="22"/>
          <w:szCs w:val="22"/>
        </w:rPr>
      </w:pPr>
      <w:r w:rsidRPr="00C72A0E">
        <w:rPr>
          <w:rFonts w:cs="Arial"/>
          <w:sz w:val="22"/>
          <w:szCs w:val="22"/>
        </w:rPr>
        <w:t xml:space="preserve">Określenie przez Wykonawcę telefonów kontaktowych i numerów faks oraz innych ustaleń niezbędnych dla sprawnego i terminowego wykonania zamówienia. </w:t>
      </w:r>
    </w:p>
    <w:p w14:paraId="65859BE8" w14:textId="77777777" w:rsidR="00DB258E" w:rsidRPr="00C72A0E" w:rsidRDefault="00DB258E" w:rsidP="00DB258E">
      <w:pPr>
        <w:numPr>
          <w:ilvl w:val="0"/>
          <w:numId w:val="26"/>
        </w:numPr>
        <w:suppressAutoHyphens/>
        <w:spacing w:after="0" w:line="240" w:lineRule="auto"/>
        <w:rPr>
          <w:rFonts w:cs="Arial"/>
          <w:sz w:val="22"/>
          <w:szCs w:val="22"/>
        </w:rPr>
      </w:pPr>
      <w:r w:rsidRPr="00C72A0E">
        <w:rPr>
          <w:rFonts w:cs="Arial"/>
          <w:sz w:val="22"/>
          <w:szCs w:val="22"/>
        </w:rPr>
        <w:t xml:space="preserve">Zamawiający nie ponosi odpowiedzialności za szkody wyrządzone przez Wykonawcę podczas wykonywania przedmiotu zamówienia. </w:t>
      </w:r>
    </w:p>
    <w:p w14:paraId="5B5E171B" w14:textId="77777777" w:rsidR="00C171B4" w:rsidRPr="00C72A0E" w:rsidRDefault="00C171B4" w:rsidP="00C171B4">
      <w:pPr>
        <w:pStyle w:val="Default"/>
        <w:spacing w:after="0"/>
        <w:rPr>
          <w:rFonts w:ascii="Arial" w:hAnsi="Arial" w:cs="Arial"/>
          <w:b/>
          <w:bCs/>
          <w:sz w:val="22"/>
          <w:szCs w:val="22"/>
          <w:lang w:eastAsia="ar-SA"/>
        </w:rPr>
      </w:pPr>
    </w:p>
    <w:p w14:paraId="3EC6A290" w14:textId="3E40EA02" w:rsidR="001C5A95" w:rsidRPr="00C72A0E" w:rsidRDefault="00270E6E" w:rsidP="00C171B4">
      <w:pPr>
        <w:pStyle w:val="Default"/>
        <w:spacing w:after="0"/>
        <w:rPr>
          <w:rFonts w:ascii="Arial" w:hAnsi="Arial" w:cs="Arial"/>
          <w:b/>
          <w:bCs/>
          <w:sz w:val="22"/>
          <w:szCs w:val="22"/>
          <w:lang w:eastAsia="ar-SA"/>
        </w:rPr>
      </w:pPr>
      <w:r w:rsidRPr="00C72A0E">
        <w:rPr>
          <w:rFonts w:ascii="Arial" w:hAnsi="Arial" w:cs="Arial"/>
          <w:b/>
          <w:bCs/>
          <w:sz w:val="22"/>
          <w:szCs w:val="22"/>
          <w:lang w:eastAsia="ar-SA"/>
        </w:rPr>
        <w:t>Zamówienie</w:t>
      </w:r>
      <w:r w:rsidR="00975D74" w:rsidRPr="00C72A0E">
        <w:rPr>
          <w:rFonts w:ascii="Arial" w:hAnsi="Arial" w:cs="Arial"/>
          <w:b/>
          <w:bCs/>
          <w:sz w:val="22"/>
          <w:szCs w:val="22"/>
          <w:lang w:eastAsia="ar-SA"/>
        </w:rPr>
        <w:t xml:space="preserve"> nie </w:t>
      </w:r>
      <w:r w:rsidRPr="00C72A0E">
        <w:rPr>
          <w:rFonts w:ascii="Arial" w:hAnsi="Arial" w:cs="Arial"/>
          <w:b/>
          <w:bCs/>
          <w:sz w:val="22"/>
          <w:szCs w:val="22"/>
          <w:lang w:eastAsia="ar-SA"/>
        </w:rPr>
        <w:t xml:space="preserve"> zostało podzielone na  części.</w:t>
      </w:r>
    </w:p>
    <w:p w14:paraId="787067A8" w14:textId="77777777" w:rsidR="001C5A95" w:rsidRPr="00C72A0E" w:rsidRDefault="001C5A95">
      <w:pPr>
        <w:pStyle w:val="Default"/>
        <w:spacing w:after="0"/>
        <w:ind w:left="284"/>
        <w:rPr>
          <w:rFonts w:ascii="Arial" w:hAnsi="Arial" w:cs="Arial"/>
          <w:sz w:val="22"/>
          <w:szCs w:val="22"/>
          <w:lang w:eastAsia="ar-SA"/>
        </w:rPr>
      </w:pPr>
    </w:p>
    <w:p w14:paraId="2B7E4BC2" w14:textId="77777777" w:rsidR="001C5A95" w:rsidRPr="00C72A0E" w:rsidRDefault="00270E6E" w:rsidP="00C171B4">
      <w:pPr>
        <w:suppressAutoHyphens/>
        <w:spacing w:after="0" w:line="240" w:lineRule="auto"/>
        <w:rPr>
          <w:rFonts w:cs="Arial"/>
          <w:b/>
          <w:bCs/>
          <w:color w:val="000000"/>
          <w:sz w:val="22"/>
          <w:szCs w:val="22"/>
        </w:rPr>
      </w:pPr>
      <w:r w:rsidRPr="00C72A0E">
        <w:rPr>
          <w:rFonts w:cs="Arial"/>
          <w:b/>
          <w:bCs/>
          <w:color w:val="000000"/>
          <w:sz w:val="22"/>
          <w:szCs w:val="22"/>
        </w:rPr>
        <w:t xml:space="preserve">Prawo opcji </w:t>
      </w:r>
    </w:p>
    <w:p w14:paraId="34C16222" w14:textId="05EE4362" w:rsidR="008F5D4C" w:rsidRPr="00C72A0E" w:rsidRDefault="00270E6E">
      <w:pPr>
        <w:suppressAutoHyphens/>
        <w:spacing w:before="120" w:after="0" w:line="240" w:lineRule="auto"/>
        <w:rPr>
          <w:rFonts w:cs="Arial"/>
          <w:sz w:val="22"/>
          <w:szCs w:val="22"/>
          <w:lang w:eastAsia="en-US"/>
        </w:rPr>
      </w:pPr>
      <w:r w:rsidRPr="00C72A0E">
        <w:rPr>
          <w:rFonts w:cs="Arial"/>
          <w:sz w:val="22"/>
          <w:szCs w:val="22"/>
          <w:lang w:eastAsia="en-US"/>
        </w:rPr>
        <w:t xml:space="preserve">Zamawiający na podstawie art. 441 </w:t>
      </w:r>
      <w:proofErr w:type="spellStart"/>
      <w:r w:rsidRPr="00C72A0E">
        <w:rPr>
          <w:rFonts w:cs="Arial"/>
          <w:sz w:val="22"/>
          <w:szCs w:val="22"/>
          <w:lang w:eastAsia="en-US"/>
        </w:rPr>
        <w:t>Pzp</w:t>
      </w:r>
      <w:proofErr w:type="spellEnd"/>
      <w:r w:rsidRPr="00C72A0E">
        <w:rPr>
          <w:rFonts w:cs="Arial"/>
          <w:sz w:val="22"/>
          <w:szCs w:val="22"/>
          <w:lang w:eastAsia="en-US"/>
        </w:rPr>
        <w:t xml:space="preserve"> przewiduje możliwość zastosowania prawa Opcji</w:t>
      </w:r>
      <w:r w:rsidR="008F5D4C" w:rsidRPr="00C72A0E">
        <w:rPr>
          <w:rFonts w:cs="Arial"/>
          <w:sz w:val="22"/>
          <w:szCs w:val="22"/>
          <w:lang w:eastAsia="en-US"/>
        </w:rPr>
        <w:t xml:space="preserve"> </w:t>
      </w:r>
      <w:r w:rsidR="00063D34">
        <w:rPr>
          <w:rFonts w:cs="Arial"/>
          <w:sz w:val="22"/>
          <w:szCs w:val="22"/>
          <w:lang w:eastAsia="en-US"/>
        </w:rPr>
        <w:t>.</w:t>
      </w:r>
    </w:p>
    <w:p w14:paraId="272D1E48" w14:textId="59B2E690" w:rsidR="001C5A95" w:rsidRPr="00C72A0E" w:rsidRDefault="00270E6E">
      <w:pPr>
        <w:suppressAutoHyphens/>
        <w:spacing w:before="120" w:after="0" w:line="240" w:lineRule="auto"/>
        <w:rPr>
          <w:rFonts w:cs="Arial"/>
          <w:sz w:val="22"/>
          <w:szCs w:val="22"/>
          <w:lang w:eastAsia="en-US"/>
        </w:rPr>
      </w:pPr>
      <w:r w:rsidRPr="00C72A0E">
        <w:rPr>
          <w:rFonts w:cs="Arial"/>
          <w:sz w:val="22"/>
          <w:szCs w:val="22"/>
          <w:lang w:eastAsia="en-US"/>
        </w:rPr>
        <w:t xml:space="preserve">Dostawy będące przedmiotem Opcji mogą zostać zlecone w ilości, która nie będzie przekraczała </w:t>
      </w:r>
      <w:r w:rsidR="00975D74" w:rsidRPr="00C72A0E">
        <w:rPr>
          <w:rFonts w:cs="Arial"/>
          <w:b/>
          <w:sz w:val="22"/>
          <w:szCs w:val="22"/>
          <w:lang w:eastAsia="en-US"/>
        </w:rPr>
        <w:t>5</w:t>
      </w:r>
      <w:r w:rsidRPr="00C72A0E">
        <w:rPr>
          <w:rFonts w:cs="Arial"/>
          <w:b/>
          <w:sz w:val="22"/>
          <w:szCs w:val="22"/>
          <w:lang w:eastAsia="en-US"/>
        </w:rPr>
        <w:t xml:space="preserve">0% wartości umowy </w:t>
      </w:r>
      <w:r w:rsidRPr="00C72A0E">
        <w:rPr>
          <w:rFonts w:cs="Arial"/>
          <w:sz w:val="22"/>
          <w:szCs w:val="22"/>
          <w:shd w:val="clear" w:color="auto" w:fill="FFFFFF"/>
        </w:rPr>
        <w:t>Skorzystanie z Opcji może nastąpić wyłącznie w okresie obowiązywania umowy.</w:t>
      </w:r>
    </w:p>
    <w:p w14:paraId="08EF6A9B" w14:textId="77777777" w:rsidR="001C5A95" w:rsidRPr="00C72A0E" w:rsidRDefault="00270E6E">
      <w:pPr>
        <w:suppressAutoHyphens/>
        <w:spacing w:after="120" w:line="240" w:lineRule="auto"/>
        <w:rPr>
          <w:rFonts w:cs="Arial"/>
          <w:sz w:val="22"/>
          <w:szCs w:val="22"/>
          <w:lang w:eastAsia="en-US"/>
        </w:rPr>
      </w:pPr>
      <w:r w:rsidRPr="00C72A0E">
        <w:rPr>
          <w:rFonts w:cs="Arial"/>
          <w:sz w:val="22"/>
          <w:szCs w:val="22"/>
          <w:lang w:eastAsia="en-US"/>
        </w:rPr>
        <w:t xml:space="preserve">Zamawiający jest uprawniony zlecić Wykonawcy dodatkowy zakres rzeczowy obejmujący </w:t>
      </w:r>
      <w:r w:rsidRPr="00C72A0E">
        <w:rPr>
          <w:rFonts w:cs="Arial"/>
          <w:sz w:val="22"/>
          <w:szCs w:val="22"/>
          <w:lang w:eastAsia="en-US"/>
        </w:rPr>
        <w:br/>
        <w:t xml:space="preserve">dostawy, takie same jak opisane w opisie przedmiotu zamówienia w  SWZ i w  wycenie </w:t>
      </w:r>
      <w:r w:rsidRPr="00C72A0E">
        <w:rPr>
          <w:rFonts w:cs="Arial"/>
          <w:sz w:val="22"/>
          <w:szCs w:val="22"/>
          <w:lang w:eastAsia="en-US"/>
        </w:rPr>
        <w:br/>
        <w:t xml:space="preserve">zgodnie z cenami jednostkowymi wskazanymi przez Wykonawcę w formularzu ofertowym </w:t>
      </w:r>
      <w:r w:rsidRPr="00C72A0E">
        <w:rPr>
          <w:rFonts w:cs="Arial"/>
          <w:sz w:val="22"/>
          <w:szCs w:val="22"/>
          <w:lang w:eastAsia="en-US"/>
        </w:rPr>
        <w:br/>
        <w:t>Wykonawcy.</w:t>
      </w:r>
    </w:p>
    <w:p w14:paraId="63D9637F" w14:textId="77777777" w:rsidR="001C5A95" w:rsidRPr="00C72A0E" w:rsidRDefault="00270E6E">
      <w:pPr>
        <w:suppressAutoHyphens/>
        <w:spacing w:after="120" w:line="240" w:lineRule="auto"/>
        <w:rPr>
          <w:rFonts w:cs="Arial"/>
          <w:sz w:val="22"/>
          <w:szCs w:val="22"/>
          <w:lang w:eastAsia="en-US"/>
        </w:rPr>
      </w:pPr>
      <w:r w:rsidRPr="00C72A0E">
        <w:rPr>
          <w:rFonts w:cs="Arial"/>
          <w:sz w:val="22"/>
          <w:szCs w:val="22"/>
          <w:lang w:eastAsia="en-US"/>
        </w:rPr>
        <w:t xml:space="preserve">Zamawiający przewiduje możliwość skorzystania z Opcji w  przypadku zwiększenia potrzeb ale nie jest zobowiązany do zlecenia dostaw w jej ramach. Wykonawcy nie służy roszczenie </w:t>
      </w:r>
      <w:r w:rsidRPr="00C72A0E">
        <w:rPr>
          <w:rFonts w:cs="Arial"/>
          <w:sz w:val="22"/>
          <w:szCs w:val="22"/>
          <w:lang w:eastAsia="en-US"/>
        </w:rPr>
        <w:br/>
        <w:t>o ich zlecenie.</w:t>
      </w:r>
    </w:p>
    <w:p w14:paraId="25CAD8E7" w14:textId="77777777" w:rsidR="001C5A95" w:rsidRPr="00C72A0E" w:rsidRDefault="00270E6E">
      <w:pPr>
        <w:suppressAutoHyphens/>
        <w:spacing w:after="120" w:line="240" w:lineRule="auto"/>
        <w:rPr>
          <w:rFonts w:cs="Arial"/>
          <w:sz w:val="22"/>
          <w:szCs w:val="22"/>
          <w:lang w:eastAsia="en-US"/>
        </w:rPr>
      </w:pPr>
      <w:r w:rsidRPr="00C72A0E">
        <w:rPr>
          <w:rFonts w:cs="Arial"/>
          <w:sz w:val="22"/>
          <w:szCs w:val="22"/>
          <w:lang w:eastAsia="en-US"/>
        </w:rPr>
        <w:t xml:space="preserve">Zlecanie dostaw będących przedmiotem Opcji, ich odbiór, ustalenie wartości tych dostaw, uiszczanie zapłaty  oraz odpowiedzialność za ich niewykonanie lub nienależyte wykonanie, </w:t>
      </w:r>
      <w:r w:rsidRPr="00C72A0E">
        <w:rPr>
          <w:rFonts w:cs="Arial"/>
          <w:sz w:val="22"/>
          <w:szCs w:val="22"/>
          <w:lang w:eastAsia="en-US"/>
        </w:rPr>
        <w:br/>
        <w:t xml:space="preserve">w tym odpowiedzialność w postaci kar umownych, jak również realizacja uprawnień </w:t>
      </w:r>
      <w:r w:rsidRPr="00C72A0E">
        <w:rPr>
          <w:rFonts w:cs="Arial"/>
          <w:sz w:val="22"/>
          <w:szCs w:val="22"/>
          <w:lang w:eastAsia="en-US"/>
        </w:rPr>
        <w:br/>
        <w:t>zamawiającego wynikających z umowy, w tym realizacja prawa do odstąpienia od umowy następować będzie na analogicznych zasadach, jak w przypadku dostaw będących przedmiotem umowy</w:t>
      </w:r>
    </w:p>
    <w:p w14:paraId="71EFE09E" w14:textId="77777777" w:rsidR="001C5A95" w:rsidRPr="00C72A0E" w:rsidRDefault="00270E6E">
      <w:pPr>
        <w:pStyle w:val="Nagwek2"/>
        <w:suppressAutoHyphens/>
        <w:spacing w:before="120" w:after="120" w:line="240" w:lineRule="auto"/>
        <w:rPr>
          <w:rFonts w:cs="Arial"/>
          <w:b/>
          <w:szCs w:val="22"/>
        </w:rPr>
      </w:pPr>
      <w:bookmarkStart w:id="4" w:name="_Toc222742194"/>
      <w:r w:rsidRPr="00C72A0E">
        <w:rPr>
          <w:rFonts w:cs="Arial"/>
          <w:b/>
          <w:szCs w:val="22"/>
        </w:rPr>
        <w:t>V.  Informacje o przedmiotowych środkach dowodowych.</w:t>
      </w:r>
      <w:bookmarkEnd w:id="4"/>
    </w:p>
    <w:p w14:paraId="1DDB316F" w14:textId="5DF44523" w:rsidR="001C5A95" w:rsidRPr="00C72A0E" w:rsidRDefault="00DB258E" w:rsidP="00DB258E">
      <w:pPr>
        <w:suppressAutoHyphens/>
        <w:spacing w:before="120"/>
        <w:ind w:left="360"/>
        <w:rPr>
          <w:rFonts w:cs="Arial"/>
          <w:sz w:val="22"/>
          <w:szCs w:val="22"/>
        </w:rPr>
      </w:pPr>
      <w:r w:rsidRPr="00C72A0E">
        <w:rPr>
          <w:rFonts w:cs="Arial"/>
          <w:color w:val="FF0000"/>
          <w:sz w:val="22"/>
          <w:szCs w:val="22"/>
        </w:rPr>
        <w:t>Nie dotyczy</w:t>
      </w:r>
      <w:r w:rsidR="00270E6E" w:rsidRPr="00C72A0E">
        <w:rPr>
          <w:rFonts w:cs="Arial"/>
          <w:sz w:val="22"/>
          <w:szCs w:val="22"/>
        </w:rPr>
        <w:t>.</w:t>
      </w:r>
    </w:p>
    <w:p w14:paraId="0B3BB970" w14:textId="514AAB0E" w:rsidR="001C5A95" w:rsidRPr="00C72A0E" w:rsidRDefault="00270E6E">
      <w:pPr>
        <w:pStyle w:val="Nagwek2"/>
        <w:suppressAutoHyphens/>
        <w:spacing w:before="120" w:after="120" w:line="240" w:lineRule="auto"/>
        <w:rPr>
          <w:rFonts w:cs="Arial"/>
          <w:b/>
          <w:szCs w:val="22"/>
        </w:rPr>
      </w:pPr>
      <w:bookmarkStart w:id="5" w:name="_Toc75850498"/>
      <w:bookmarkStart w:id="6" w:name="_Toc222742195"/>
      <w:r w:rsidRPr="00C72A0E">
        <w:rPr>
          <w:rFonts w:cs="Arial"/>
          <w:b/>
          <w:szCs w:val="22"/>
        </w:rPr>
        <w:t>VI Termin wykonania zamówienia.</w:t>
      </w:r>
      <w:bookmarkEnd w:id="5"/>
      <w:bookmarkEnd w:id="6"/>
    </w:p>
    <w:p w14:paraId="0D45A4E1" w14:textId="2F20B3B9" w:rsidR="001C5A95" w:rsidRPr="00C72A0E" w:rsidRDefault="00270E6E">
      <w:pPr>
        <w:suppressAutoHyphens/>
        <w:spacing w:before="144" w:after="0"/>
        <w:contextualSpacing/>
        <w:rPr>
          <w:rFonts w:cs="Arial"/>
          <w:color w:val="000000"/>
          <w:sz w:val="22"/>
          <w:szCs w:val="22"/>
        </w:rPr>
      </w:pPr>
      <w:r w:rsidRPr="00C72A0E">
        <w:rPr>
          <w:rFonts w:cs="Arial"/>
          <w:color w:val="000000"/>
          <w:sz w:val="22"/>
          <w:szCs w:val="22"/>
        </w:rPr>
        <w:t xml:space="preserve">Termin wykonania przedmiotu umowy </w:t>
      </w:r>
      <w:r w:rsidR="00C171B4" w:rsidRPr="00C72A0E">
        <w:rPr>
          <w:rFonts w:cs="Arial"/>
          <w:color w:val="000000"/>
          <w:sz w:val="22"/>
          <w:szCs w:val="22"/>
        </w:rPr>
        <w:t>–</w:t>
      </w:r>
      <w:r w:rsidRPr="00C72A0E">
        <w:rPr>
          <w:rFonts w:cs="Arial"/>
          <w:color w:val="000000"/>
          <w:sz w:val="22"/>
          <w:szCs w:val="22"/>
        </w:rPr>
        <w:t xml:space="preserve"> </w:t>
      </w:r>
      <w:r w:rsidR="00C171B4" w:rsidRPr="00C72A0E">
        <w:rPr>
          <w:rFonts w:cs="Arial"/>
          <w:b/>
          <w:color w:val="000000"/>
          <w:sz w:val="22"/>
          <w:szCs w:val="22"/>
        </w:rPr>
        <w:t>12 miesięcy</w:t>
      </w:r>
      <w:r w:rsidRPr="00C72A0E">
        <w:rPr>
          <w:rFonts w:cs="Arial"/>
          <w:b/>
          <w:color w:val="000000"/>
          <w:sz w:val="22"/>
          <w:szCs w:val="22"/>
        </w:rPr>
        <w:t xml:space="preserve">. </w:t>
      </w:r>
    </w:p>
    <w:p w14:paraId="43D2FF24" w14:textId="77777777" w:rsidR="001C5A95" w:rsidRPr="00C72A0E" w:rsidRDefault="001C5A95">
      <w:pPr>
        <w:suppressAutoHyphens/>
        <w:spacing w:before="144" w:after="0"/>
        <w:contextualSpacing/>
        <w:rPr>
          <w:rFonts w:cs="Arial"/>
          <w:sz w:val="22"/>
          <w:szCs w:val="22"/>
        </w:rPr>
      </w:pPr>
    </w:p>
    <w:p w14:paraId="1092D2C9" w14:textId="77777777" w:rsidR="001C5A95" w:rsidRPr="00C72A0E" w:rsidRDefault="00270E6E">
      <w:pPr>
        <w:pStyle w:val="Nagwek2"/>
        <w:suppressAutoHyphens/>
        <w:spacing w:before="120" w:after="120"/>
        <w:rPr>
          <w:rFonts w:cs="Arial"/>
          <w:b/>
          <w:szCs w:val="22"/>
        </w:rPr>
      </w:pPr>
      <w:bookmarkStart w:id="7" w:name="_Toc222742196"/>
      <w:r w:rsidRPr="00C72A0E">
        <w:rPr>
          <w:rFonts w:cs="Arial"/>
          <w:b/>
          <w:szCs w:val="22"/>
        </w:rPr>
        <w:t>VII. Podstawy wykluczenia, o których mowa w art. 108.</w:t>
      </w:r>
      <w:bookmarkEnd w:id="7"/>
    </w:p>
    <w:p w14:paraId="6BAD202A" w14:textId="77777777" w:rsidR="001C5A95" w:rsidRPr="00C72A0E" w:rsidRDefault="00270E6E" w:rsidP="003D3F83">
      <w:pPr>
        <w:numPr>
          <w:ilvl w:val="0"/>
          <w:numId w:val="32"/>
        </w:numPr>
        <w:suppressAutoHyphens/>
        <w:spacing w:before="60" w:after="0" w:line="240" w:lineRule="auto"/>
        <w:jc w:val="left"/>
        <w:rPr>
          <w:rFonts w:cs="Arial"/>
          <w:sz w:val="22"/>
          <w:szCs w:val="22"/>
          <w:lang w:eastAsia="en-US"/>
        </w:rPr>
      </w:pPr>
      <w:r w:rsidRPr="00C72A0E">
        <w:rPr>
          <w:rFonts w:cs="Arial"/>
          <w:sz w:val="22"/>
          <w:szCs w:val="22"/>
          <w:lang w:eastAsia="en-US"/>
        </w:rPr>
        <w:t xml:space="preserve">Z postępowania o udzielenie zamówienia wyklucza się Wykonawcę na podstawie art. 108 ustawy </w:t>
      </w:r>
      <w:proofErr w:type="spellStart"/>
      <w:r w:rsidRPr="00C72A0E">
        <w:rPr>
          <w:rFonts w:cs="Arial"/>
          <w:sz w:val="22"/>
          <w:szCs w:val="22"/>
          <w:lang w:eastAsia="en-US"/>
        </w:rPr>
        <w:t>Pzp</w:t>
      </w:r>
      <w:proofErr w:type="spellEnd"/>
      <w:r w:rsidRPr="00C72A0E">
        <w:rPr>
          <w:rFonts w:cs="Arial"/>
          <w:sz w:val="22"/>
          <w:szCs w:val="22"/>
          <w:lang w:eastAsia="en-US"/>
        </w:rPr>
        <w:t>:</w:t>
      </w:r>
    </w:p>
    <w:p w14:paraId="6BB7DF78" w14:textId="77777777" w:rsidR="001C5A95" w:rsidRPr="00C72A0E" w:rsidRDefault="00270E6E" w:rsidP="003D3F83">
      <w:pPr>
        <w:numPr>
          <w:ilvl w:val="0"/>
          <w:numId w:val="31"/>
        </w:numPr>
        <w:suppressAutoHyphens/>
        <w:spacing w:before="60" w:after="0" w:line="240" w:lineRule="auto"/>
        <w:jc w:val="left"/>
        <w:rPr>
          <w:rFonts w:cs="Arial"/>
          <w:sz w:val="22"/>
          <w:szCs w:val="22"/>
          <w:lang w:eastAsia="en-US"/>
        </w:rPr>
      </w:pPr>
      <w:r w:rsidRPr="00C72A0E">
        <w:rPr>
          <w:rFonts w:cs="Arial"/>
          <w:sz w:val="22"/>
          <w:szCs w:val="22"/>
          <w:lang w:eastAsia="en-US"/>
        </w:rPr>
        <w:lastRenderedPageBreak/>
        <w:t>będącego osobą fizyczną, którego prawomocnie skazano za przestępstwo:</w:t>
      </w:r>
    </w:p>
    <w:p w14:paraId="0804F44F"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 xml:space="preserve">udziału w zorganizowanej grupie przestępczej albo związku mającym na celu </w:t>
      </w:r>
      <w:r w:rsidRPr="00C72A0E">
        <w:rPr>
          <w:rFonts w:cs="Arial"/>
          <w:sz w:val="22"/>
          <w:szCs w:val="22"/>
          <w:lang w:eastAsia="en-US"/>
        </w:rPr>
        <w:br/>
        <w:t>popełnienie przestępstwa lub przestępstwa skarbowego, o którym mowa w art. 258 Kodeksu karnego,</w:t>
      </w:r>
    </w:p>
    <w:p w14:paraId="411D3BF6"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handlu ludźmi, o którym mowa w art. 189a Kodeksu karnego,</w:t>
      </w:r>
    </w:p>
    <w:p w14:paraId="19922E3A"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o którym mowa w art. 228-230a, art. 250a Kodeksu karnego lub w art. 46 -art. 48 ustawy z dnia 25 czerwca 2010 r. o sporcie</w:t>
      </w:r>
      <w:r w:rsidRPr="00C72A0E">
        <w:rPr>
          <w:rFonts w:cs="Arial"/>
          <w:color w:val="333333"/>
          <w:sz w:val="22"/>
          <w:szCs w:val="22"/>
          <w:shd w:val="clear" w:color="auto" w:fill="FFFFFF"/>
          <w:lang w:eastAsia="en-US"/>
        </w:rPr>
        <w:t xml:space="preserve"> </w:t>
      </w:r>
      <w:r w:rsidRPr="00C72A0E">
        <w:rPr>
          <w:rFonts w:cs="Arial"/>
          <w:color w:val="000000"/>
          <w:sz w:val="22"/>
          <w:szCs w:val="22"/>
          <w:shd w:val="clear" w:color="auto" w:fill="FFFFFF"/>
          <w:lang w:eastAsia="en-US"/>
        </w:rPr>
        <w:t>lub</w:t>
      </w:r>
      <w:r w:rsidRPr="00C72A0E">
        <w:rPr>
          <w:rFonts w:cs="Arial"/>
          <w:color w:val="333333"/>
          <w:sz w:val="22"/>
          <w:szCs w:val="22"/>
          <w:shd w:val="clear" w:color="auto" w:fill="FFFFFF"/>
          <w:lang w:eastAsia="en-US"/>
        </w:rPr>
        <w:t xml:space="preserve"> w </w:t>
      </w:r>
      <w:hyperlink r:id="rId11">
        <w:r w:rsidRPr="00C72A0E">
          <w:rPr>
            <w:rFonts w:cs="Arial"/>
            <w:color w:val="000000"/>
            <w:sz w:val="22"/>
            <w:szCs w:val="22"/>
            <w:u w:val="single"/>
            <w:shd w:val="clear" w:color="auto" w:fill="FFFFFF"/>
            <w:lang w:eastAsia="en-US"/>
          </w:rPr>
          <w:t>art. 54 ust. 1-4</w:t>
        </w:r>
      </w:hyperlink>
      <w:r w:rsidRPr="00C72A0E">
        <w:rPr>
          <w:rFonts w:cs="Arial"/>
          <w:color w:val="333333"/>
          <w:sz w:val="22"/>
          <w:szCs w:val="22"/>
          <w:shd w:val="clear" w:color="auto" w:fill="FFFFFF"/>
          <w:lang w:eastAsia="en-US"/>
        </w:rPr>
        <w:t> </w:t>
      </w:r>
      <w:r w:rsidRPr="00C72A0E">
        <w:rPr>
          <w:rFonts w:cs="Arial"/>
          <w:color w:val="000000"/>
          <w:sz w:val="22"/>
          <w:szCs w:val="22"/>
          <w:shd w:val="clear" w:color="auto" w:fill="FFFFFF"/>
          <w:lang w:eastAsia="en-US"/>
        </w:rPr>
        <w:t xml:space="preserve">ustawy z dnia 12 maja 2011 r. o refundacji leków, środków spożywczych specjalnego przeznaczenia żywieniowego oraz wyrobów medycznych </w:t>
      </w:r>
      <w:r w:rsidRPr="00C72A0E">
        <w:rPr>
          <w:rFonts w:eastAsia="Calibri" w:cs="Arial"/>
          <w:sz w:val="22"/>
          <w:szCs w:val="22"/>
          <w:lang w:eastAsia="en-US"/>
        </w:rPr>
        <w:t>(Dz.U. z 2024 r. poz. 1620),</w:t>
      </w:r>
    </w:p>
    <w:p w14:paraId="18042317"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 xml:space="preserve">finansowania przestępstwa o charakterze terrorystycznym, o którym mowa w art. 165a Kodeksu karnego, lub przestępstwo udaremniania lub utrudniania </w:t>
      </w:r>
      <w:r w:rsidRPr="00C72A0E">
        <w:rPr>
          <w:rFonts w:cs="Arial"/>
          <w:sz w:val="22"/>
          <w:szCs w:val="22"/>
          <w:lang w:eastAsia="en-US"/>
        </w:rPr>
        <w:br/>
        <w:t>stwierdzenia przestępnego pochodzenia pieniędzy lub ukrywania ich pochodzenia, o którym mowa w art. 299 Kodeksu karnego,</w:t>
      </w:r>
    </w:p>
    <w:p w14:paraId="71C2EFC9"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o charakterze terrorystycznym, o którym mowa w art. 115 § 20 Kodeksu karnego, lub mające na celu popełnienie tego przestępstwa,</w:t>
      </w:r>
    </w:p>
    <w:p w14:paraId="5E75E854"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powierzenia wykonywania pracy małoletniemu cudzoziemcowi, o którym mowa w art. 9 ust. 2 ustawy z dnia 15 czerwca 2012 r. o skutkach powierzania wykonywania pracy cudzoziemcom przebywającym wbrew przepisom na terytorium Rzeczypospolitej Polskiej (Dz. U. z 2024 poz. 769),</w:t>
      </w:r>
    </w:p>
    <w:p w14:paraId="6C5ED786"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 xml:space="preserve">przeciwko obrotowi gospodarczemu, o których mowa w art. 296-307 Kodeksu </w:t>
      </w:r>
      <w:r w:rsidRPr="00C72A0E">
        <w:rPr>
          <w:rFonts w:cs="Arial"/>
          <w:sz w:val="22"/>
          <w:szCs w:val="22"/>
          <w:lang w:eastAsia="en-US"/>
        </w:rPr>
        <w:br/>
        <w:t>karnego, przestępstwo oszustwa, o którym mowa w art. 286 Kodeksu karnego, przestępstwo przeciwko wiarygodności dokumentów, o których mowa w art. 270-277d Kodeksu karnego, lub przestępstwo skarbowe,</w:t>
      </w:r>
    </w:p>
    <w:p w14:paraId="0D7F16EF" w14:textId="77777777" w:rsidR="001C5A95" w:rsidRPr="00C72A0E" w:rsidRDefault="00270E6E">
      <w:pPr>
        <w:numPr>
          <w:ilvl w:val="0"/>
          <w:numId w:val="12"/>
        </w:numPr>
        <w:suppressAutoHyphens/>
        <w:spacing w:before="60" w:after="0" w:line="240" w:lineRule="auto"/>
        <w:ind w:left="1077" w:hanging="357"/>
        <w:jc w:val="left"/>
        <w:rPr>
          <w:rFonts w:cs="Arial"/>
          <w:sz w:val="22"/>
          <w:szCs w:val="22"/>
          <w:lang w:eastAsia="en-US"/>
        </w:rPr>
      </w:pPr>
      <w:r w:rsidRPr="00C72A0E">
        <w:rPr>
          <w:rFonts w:cs="Arial"/>
          <w:sz w:val="22"/>
          <w:szCs w:val="22"/>
          <w:lang w:eastAsia="en-US"/>
        </w:rPr>
        <w:t>o którym mowa w art. 9 ust. 1 i 3 lub art. 10 ustawy z dnia 15 czerwca 2012 r. o skutkach powierzania wykonywania pracy cudzoziemcom przebywającym wbrew przepisom na terytorium Rzeczypospolitej Polskiej</w:t>
      </w:r>
    </w:p>
    <w:p w14:paraId="5F9F8DFD" w14:textId="77777777" w:rsidR="001C5A95" w:rsidRPr="00C72A0E" w:rsidRDefault="00270E6E">
      <w:pPr>
        <w:suppressAutoHyphens/>
        <w:spacing w:after="160" w:line="240" w:lineRule="auto"/>
        <w:ind w:left="1080"/>
        <w:contextualSpacing/>
        <w:jc w:val="left"/>
        <w:rPr>
          <w:rFonts w:cs="Arial"/>
          <w:sz w:val="22"/>
          <w:szCs w:val="22"/>
          <w:lang w:eastAsia="en-US"/>
        </w:rPr>
      </w:pPr>
      <w:r w:rsidRPr="00C72A0E">
        <w:rPr>
          <w:rFonts w:cs="Arial"/>
          <w:sz w:val="22"/>
          <w:szCs w:val="22"/>
          <w:lang w:eastAsia="en-US"/>
        </w:rPr>
        <w:t>- lub za odpowiedni czyn zabroniony określony w przepisach prawa obcego;</w:t>
      </w:r>
    </w:p>
    <w:p w14:paraId="07170179" w14:textId="77777777" w:rsidR="001C5A95" w:rsidRPr="00C72A0E" w:rsidRDefault="00270E6E" w:rsidP="003D3F83">
      <w:pPr>
        <w:numPr>
          <w:ilvl w:val="0"/>
          <w:numId w:val="31"/>
        </w:numPr>
        <w:suppressAutoHyphens/>
        <w:spacing w:before="60" w:after="0" w:line="240" w:lineRule="auto"/>
        <w:jc w:val="left"/>
        <w:rPr>
          <w:rFonts w:cs="Arial"/>
          <w:sz w:val="22"/>
          <w:szCs w:val="22"/>
          <w:lang w:eastAsia="en-US"/>
        </w:rPr>
      </w:pPr>
      <w:r w:rsidRPr="00C72A0E">
        <w:rPr>
          <w:rFonts w:cs="Arial"/>
          <w:sz w:val="22"/>
          <w:szCs w:val="22"/>
          <w:lang w:eastAsia="en-US"/>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8A03B47" w14:textId="77777777" w:rsidR="001C5A95" w:rsidRPr="00C72A0E" w:rsidRDefault="00270E6E" w:rsidP="003D3F83">
      <w:pPr>
        <w:numPr>
          <w:ilvl w:val="0"/>
          <w:numId w:val="31"/>
        </w:numPr>
        <w:suppressAutoHyphens/>
        <w:spacing w:before="60" w:after="0" w:line="240" w:lineRule="auto"/>
        <w:ind w:left="567" w:hanging="357"/>
        <w:jc w:val="left"/>
        <w:rPr>
          <w:rFonts w:cs="Arial"/>
          <w:sz w:val="22"/>
          <w:szCs w:val="22"/>
          <w:lang w:eastAsia="en-US"/>
        </w:rPr>
      </w:pPr>
      <w:r w:rsidRPr="00C72A0E">
        <w:rPr>
          <w:rFonts w:cs="Arial"/>
          <w:sz w:val="22"/>
          <w:szCs w:val="22"/>
          <w:lang w:eastAsia="en-US"/>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w:t>
      </w:r>
      <w:r w:rsidRPr="00C72A0E">
        <w:rPr>
          <w:rFonts w:cs="Arial"/>
          <w:sz w:val="22"/>
          <w:szCs w:val="22"/>
          <w:lang w:eastAsia="en-US"/>
        </w:rPr>
        <w:br/>
        <w:t xml:space="preserve">składania ofert dokonał płatności należnych podatków, opłat lub składek na </w:t>
      </w:r>
      <w:r w:rsidRPr="00C72A0E">
        <w:rPr>
          <w:rFonts w:cs="Arial"/>
          <w:sz w:val="22"/>
          <w:szCs w:val="22"/>
          <w:lang w:eastAsia="en-US"/>
        </w:rPr>
        <w:br/>
        <w:t xml:space="preserve">ubezpieczenie społeczne lub zdrowotne wraz z odsetkami lub grzywnami lub zawarł </w:t>
      </w:r>
      <w:r w:rsidRPr="00C72A0E">
        <w:rPr>
          <w:rFonts w:cs="Arial"/>
          <w:sz w:val="22"/>
          <w:szCs w:val="22"/>
          <w:lang w:eastAsia="en-US"/>
        </w:rPr>
        <w:br/>
        <w:t>wiążące porozumienie w sprawie spłaty tych należności;</w:t>
      </w:r>
    </w:p>
    <w:p w14:paraId="560ECEBC" w14:textId="77777777" w:rsidR="001C5A95" w:rsidRPr="00C72A0E" w:rsidRDefault="00270E6E" w:rsidP="003D3F83">
      <w:pPr>
        <w:numPr>
          <w:ilvl w:val="0"/>
          <w:numId w:val="31"/>
        </w:numPr>
        <w:suppressAutoHyphens/>
        <w:spacing w:before="60" w:after="0" w:line="240" w:lineRule="auto"/>
        <w:ind w:left="567" w:hanging="357"/>
        <w:jc w:val="left"/>
        <w:rPr>
          <w:rFonts w:cs="Arial"/>
          <w:sz w:val="22"/>
          <w:szCs w:val="22"/>
          <w:lang w:eastAsia="en-US"/>
        </w:rPr>
      </w:pPr>
      <w:r w:rsidRPr="00C72A0E">
        <w:rPr>
          <w:rFonts w:cs="Arial"/>
          <w:sz w:val="22"/>
          <w:szCs w:val="22"/>
          <w:lang w:eastAsia="en-US"/>
        </w:rPr>
        <w:t>wobec którego prawomocnie orzeczono zakaz ubiegania się o zamówienia publiczne;</w:t>
      </w:r>
    </w:p>
    <w:p w14:paraId="111DE821" w14:textId="77777777" w:rsidR="001C5A95" w:rsidRPr="00C72A0E" w:rsidRDefault="00270E6E" w:rsidP="003D3F83">
      <w:pPr>
        <w:numPr>
          <w:ilvl w:val="0"/>
          <w:numId w:val="31"/>
        </w:numPr>
        <w:suppressAutoHyphens/>
        <w:spacing w:before="60" w:after="0" w:line="240" w:lineRule="auto"/>
        <w:ind w:left="567" w:hanging="357"/>
        <w:jc w:val="left"/>
        <w:rPr>
          <w:rFonts w:cs="Arial"/>
          <w:sz w:val="22"/>
          <w:szCs w:val="22"/>
          <w:lang w:eastAsia="en-US"/>
        </w:rPr>
      </w:pPr>
      <w:r w:rsidRPr="00C72A0E">
        <w:rPr>
          <w:rFonts w:cs="Arial"/>
          <w:sz w:val="22"/>
          <w:szCs w:val="22"/>
          <w:lang w:eastAsia="en-US"/>
        </w:rPr>
        <w:t xml:space="preserve">jeżeli zamawiający może stwierdzić, na podstawie wiarygodnych przesłanek, że </w:t>
      </w:r>
      <w:r w:rsidRPr="00C72A0E">
        <w:rPr>
          <w:rFonts w:cs="Arial"/>
          <w:sz w:val="22"/>
          <w:szCs w:val="22"/>
          <w:lang w:eastAsia="en-US"/>
        </w:rPr>
        <w:br/>
        <w:t>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35EE7B2" w14:textId="77777777" w:rsidR="001C5A95" w:rsidRPr="00C72A0E" w:rsidRDefault="00270E6E" w:rsidP="003D3F83">
      <w:pPr>
        <w:numPr>
          <w:ilvl w:val="0"/>
          <w:numId w:val="31"/>
        </w:numPr>
        <w:suppressAutoHyphens/>
        <w:spacing w:before="60" w:after="0" w:line="240" w:lineRule="auto"/>
        <w:ind w:left="567" w:hanging="357"/>
        <w:jc w:val="left"/>
        <w:rPr>
          <w:rFonts w:cs="Arial"/>
          <w:sz w:val="22"/>
          <w:szCs w:val="22"/>
          <w:lang w:eastAsia="en-US"/>
        </w:rPr>
      </w:pPr>
      <w:r w:rsidRPr="00C72A0E">
        <w:rPr>
          <w:rFonts w:cs="Arial"/>
          <w:sz w:val="22"/>
          <w:szCs w:val="22"/>
          <w:lang w:eastAsia="en-US"/>
        </w:rPr>
        <w:t>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AEB69DD" w14:textId="77777777" w:rsidR="001C5A95" w:rsidRPr="00C72A0E" w:rsidRDefault="001C5A95">
      <w:pPr>
        <w:suppressAutoHyphens/>
        <w:spacing w:before="60" w:after="0" w:line="240" w:lineRule="auto"/>
        <w:ind w:left="567"/>
        <w:jc w:val="left"/>
        <w:rPr>
          <w:rFonts w:cs="Arial"/>
          <w:sz w:val="22"/>
          <w:szCs w:val="22"/>
          <w:lang w:eastAsia="en-US"/>
        </w:rPr>
      </w:pPr>
    </w:p>
    <w:p w14:paraId="244900BA" w14:textId="77777777" w:rsidR="001C5A95" w:rsidRPr="00C72A0E" w:rsidRDefault="00270E6E">
      <w:pPr>
        <w:pStyle w:val="Nagwek2"/>
        <w:suppressAutoHyphens/>
        <w:rPr>
          <w:rFonts w:cs="Arial"/>
          <w:b/>
          <w:szCs w:val="22"/>
        </w:rPr>
      </w:pPr>
      <w:bookmarkStart w:id="8" w:name="_Toc222742197"/>
      <w:r w:rsidRPr="00C72A0E">
        <w:rPr>
          <w:rFonts w:cs="Arial"/>
          <w:b/>
          <w:szCs w:val="22"/>
        </w:rPr>
        <w:lastRenderedPageBreak/>
        <w:t>VIIA. Podstawy wykluczenia o których mowa w art.7 ustawy o szczególnych rozwiązaniach w zakresie przeciwdziałania wspieraniu agresji na Ukrainę oraz służących ochronie bezpieczeństwa narodowego.</w:t>
      </w:r>
      <w:bookmarkEnd w:id="8"/>
    </w:p>
    <w:p w14:paraId="1FADB750" w14:textId="77777777" w:rsidR="001C5A95" w:rsidRPr="00C72A0E" w:rsidRDefault="00270E6E">
      <w:pPr>
        <w:pStyle w:val="Akapitzlist"/>
        <w:numPr>
          <w:ilvl w:val="0"/>
          <w:numId w:val="24"/>
        </w:numPr>
        <w:suppressAutoHyphens/>
        <w:spacing w:after="0" w:line="240" w:lineRule="auto"/>
        <w:ind w:left="426" w:hanging="284"/>
        <w:rPr>
          <w:rFonts w:cs="Arial"/>
          <w:sz w:val="22"/>
          <w:szCs w:val="22"/>
        </w:rPr>
      </w:pPr>
      <w:r w:rsidRPr="00C72A0E">
        <w:rPr>
          <w:rFonts w:cs="Arial"/>
          <w:sz w:val="22"/>
          <w:szCs w:val="22"/>
        </w:rPr>
        <w:t xml:space="preserve">Z postępowania o udzielenie zamówienia wyklucza się wykonawców wymienionych </w:t>
      </w:r>
      <w:r w:rsidRPr="00C72A0E">
        <w:rPr>
          <w:rFonts w:cs="Arial"/>
          <w:sz w:val="22"/>
          <w:szCs w:val="22"/>
        </w:rPr>
        <w:br/>
        <w:t xml:space="preserve">w art.7 ust.1 pkt 1-3 Ustawy z dnia 13 kwietnia 2022 r. o szczególnych rozwiązaniach </w:t>
      </w:r>
      <w:r w:rsidRPr="00C72A0E">
        <w:rPr>
          <w:rFonts w:cs="Arial"/>
          <w:sz w:val="22"/>
          <w:szCs w:val="22"/>
        </w:rPr>
        <w:br/>
        <w:t>w zakresie przeciwdziałania wspieraniu agresji na Ukrainę oraz służących ochronie bezpieczeństwa narodowego (Dz.U. z 2025 r., poz. 514).</w:t>
      </w:r>
    </w:p>
    <w:p w14:paraId="665E466F" w14:textId="77777777" w:rsidR="001C5A95" w:rsidRPr="00C72A0E" w:rsidRDefault="00270E6E">
      <w:pPr>
        <w:pStyle w:val="Akapitzlist"/>
        <w:numPr>
          <w:ilvl w:val="0"/>
          <w:numId w:val="24"/>
        </w:numPr>
        <w:suppressAutoHyphens/>
        <w:spacing w:after="0" w:line="240" w:lineRule="auto"/>
        <w:ind w:left="426" w:hanging="284"/>
        <w:rPr>
          <w:rFonts w:cs="Arial"/>
          <w:sz w:val="22"/>
          <w:szCs w:val="22"/>
        </w:rPr>
      </w:pPr>
      <w:r w:rsidRPr="00C72A0E">
        <w:rPr>
          <w:rFonts w:cs="Arial"/>
          <w:sz w:val="22"/>
          <w:szCs w:val="22"/>
        </w:rPr>
        <w:t>Wykluczenie Wykonawcy następuje zgodnie z art. 7 w/w ustawy.</w:t>
      </w:r>
    </w:p>
    <w:p w14:paraId="49C11060" w14:textId="77777777" w:rsidR="001C5A95" w:rsidRPr="00C72A0E" w:rsidRDefault="00270E6E">
      <w:pPr>
        <w:pStyle w:val="Akapitzlist"/>
        <w:numPr>
          <w:ilvl w:val="0"/>
          <w:numId w:val="24"/>
        </w:numPr>
        <w:suppressAutoHyphens/>
        <w:spacing w:after="0" w:line="240" w:lineRule="auto"/>
        <w:ind w:left="426" w:hanging="284"/>
        <w:rPr>
          <w:rFonts w:cs="Arial"/>
          <w:sz w:val="22"/>
          <w:szCs w:val="22"/>
        </w:rPr>
      </w:pPr>
      <w:r w:rsidRPr="00C72A0E">
        <w:rPr>
          <w:rFonts w:cs="Arial"/>
          <w:sz w:val="22"/>
          <w:szCs w:val="22"/>
        </w:rPr>
        <w:t>Przepisy dotyczące Wykonawcy w zakresie podstaw wykluczenia stosuje się odpowiednia do Wykonawców wspólnie ubiegających się o udzielenie zamówienia.</w:t>
      </w:r>
    </w:p>
    <w:p w14:paraId="0E9E1CFA" w14:textId="77777777" w:rsidR="001C5A95" w:rsidRPr="00C72A0E" w:rsidRDefault="001C5A95">
      <w:pPr>
        <w:pStyle w:val="Akapitzlist"/>
        <w:suppressAutoHyphens/>
        <w:spacing w:after="0" w:line="240" w:lineRule="auto"/>
        <w:rPr>
          <w:rFonts w:cs="Arial"/>
          <w:sz w:val="22"/>
          <w:szCs w:val="22"/>
        </w:rPr>
      </w:pPr>
    </w:p>
    <w:p w14:paraId="62CA5E16" w14:textId="77777777" w:rsidR="001C5A95" w:rsidRPr="00C72A0E" w:rsidRDefault="00270E6E" w:rsidP="005C3878">
      <w:pPr>
        <w:suppressAutoHyphens/>
        <w:spacing w:after="0" w:line="240" w:lineRule="auto"/>
        <w:ind w:left="357"/>
        <w:rPr>
          <w:rFonts w:cs="Arial"/>
          <w:b/>
          <w:sz w:val="22"/>
          <w:szCs w:val="22"/>
        </w:rPr>
      </w:pPr>
      <w:r w:rsidRPr="00C72A0E">
        <w:rPr>
          <w:rFonts w:cs="Arial"/>
          <w:b/>
          <w:sz w:val="22"/>
          <w:szCs w:val="22"/>
        </w:rPr>
        <w:t>UWAGA:</w:t>
      </w:r>
    </w:p>
    <w:p w14:paraId="088865D6" w14:textId="77777777" w:rsidR="001C5A95" w:rsidRPr="00C72A0E" w:rsidRDefault="00270E6E">
      <w:pPr>
        <w:suppressAutoHyphens/>
        <w:rPr>
          <w:rFonts w:cs="Arial"/>
          <w:sz w:val="22"/>
          <w:szCs w:val="22"/>
          <w:lang w:eastAsia="en-US"/>
        </w:rPr>
      </w:pPr>
      <w:r w:rsidRPr="00C72A0E">
        <w:rPr>
          <w:rFonts w:cs="Arial"/>
          <w:sz w:val="22"/>
          <w:szCs w:val="22"/>
          <w:lang w:eastAsia="en-US"/>
        </w:rPr>
        <w:t xml:space="preserve">Z postępowania o udzielenie zamówienia Zamawiający wykluczy Wykonawcę na podstawie art. </w:t>
      </w:r>
      <w:r w:rsidRPr="00C72A0E">
        <w:rPr>
          <w:rFonts w:eastAsia="Calibri" w:cs="Arial"/>
          <w:bCs/>
          <w:sz w:val="22"/>
          <w:szCs w:val="22"/>
        </w:rPr>
        <w:t>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w:t>
      </w:r>
      <w:proofErr w:type="spellStart"/>
      <w:r w:rsidRPr="00C72A0E">
        <w:rPr>
          <w:rFonts w:eastAsia="Calibri" w:cs="Arial"/>
          <w:bCs/>
          <w:sz w:val="22"/>
          <w:szCs w:val="22"/>
        </w:rPr>
        <w:t>Dz.Urz</w:t>
      </w:r>
      <w:proofErr w:type="spellEnd"/>
      <w:r w:rsidRPr="00C72A0E">
        <w:rPr>
          <w:rFonts w:eastAsia="Calibri" w:cs="Arial"/>
          <w:bCs/>
          <w:sz w:val="22"/>
          <w:szCs w:val="22"/>
        </w:rPr>
        <w:t>. UE L 111 z 08.04.2022, s. 1), z późniejszymi zmianami.</w:t>
      </w:r>
    </w:p>
    <w:p w14:paraId="73B76F2C" w14:textId="77777777" w:rsidR="001C5A95" w:rsidRPr="00C72A0E" w:rsidRDefault="00270E6E">
      <w:pPr>
        <w:pStyle w:val="Nagwek2"/>
        <w:suppressAutoHyphens/>
        <w:spacing w:before="120" w:after="120" w:line="240" w:lineRule="auto"/>
        <w:rPr>
          <w:rFonts w:cs="Arial"/>
          <w:b/>
          <w:szCs w:val="22"/>
        </w:rPr>
      </w:pPr>
      <w:r w:rsidRPr="00C72A0E">
        <w:rPr>
          <w:rFonts w:cs="Arial"/>
          <w:szCs w:val="22"/>
        </w:rPr>
        <w:t xml:space="preserve"> </w:t>
      </w:r>
      <w:bookmarkStart w:id="9" w:name="_Toc222742198"/>
      <w:r w:rsidRPr="00C72A0E">
        <w:rPr>
          <w:rFonts w:cs="Arial"/>
          <w:b/>
          <w:szCs w:val="22"/>
        </w:rPr>
        <w:t>VIII. Informacje o warunkach udziału w postępowaniu o udzielenie zamówienia.</w:t>
      </w:r>
      <w:bookmarkEnd w:id="9"/>
    </w:p>
    <w:p w14:paraId="5F30E02C" w14:textId="77777777" w:rsidR="001C5A95" w:rsidRPr="00C72A0E" w:rsidRDefault="00270E6E" w:rsidP="005C3878">
      <w:pPr>
        <w:suppressAutoHyphens/>
        <w:spacing w:after="0" w:line="264" w:lineRule="auto"/>
        <w:rPr>
          <w:rFonts w:cs="Arial"/>
          <w:sz w:val="22"/>
          <w:szCs w:val="22"/>
        </w:rPr>
      </w:pPr>
      <w:r w:rsidRPr="00C72A0E">
        <w:rPr>
          <w:rFonts w:cs="Arial"/>
          <w:sz w:val="22"/>
          <w:szCs w:val="22"/>
        </w:rPr>
        <w:t xml:space="preserve">Zamawiający określa następujące warunki udziału w postępowaniu, dotyczące: </w:t>
      </w:r>
    </w:p>
    <w:p w14:paraId="7114D51E" w14:textId="77777777" w:rsidR="001C5A95" w:rsidRPr="00C72A0E" w:rsidRDefault="00270E6E" w:rsidP="005C3878">
      <w:pPr>
        <w:pStyle w:val="Akapitzlist"/>
        <w:numPr>
          <w:ilvl w:val="0"/>
          <w:numId w:val="13"/>
        </w:numPr>
        <w:suppressAutoHyphens/>
        <w:spacing w:after="0" w:line="264" w:lineRule="auto"/>
        <w:ind w:left="283" w:hanging="357"/>
        <w:contextualSpacing w:val="0"/>
        <w:rPr>
          <w:rFonts w:cs="Arial"/>
          <w:sz w:val="22"/>
          <w:szCs w:val="22"/>
        </w:rPr>
      </w:pPr>
      <w:r w:rsidRPr="00C72A0E">
        <w:rPr>
          <w:rFonts w:cs="Arial"/>
          <w:sz w:val="22"/>
          <w:szCs w:val="22"/>
        </w:rPr>
        <w:t>zdolności do występowania w obrocie gospodarczym:</w:t>
      </w:r>
    </w:p>
    <w:p w14:paraId="4740D7A2" w14:textId="77777777" w:rsidR="001C5A95" w:rsidRPr="00C72A0E" w:rsidRDefault="00270E6E" w:rsidP="005C3878">
      <w:pPr>
        <w:suppressAutoHyphens/>
        <w:spacing w:after="0" w:line="264" w:lineRule="auto"/>
        <w:ind w:left="284"/>
        <w:rPr>
          <w:rFonts w:cs="Arial"/>
          <w:i/>
          <w:sz w:val="22"/>
          <w:szCs w:val="22"/>
        </w:rPr>
      </w:pPr>
      <w:r w:rsidRPr="00C72A0E">
        <w:rPr>
          <w:rFonts w:cs="Arial"/>
          <w:i/>
          <w:sz w:val="22"/>
          <w:szCs w:val="22"/>
        </w:rPr>
        <w:t>Zamawiający odstępuje od opisu sposobu dokonywania oceny spełnienia warunków w tym zakresie. Zamawiający nie dokona oceny spełnienia warunków udziału w postępowaniu</w:t>
      </w:r>
    </w:p>
    <w:p w14:paraId="1D9D45E2" w14:textId="77777777" w:rsidR="001C5A95" w:rsidRPr="00C72A0E" w:rsidRDefault="00270E6E" w:rsidP="005C3878">
      <w:pPr>
        <w:pStyle w:val="Akapitzlist"/>
        <w:numPr>
          <w:ilvl w:val="0"/>
          <w:numId w:val="13"/>
        </w:numPr>
        <w:suppressAutoHyphens/>
        <w:spacing w:after="0" w:line="264" w:lineRule="auto"/>
        <w:ind w:left="283" w:hanging="357"/>
        <w:contextualSpacing w:val="0"/>
        <w:rPr>
          <w:rFonts w:cs="Arial"/>
          <w:sz w:val="22"/>
          <w:szCs w:val="22"/>
        </w:rPr>
      </w:pPr>
      <w:r w:rsidRPr="00C72A0E">
        <w:rPr>
          <w:rFonts w:cs="Arial"/>
          <w:sz w:val="22"/>
          <w:szCs w:val="22"/>
        </w:rPr>
        <w:t>uprawnień do prowadzenia określonej działalności gospodarczej lub zawodowej, o ile wynika to z odrębnych przepisów:</w:t>
      </w:r>
    </w:p>
    <w:p w14:paraId="358EB563" w14:textId="77777777" w:rsidR="001C5A95" w:rsidRPr="00C72A0E" w:rsidRDefault="00270E6E" w:rsidP="005C3878">
      <w:pPr>
        <w:suppressAutoHyphens/>
        <w:spacing w:after="0" w:line="264" w:lineRule="auto"/>
        <w:ind w:left="284"/>
        <w:rPr>
          <w:rFonts w:cs="Arial"/>
          <w:i/>
          <w:sz w:val="22"/>
          <w:szCs w:val="22"/>
        </w:rPr>
      </w:pPr>
      <w:r w:rsidRPr="00C72A0E">
        <w:rPr>
          <w:rFonts w:cs="Arial"/>
          <w:i/>
          <w:sz w:val="22"/>
          <w:szCs w:val="22"/>
        </w:rPr>
        <w:t>Zamawiający odstępuje od opisu sposobu dokonywania oceny spełnienia warunków w tym zakresie. Zamawiający nie dokona oceny spełnienia warunków udziału w postępowaniu.</w:t>
      </w:r>
    </w:p>
    <w:p w14:paraId="3ED158FA" w14:textId="77777777" w:rsidR="001C5A95" w:rsidRPr="00C72A0E" w:rsidRDefault="00270E6E" w:rsidP="005C3878">
      <w:pPr>
        <w:pStyle w:val="Akapitzlist"/>
        <w:numPr>
          <w:ilvl w:val="0"/>
          <w:numId w:val="13"/>
        </w:numPr>
        <w:suppressAutoHyphens/>
        <w:spacing w:after="0" w:line="264" w:lineRule="auto"/>
        <w:ind w:left="283" w:hanging="357"/>
        <w:contextualSpacing w:val="0"/>
        <w:rPr>
          <w:rFonts w:cs="Arial"/>
          <w:sz w:val="22"/>
          <w:szCs w:val="22"/>
        </w:rPr>
      </w:pPr>
      <w:r w:rsidRPr="00C72A0E">
        <w:rPr>
          <w:rFonts w:cs="Arial"/>
          <w:sz w:val="22"/>
          <w:szCs w:val="22"/>
        </w:rPr>
        <w:t>sytuacji ekonomicznej lub finansowej:</w:t>
      </w:r>
    </w:p>
    <w:p w14:paraId="004F49A3" w14:textId="77777777" w:rsidR="001C5A95" w:rsidRPr="00C72A0E" w:rsidRDefault="00270E6E" w:rsidP="005C3878">
      <w:pPr>
        <w:suppressAutoHyphens/>
        <w:spacing w:after="0" w:line="264" w:lineRule="auto"/>
        <w:ind w:left="284"/>
        <w:rPr>
          <w:rFonts w:cs="Arial"/>
          <w:i/>
          <w:sz w:val="22"/>
          <w:szCs w:val="22"/>
        </w:rPr>
      </w:pPr>
      <w:r w:rsidRPr="00C72A0E">
        <w:rPr>
          <w:rFonts w:cs="Arial"/>
          <w:i/>
          <w:sz w:val="22"/>
          <w:szCs w:val="22"/>
        </w:rPr>
        <w:t>Zamawiający odstępuje od opisu sposobu dokonywania oceny spełnienia warunków w tym zakresie. Zamawiający nie dokona oceny spełnienia warunków udziału w postępowaniu.</w:t>
      </w:r>
    </w:p>
    <w:p w14:paraId="7CC8AB62" w14:textId="19BC7B4F" w:rsidR="001C5A95" w:rsidRPr="00C72A0E" w:rsidRDefault="00270E6E" w:rsidP="005C3878">
      <w:pPr>
        <w:pStyle w:val="Akapitzlist"/>
        <w:numPr>
          <w:ilvl w:val="0"/>
          <w:numId w:val="13"/>
        </w:numPr>
        <w:suppressAutoHyphens/>
        <w:spacing w:after="0" w:line="264" w:lineRule="auto"/>
        <w:ind w:left="283" w:hanging="357"/>
        <w:contextualSpacing w:val="0"/>
        <w:rPr>
          <w:rFonts w:cs="Arial"/>
          <w:b/>
          <w:sz w:val="22"/>
          <w:szCs w:val="22"/>
        </w:rPr>
      </w:pPr>
      <w:r w:rsidRPr="00C72A0E">
        <w:rPr>
          <w:rFonts w:cs="Arial"/>
          <w:b/>
          <w:sz w:val="22"/>
          <w:szCs w:val="22"/>
        </w:rPr>
        <w:t>zdolności technicznej lub zawodowej</w:t>
      </w:r>
    </w:p>
    <w:p w14:paraId="6ED3496F" w14:textId="6A3C213A" w:rsidR="00C171B4" w:rsidRPr="00C72A0E" w:rsidRDefault="00C171B4" w:rsidP="00C171B4">
      <w:pPr>
        <w:pStyle w:val="Akapitzlist"/>
        <w:suppressAutoHyphens/>
        <w:spacing w:after="0" w:line="264" w:lineRule="auto"/>
        <w:ind w:left="283"/>
        <w:contextualSpacing w:val="0"/>
        <w:rPr>
          <w:rFonts w:cs="Arial"/>
          <w:bCs/>
          <w:sz w:val="22"/>
          <w:szCs w:val="22"/>
        </w:rPr>
      </w:pPr>
      <w:r w:rsidRPr="00C72A0E">
        <w:rPr>
          <w:rFonts w:cs="Arial"/>
          <w:bCs/>
          <w:sz w:val="22"/>
          <w:szCs w:val="22"/>
        </w:rPr>
        <w:t>Zamawiający uzna warunek udziału za spełniony, jeżeli Wykonawca wykaże, że w okresie ostatnich 3 lat, a jeżeli okres prowadzenia działalności jest krótszy - w tym okresie, wykonał należycie co najmniej trzy świadczenia polegające na dostawie płytek do cechowania drewna o wartości co najmniej 5 000,00 zł brutto każda. Wykonawca może w celu potwierdzenia spełnienia warunków udziału w postępowaniu, polegać na zdolnościach technicznych lub zawodowych, niezależnie od charakteru prawnego łączących go z nim stosunków prawnych</w:t>
      </w:r>
    </w:p>
    <w:p w14:paraId="43B159B0" w14:textId="77777777" w:rsidR="001C5A95" w:rsidRPr="00C72A0E" w:rsidRDefault="00270E6E">
      <w:pPr>
        <w:pStyle w:val="Akapitzlist"/>
        <w:numPr>
          <w:ilvl w:val="0"/>
          <w:numId w:val="13"/>
        </w:numPr>
        <w:suppressAutoHyphens/>
        <w:spacing w:before="60" w:after="0"/>
        <w:ind w:left="283" w:hanging="357"/>
        <w:contextualSpacing w:val="0"/>
        <w:rPr>
          <w:rFonts w:cs="Arial"/>
          <w:sz w:val="22"/>
          <w:szCs w:val="22"/>
        </w:rPr>
      </w:pPr>
      <w:r w:rsidRPr="00C72A0E">
        <w:rPr>
          <w:rFonts w:cs="Arial"/>
          <w:sz w:val="22"/>
          <w:szCs w:val="22"/>
        </w:rPr>
        <w:t xml:space="preserve">Wykonawca może w celu potwierdzenia spełnienia warunków udziału w postępowaniu, polegać na zdolnościach technicznych lub zawodowych, niezależnie od charakteru prawnego łączących go z nim stosunków prawnych. </w:t>
      </w:r>
    </w:p>
    <w:p w14:paraId="05CA991F" w14:textId="77777777" w:rsidR="001C5A95" w:rsidRPr="00C72A0E" w:rsidRDefault="00270E6E">
      <w:pPr>
        <w:pStyle w:val="Akapitzlist"/>
        <w:numPr>
          <w:ilvl w:val="0"/>
          <w:numId w:val="13"/>
        </w:numPr>
        <w:suppressAutoHyphens/>
        <w:spacing w:before="60" w:after="0"/>
        <w:ind w:left="283" w:hanging="357"/>
        <w:contextualSpacing w:val="0"/>
        <w:rPr>
          <w:rFonts w:cs="Arial"/>
          <w:sz w:val="22"/>
          <w:szCs w:val="22"/>
        </w:rPr>
      </w:pPr>
      <w:r w:rsidRPr="00C72A0E">
        <w:rPr>
          <w:rFonts w:cs="Arial"/>
          <w:sz w:val="22"/>
          <w:szCs w:val="22"/>
        </w:rPr>
        <w:t xml:space="preserve">Wykonawca, który polega na zdolnościach lub sytuacji podmiotów udostępniających </w:t>
      </w:r>
      <w:r w:rsidRPr="00C72A0E">
        <w:rPr>
          <w:rFonts w:cs="Arial"/>
          <w:sz w:val="22"/>
          <w:szCs w:val="22"/>
        </w:rPr>
        <w:br/>
        <w:t xml:space="preserve">zasoby, składa, wraz z wnioskiem o dopuszczenie do udziału w postępowaniu albo </w:t>
      </w:r>
      <w:r w:rsidRPr="00C72A0E">
        <w:rPr>
          <w:rFonts w:cs="Arial"/>
          <w:sz w:val="22"/>
          <w:szCs w:val="22"/>
        </w:rPr>
        <w:br/>
        <w:t xml:space="preserve">odpowiednio wraz z ofertą, zobowiązanie podmiotu udostępniającego zasoby do oddania mu do dyspozycji niezbędnych zasobów na potrzeby realizacji danego zamówienia lub inny podmiotowy środek dowodowy potwierdzający, że Wykonawca realizując zamówienie, </w:t>
      </w:r>
      <w:r w:rsidRPr="00C72A0E">
        <w:rPr>
          <w:rFonts w:cs="Arial"/>
          <w:sz w:val="22"/>
          <w:szCs w:val="22"/>
        </w:rPr>
        <w:br/>
        <w:t xml:space="preserve">będzie dysponował niezbędnymi zasobami tych podmiotów. </w:t>
      </w:r>
    </w:p>
    <w:p w14:paraId="4860E81E" w14:textId="77777777" w:rsidR="001C5A95" w:rsidRPr="00C72A0E" w:rsidRDefault="00270E6E">
      <w:pPr>
        <w:pStyle w:val="Akapitzlist"/>
        <w:numPr>
          <w:ilvl w:val="0"/>
          <w:numId w:val="13"/>
        </w:numPr>
        <w:suppressAutoHyphens/>
        <w:spacing w:before="60" w:after="0"/>
        <w:ind w:left="283" w:hanging="357"/>
        <w:contextualSpacing w:val="0"/>
        <w:rPr>
          <w:rFonts w:cs="Arial"/>
          <w:sz w:val="22"/>
          <w:szCs w:val="22"/>
        </w:rPr>
      </w:pPr>
      <w:r w:rsidRPr="00C72A0E">
        <w:rPr>
          <w:rFonts w:cs="Arial"/>
          <w:sz w:val="22"/>
          <w:szCs w:val="22"/>
        </w:rPr>
        <w:lastRenderedPageBreak/>
        <w:t xml:space="preserve">Zamawiający ocenia, czy udostępniane Wykonawcy przez podmioty udostępniające zasoby zdolności techniczne lub zawodowe, pozwalają na wykazanie przez Wykonawcę spełniania warunków udziału w postępowaniu, o których mowa w art. 112 ust. 2 pkt 4 </w:t>
      </w:r>
      <w:proofErr w:type="spellStart"/>
      <w:r w:rsidRPr="00C72A0E">
        <w:rPr>
          <w:rFonts w:cs="Arial"/>
          <w:sz w:val="22"/>
          <w:szCs w:val="22"/>
        </w:rPr>
        <w:t>Pzp</w:t>
      </w:r>
      <w:proofErr w:type="spellEnd"/>
      <w:r w:rsidRPr="00C72A0E">
        <w:rPr>
          <w:rFonts w:cs="Arial"/>
          <w:sz w:val="22"/>
          <w:szCs w:val="22"/>
        </w:rPr>
        <w:t xml:space="preserve">, oraz, jeżeli to dotyczy, kryteriów selekcji, a także bada, czy nie zachodzą wobec tego podmiotu podstawy wykluczenia, które zostały przewidziane względem Wykonawcy. </w:t>
      </w:r>
    </w:p>
    <w:p w14:paraId="48B5A708" w14:textId="77777777" w:rsidR="001C5A95" w:rsidRPr="00C72A0E" w:rsidRDefault="00270E6E">
      <w:pPr>
        <w:pStyle w:val="Akapitzlist"/>
        <w:numPr>
          <w:ilvl w:val="0"/>
          <w:numId w:val="13"/>
        </w:numPr>
        <w:suppressAutoHyphens/>
        <w:spacing w:before="60" w:after="0"/>
        <w:ind w:left="283" w:hanging="357"/>
        <w:contextualSpacing w:val="0"/>
        <w:rPr>
          <w:rFonts w:cs="Arial"/>
          <w:sz w:val="22"/>
          <w:szCs w:val="22"/>
        </w:rPr>
      </w:pPr>
      <w:r w:rsidRPr="00C72A0E">
        <w:rPr>
          <w:rFonts w:cs="Arial"/>
          <w:sz w:val="22"/>
          <w:szCs w:val="22"/>
        </w:rPr>
        <w:t xml:space="preserve">Jeżeli zdolności techniczne lub zawodowe podmiotu udostępniającego zasoby nie </w:t>
      </w:r>
      <w:r w:rsidRPr="00C72A0E">
        <w:rPr>
          <w:rFonts w:cs="Arial"/>
          <w:sz w:val="22"/>
          <w:szCs w:val="22"/>
        </w:rPr>
        <w:br/>
        <w:t xml:space="preserve">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7BD5B977" w14:textId="77777777" w:rsidR="001C5A95" w:rsidRPr="00C72A0E" w:rsidRDefault="00270E6E">
      <w:pPr>
        <w:pStyle w:val="Akapitzlist"/>
        <w:numPr>
          <w:ilvl w:val="0"/>
          <w:numId w:val="13"/>
        </w:numPr>
        <w:suppressAutoHyphens/>
        <w:spacing w:before="60" w:after="0"/>
        <w:ind w:left="283" w:hanging="357"/>
        <w:contextualSpacing w:val="0"/>
        <w:rPr>
          <w:rFonts w:cs="Arial"/>
          <w:sz w:val="22"/>
          <w:szCs w:val="22"/>
        </w:rPr>
      </w:pPr>
      <w:r w:rsidRPr="00C72A0E">
        <w:rPr>
          <w:rFonts w:cs="Arial"/>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51390915" w14:textId="77777777" w:rsidR="001C5A95" w:rsidRPr="00C72A0E" w:rsidRDefault="001C5A95">
      <w:pPr>
        <w:suppressAutoHyphens/>
        <w:spacing w:line="240" w:lineRule="auto"/>
        <w:rPr>
          <w:rFonts w:cs="Arial"/>
          <w:sz w:val="22"/>
          <w:szCs w:val="22"/>
        </w:rPr>
      </w:pPr>
    </w:p>
    <w:p w14:paraId="141E5867" w14:textId="77777777" w:rsidR="001C5A95" w:rsidRPr="00C72A0E" w:rsidRDefault="00270E6E">
      <w:pPr>
        <w:pStyle w:val="Nagwek2"/>
        <w:suppressAutoHyphens/>
        <w:spacing w:before="120" w:after="120" w:line="240" w:lineRule="auto"/>
        <w:rPr>
          <w:rFonts w:cs="Arial"/>
          <w:b/>
          <w:szCs w:val="22"/>
        </w:rPr>
      </w:pPr>
      <w:r w:rsidRPr="00C72A0E">
        <w:rPr>
          <w:rFonts w:cs="Arial"/>
          <w:szCs w:val="22"/>
        </w:rPr>
        <w:t xml:space="preserve"> </w:t>
      </w:r>
      <w:bookmarkStart w:id="10" w:name="_Toc222742199"/>
      <w:r w:rsidRPr="00C72A0E">
        <w:rPr>
          <w:rFonts w:cs="Arial"/>
          <w:b/>
          <w:szCs w:val="22"/>
        </w:rPr>
        <w:t>IX.  Wykaz podmiotowych środków dowodowych.</w:t>
      </w:r>
      <w:bookmarkEnd w:id="10"/>
    </w:p>
    <w:p w14:paraId="7CD6EE01" w14:textId="0F17E358" w:rsidR="001C5A95" w:rsidRPr="00C72A0E" w:rsidRDefault="00270E6E">
      <w:pPr>
        <w:suppressAutoHyphens/>
        <w:spacing w:after="120" w:line="240" w:lineRule="auto"/>
        <w:rPr>
          <w:rFonts w:cs="Arial"/>
          <w:sz w:val="22"/>
          <w:szCs w:val="22"/>
        </w:rPr>
      </w:pPr>
      <w:r w:rsidRPr="00C72A0E">
        <w:rPr>
          <w:rFonts w:cs="Arial"/>
          <w:sz w:val="22"/>
          <w:szCs w:val="22"/>
        </w:rPr>
        <w:t xml:space="preserve">Zamawiający wezwie Wykonawcę, którego oferta została najwyżej oceniona, do złożenia </w:t>
      </w:r>
      <w:r w:rsidRPr="00C72A0E">
        <w:rPr>
          <w:rFonts w:cs="Arial"/>
          <w:sz w:val="22"/>
          <w:szCs w:val="22"/>
        </w:rPr>
        <w:br/>
        <w:t xml:space="preserve">w wyznaczonym terminie, nie krótszym niż 10 dni od dnia wezwania, niżej wskazanych </w:t>
      </w:r>
      <w:r w:rsidRPr="00C72A0E">
        <w:rPr>
          <w:rFonts w:cs="Arial"/>
          <w:sz w:val="22"/>
          <w:szCs w:val="22"/>
        </w:rPr>
        <w:br/>
        <w:t>podmiotowych środków dowodowych, aktualnych na dzień złożenia podmiotowych środków dowodowych.</w:t>
      </w:r>
    </w:p>
    <w:p w14:paraId="5C75A7F4" w14:textId="77777777" w:rsidR="001C5A95" w:rsidRPr="00C72A0E" w:rsidRDefault="00270E6E">
      <w:pPr>
        <w:suppressAutoHyphens/>
        <w:spacing w:after="120" w:line="240" w:lineRule="auto"/>
        <w:rPr>
          <w:rFonts w:cs="Arial"/>
          <w:b/>
          <w:bCs/>
          <w:sz w:val="22"/>
          <w:szCs w:val="22"/>
        </w:rPr>
      </w:pPr>
      <w:r w:rsidRPr="00C72A0E">
        <w:rPr>
          <w:rFonts w:cs="Arial"/>
          <w:b/>
          <w:bCs/>
          <w:sz w:val="22"/>
          <w:szCs w:val="22"/>
        </w:rPr>
        <w:t>Podmiotowe środki dowodowe na potwierdzenie braku podstaw wykluczenia:</w:t>
      </w:r>
    </w:p>
    <w:p w14:paraId="28B924C4" w14:textId="77777777" w:rsidR="001C5A95" w:rsidRPr="00C72A0E" w:rsidRDefault="00270E6E">
      <w:pPr>
        <w:pStyle w:val="Akapitzlist"/>
        <w:numPr>
          <w:ilvl w:val="0"/>
          <w:numId w:val="14"/>
        </w:numPr>
        <w:suppressAutoHyphens/>
        <w:spacing w:after="60" w:line="240" w:lineRule="auto"/>
        <w:ind w:left="283" w:hanging="357"/>
        <w:contextualSpacing w:val="0"/>
        <w:rPr>
          <w:rFonts w:cs="Arial"/>
          <w:sz w:val="22"/>
          <w:szCs w:val="22"/>
        </w:rPr>
      </w:pPr>
      <w:r w:rsidRPr="00C72A0E">
        <w:rPr>
          <w:rFonts w:cs="Arial"/>
          <w:sz w:val="22"/>
          <w:szCs w:val="22"/>
        </w:rPr>
        <w:t>W celu potwierdzenia braku podstaw wykluczenia Wykonawcy z udziału w postępowaniu Zamawiający żąda następujących podmiotowych środków dowodowych:</w:t>
      </w:r>
    </w:p>
    <w:p w14:paraId="61C446F9" w14:textId="77777777" w:rsidR="001C5A95" w:rsidRPr="00C72A0E" w:rsidRDefault="00270E6E">
      <w:pPr>
        <w:pStyle w:val="Akapitzlist"/>
        <w:numPr>
          <w:ilvl w:val="0"/>
          <w:numId w:val="15"/>
        </w:numPr>
        <w:suppressAutoHyphens/>
        <w:spacing w:after="60" w:line="240" w:lineRule="auto"/>
        <w:ind w:left="425" w:hanging="357"/>
        <w:contextualSpacing w:val="0"/>
        <w:rPr>
          <w:rFonts w:cs="Arial"/>
          <w:sz w:val="22"/>
          <w:szCs w:val="22"/>
        </w:rPr>
      </w:pPr>
      <w:r w:rsidRPr="00C72A0E">
        <w:rPr>
          <w:rFonts w:cs="Arial"/>
          <w:sz w:val="22"/>
          <w:szCs w:val="22"/>
        </w:rPr>
        <w:t>informacji z Krajowego Rejestru Karnego w zakresie:</w:t>
      </w:r>
    </w:p>
    <w:p w14:paraId="41E39B25" w14:textId="77777777" w:rsidR="001C5A95" w:rsidRPr="00C72A0E" w:rsidRDefault="00270E6E">
      <w:pPr>
        <w:pStyle w:val="Akapitzlist"/>
        <w:numPr>
          <w:ilvl w:val="0"/>
          <w:numId w:val="16"/>
        </w:numPr>
        <w:suppressAutoHyphens/>
        <w:spacing w:after="60" w:line="240" w:lineRule="auto"/>
        <w:ind w:left="567" w:hanging="357"/>
        <w:contextualSpacing w:val="0"/>
        <w:rPr>
          <w:rFonts w:cs="Arial"/>
          <w:sz w:val="22"/>
          <w:szCs w:val="22"/>
        </w:rPr>
      </w:pPr>
      <w:r w:rsidRPr="00C72A0E">
        <w:rPr>
          <w:rFonts w:cs="Arial"/>
          <w:sz w:val="22"/>
          <w:szCs w:val="22"/>
        </w:rPr>
        <w:t>art. 108 ust. 1 pkt 1 i 2 ustawy z dnia 11 września 2019 r. Prawo zamówień publicznych, zwanej dalej „ustawą”,</w:t>
      </w:r>
    </w:p>
    <w:p w14:paraId="53C3A85E" w14:textId="77777777" w:rsidR="001C5A95" w:rsidRPr="00C72A0E" w:rsidRDefault="00270E6E">
      <w:pPr>
        <w:pStyle w:val="Akapitzlist"/>
        <w:numPr>
          <w:ilvl w:val="0"/>
          <w:numId w:val="16"/>
        </w:numPr>
        <w:suppressAutoHyphens/>
        <w:spacing w:after="60" w:line="240" w:lineRule="auto"/>
        <w:ind w:left="567" w:hanging="357"/>
        <w:contextualSpacing w:val="0"/>
        <w:rPr>
          <w:rFonts w:cs="Arial"/>
          <w:sz w:val="22"/>
          <w:szCs w:val="22"/>
        </w:rPr>
      </w:pPr>
      <w:r w:rsidRPr="00C72A0E">
        <w:rPr>
          <w:rFonts w:cs="Arial"/>
          <w:sz w:val="22"/>
          <w:szCs w:val="22"/>
        </w:rPr>
        <w:t>art. 108 ust. 1 pkt 4 ustawy, dotyczącej orzeczenia zakazu ubiegania się o zamówienie publiczne tytułem środka karnego,</w:t>
      </w:r>
    </w:p>
    <w:p w14:paraId="141EF465" w14:textId="77777777" w:rsidR="001C5A95" w:rsidRPr="00C72A0E" w:rsidRDefault="00270E6E">
      <w:pPr>
        <w:suppressAutoHyphens/>
        <w:spacing w:line="240" w:lineRule="auto"/>
        <w:ind w:firstLine="425"/>
        <w:rPr>
          <w:rFonts w:cs="Arial"/>
          <w:sz w:val="22"/>
          <w:szCs w:val="22"/>
        </w:rPr>
      </w:pPr>
      <w:r w:rsidRPr="00C72A0E">
        <w:rPr>
          <w:rFonts w:cs="Arial"/>
          <w:sz w:val="22"/>
          <w:szCs w:val="22"/>
        </w:rPr>
        <w:t>- sporządzonej nie wcześniej niż 6 miesięcy przed jej złożeniem.</w:t>
      </w:r>
    </w:p>
    <w:p w14:paraId="02927CCB" w14:textId="77777777" w:rsidR="001C5A95" w:rsidRPr="00C72A0E" w:rsidRDefault="00270E6E">
      <w:pPr>
        <w:pStyle w:val="Akapitzlist"/>
        <w:numPr>
          <w:ilvl w:val="0"/>
          <w:numId w:val="15"/>
        </w:numPr>
        <w:suppressAutoHyphens/>
        <w:spacing w:after="60" w:line="240" w:lineRule="auto"/>
        <w:ind w:left="425" w:hanging="357"/>
        <w:contextualSpacing w:val="0"/>
        <w:rPr>
          <w:rFonts w:cs="Arial"/>
          <w:sz w:val="22"/>
          <w:szCs w:val="22"/>
        </w:rPr>
      </w:pPr>
      <w:r w:rsidRPr="00C72A0E">
        <w:rPr>
          <w:rFonts w:cs="Arial"/>
          <w:sz w:val="22"/>
          <w:szCs w:val="22"/>
        </w:rPr>
        <w:t>oświadczenia wykonawcy, w zakresie art. 108 ust. 1 pkt 5 ustawy, o braku przynależności do tej samej grupy kapitałowej w rozumieniu ustawy z dnia 16 lutego 2007 r. o ochronie konkurencji i konsumentów (Dz. U. z 2024 r. poz. 1616), z innym wykonawcą, który</w:t>
      </w:r>
      <w:r w:rsidRPr="00C72A0E">
        <w:rPr>
          <w:rFonts w:cs="Arial"/>
          <w:color w:val="FF0000"/>
          <w:sz w:val="22"/>
          <w:szCs w:val="22"/>
        </w:rPr>
        <w:t xml:space="preserve"> </w:t>
      </w:r>
      <w:r w:rsidRPr="00C72A0E">
        <w:rPr>
          <w:rFonts w:cs="Arial"/>
          <w:sz w:val="22"/>
          <w:szCs w:val="22"/>
        </w:rPr>
        <w:t>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 (Załącznik nr 5 do SWZ);</w:t>
      </w:r>
    </w:p>
    <w:p w14:paraId="48CA30C4" w14:textId="77777777" w:rsidR="001C5A95" w:rsidRPr="00C72A0E" w:rsidRDefault="00270E6E">
      <w:pPr>
        <w:pStyle w:val="Akapitzlist"/>
        <w:numPr>
          <w:ilvl w:val="0"/>
          <w:numId w:val="15"/>
        </w:numPr>
        <w:suppressAutoHyphens/>
        <w:spacing w:after="60" w:line="240" w:lineRule="auto"/>
        <w:ind w:left="425" w:hanging="357"/>
        <w:contextualSpacing w:val="0"/>
        <w:rPr>
          <w:rFonts w:cs="Arial"/>
          <w:sz w:val="22"/>
          <w:szCs w:val="22"/>
        </w:rPr>
      </w:pPr>
      <w:r w:rsidRPr="00C72A0E">
        <w:rPr>
          <w:rFonts w:cs="Arial"/>
          <w:sz w:val="22"/>
          <w:szCs w:val="22"/>
        </w:rPr>
        <w:t xml:space="preserve">oświadczenia o aktualności informacji zawartych w oświadczeniu, o którym mowa w art. 125 ust. 1 ustawy </w:t>
      </w:r>
      <w:proofErr w:type="spellStart"/>
      <w:r w:rsidRPr="00C72A0E">
        <w:rPr>
          <w:rFonts w:cs="Arial"/>
          <w:sz w:val="22"/>
          <w:szCs w:val="22"/>
        </w:rPr>
        <w:t>Pzp</w:t>
      </w:r>
      <w:proofErr w:type="spellEnd"/>
      <w:r w:rsidRPr="00C72A0E">
        <w:rPr>
          <w:rFonts w:cs="Arial"/>
          <w:sz w:val="22"/>
          <w:szCs w:val="22"/>
        </w:rPr>
        <w:t>, w zakresie podstaw wykluczenia z postępowania wskazanych przez Zamawiającego, o których mowa w:</w:t>
      </w:r>
    </w:p>
    <w:p w14:paraId="0FBDB1D0" w14:textId="77777777" w:rsidR="001C5A95" w:rsidRPr="00C72A0E" w:rsidRDefault="00270E6E">
      <w:pPr>
        <w:pStyle w:val="Akapitzlist"/>
        <w:numPr>
          <w:ilvl w:val="0"/>
          <w:numId w:val="17"/>
        </w:numPr>
        <w:suppressAutoHyphens/>
        <w:spacing w:after="60" w:line="240" w:lineRule="auto"/>
        <w:contextualSpacing w:val="0"/>
        <w:rPr>
          <w:rFonts w:cs="Arial"/>
          <w:sz w:val="22"/>
          <w:szCs w:val="22"/>
        </w:rPr>
      </w:pPr>
      <w:r w:rsidRPr="00C72A0E">
        <w:rPr>
          <w:rFonts w:cs="Arial"/>
          <w:sz w:val="22"/>
          <w:szCs w:val="22"/>
        </w:rPr>
        <w:t>art. 108 ust. 1 pkt 1,2 ustawy,</w:t>
      </w:r>
    </w:p>
    <w:p w14:paraId="7B5B4489" w14:textId="77777777" w:rsidR="001C5A95" w:rsidRPr="00C72A0E" w:rsidRDefault="00270E6E">
      <w:pPr>
        <w:pStyle w:val="Akapitzlist"/>
        <w:numPr>
          <w:ilvl w:val="0"/>
          <w:numId w:val="17"/>
        </w:numPr>
        <w:suppressAutoHyphens/>
        <w:spacing w:after="0" w:line="240" w:lineRule="auto"/>
        <w:ind w:left="782" w:hanging="357"/>
        <w:contextualSpacing w:val="0"/>
        <w:rPr>
          <w:rFonts w:cs="Arial"/>
          <w:sz w:val="22"/>
          <w:szCs w:val="22"/>
        </w:rPr>
      </w:pPr>
      <w:r w:rsidRPr="00C72A0E">
        <w:rPr>
          <w:rFonts w:cs="Arial"/>
          <w:sz w:val="22"/>
          <w:szCs w:val="22"/>
        </w:rPr>
        <w:t>art. 108 ust. 1 pkt 3 ustawy,</w:t>
      </w:r>
    </w:p>
    <w:p w14:paraId="77614303" w14:textId="77777777" w:rsidR="001C5A95" w:rsidRPr="00C72A0E" w:rsidRDefault="00270E6E">
      <w:pPr>
        <w:pStyle w:val="Akapitzlist"/>
        <w:numPr>
          <w:ilvl w:val="0"/>
          <w:numId w:val="17"/>
        </w:numPr>
        <w:suppressAutoHyphens/>
        <w:spacing w:after="0" w:line="240" w:lineRule="auto"/>
        <w:ind w:left="782" w:hanging="357"/>
        <w:contextualSpacing w:val="0"/>
        <w:rPr>
          <w:rFonts w:cs="Arial"/>
          <w:sz w:val="22"/>
          <w:szCs w:val="22"/>
        </w:rPr>
      </w:pPr>
      <w:r w:rsidRPr="00C72A0E">
        <w:rPr>
          <w:rFonts w:cs="Arial"/>
          <w:sz w:val="22"/>
          <w:szCs w:val="22"/>
        </w:rPr>
        <w:t>art. 108 ust. 1 pkt 4 ustawy, dotyczących orzeczenia zakazu ubiegania się o zamówienie publiczne tytułem środka zapobiegawczego,</w:t>
      </w:r>
    </w:p>
    <w:p w14:paraId="6954C50C" w14:textId="77777777" w:rsidR="001C5A95" w:rsidRPr="00C72A0E" w:rsidRDefault="00270E6E">
      <w:pPr>
        <w:pStyle w:val="Akapitzlist"/>
        <w:numPr>
          <w:ilvl w:val="0"/>
          <w:numId w:val="17"/>
        </w:numPr>
        <w:suppressAutoHyphens/>
        <w:spacing w:after="0" w:line="240" w:lineRule="auto"/>
        <w:ind w:left="782" w:hanging="357"/>
        <w:contextualSpacing w:val="0"/>
        <w:rPr>
          <w:rFonts w:cs="Arial"/>
          <w:sz w:val="22"/>
          <w:szCs w:val="22"/>
        </w:rPr>
      </w:pPr>
      <w:r w:rsidRPr="00C72A0E">
        <w:rPr>
          <w:rFonts w:cs="Arial"/>
          <w:sz w:val="22"/>
          <w:szCs w:val="22"/>
        </w:rPr>
        <w:t>art. 108 ust. 1 pkt 5 ustawy, dotyczących zawarcia z innymi wykonawcami porozumienia mającego na celu zakłócenie konkurencji,</w:t>
      </w:r>
    </w:p>
    <w:p w14:paraId="74183A0B" w14:textId="77777777" w:rsidR="001C5A95" w:rsidRPr="00C72A0E" w:rsidRDefault="00270E6E">
      <w:pPr>
        <w:pStyle w:val="Akapitzlist"/>
        <w:numPr>
          <w:ilvl w:val="0"/>
          <w:numId w:val="17"/>
        </w:numPr>
        <w:suppressAutoHyphens/>
        <w:spacing w:after="0" w:line="240" w:lineRule="auto"/>
        <w:ind w:left="782" w:hanging="357"/>
        <w:contextualSpacing w:val="0"/>
        <w:rPr>
          <w:rFonts w:cs="Arial"/>
          <w:sz w:val="22"/>
          <w:szCs w:val="22"/>
        </w:rPr>
      </w:pPr>
      <w:r w:rsidRPr="00C72A0E">
        <w:rPr>
          <w:rFonts w:cs="Arial"/>
          <w:sz w:val="22"/>
          <w:szCs w:val="22"/>
        </w:rPr>
        <w:lastRenderedPageBreak/>
        <w:t>art. 108 ust. 1 pkt 6 ustawy,</w:t>
      </w:r>
    </w:p>
    <w:p w14:paraId="6077AC48" w14:textId="77777777" w:rsidR="001C5A95" w:rsidRPr="00C72A0E" w:rsidRDefault="00270E6E">
      <w:pPr>
        <w:pStyle w:val="Akapitzlist"/>
        <w:suppressAutoHyphens/>
        <w:spacing w:after="0" w:line="240" w:lineRule="auto"/>
        <w:ind w:left="782"/>
        <w:contextualSpacing w:val="0"/>
        <w:rPr>
          <w:rFonts w:cs="Arial"/>
          <w:sz w:val="22"/>
          <w:szCs w:val="22"/>
        </w:rPr>
      </w:pPr>
      <w:r w:rsidRPr="00C72A0E">
        <w:rPr>
          <w:rFonts w:cs="Arial"/>
          <w:sz w:val="22"/>
          <w:szCs w:val="22"/>
        </w:rPr>
        <w:t>- Załącznik nr 8 do SWZ.</w:t>
      </w:r>
    </w:p>
    <w:p w14:paraId="6A1942C2" w14:textId="77777777" w:rsidR="001C5A95" w:rsidRPr="00C72A0E" w:rsidRDefault="00270E6E">
      <w:pPr>
        <w:pStyle w:val="Akapitzlist"/>
        <w:numPr>
          <w:ilvl w:val="0"/>
          <w:numId w:val="14"/>
        </w:numPr>
        <w:suppressAutoHyphens/>
        <w:spacing w:before="60" w:after="60" w:line="240" w:lineRule="auto"/>
        <w:ind w:left="283" w:hanging="357"/>
        <w:contextualSpacing w:val="0"/>
        <w:rPr>
          <w:rFonts w:cs="Arial"/>
          <w:sz w:val="22"/>
          <w:szCs w:val="22"/>
        </w:rPr>
      </w:pPr>
      <w:r w:rsidRPr="00C72A0E">
        <w:rPr>
          <w:rFonts w:cs="Arial"/>
          <w:sz w:val="22"/>
          <w:szCs w:val="22"/>
        </w:rPr>
        <w:t xml:space="preserve">Zamawiający żąda od Wykonawcy, który polega na zdolnościach technicznych lub </w:t>
      </w:r>
      <w:r w:rsidRPr="00C72A0E">
        <w:rPr>
          <w:rFonts w:cs="Arial"/>
          <w:sz w:val="22"/>
          <w:szCs w:val="22"/>
        </w:rPr>
        <w:br/>
        <w:t xml:space="preserve">zawodowych lub sytuacji finansowej lub ekonomicznej podmiotów udostępniających zasoby na zasadach określonych w art. 118 ustawy, przedstawienia podmiotowych środków </w:t>
      </w:r>
      <w:r w:rsidRPr="00C72A0E">
        <w:rPr>
          <w:rFonts w:cs="Arial"/>
          <w:sz w:val="22"/>
          <w:szCs w:val="22"/>
        </w:rPr>
        <w:br/>
        <w:t xml:space="preserve">dowodowych, o których mowa w § 2 ust. 1 pkt 7 rozporządzenia Ministra Rozwoju, Pracy i Technologii z dnia 23 grudnia 2020 r. w sprawie podmiotowych środków dowodowych oraz innych dokumentów lub oświadczeń, jakich może żądać zamawiający od wykonawcy, dotyczących tych podmiotów, potwierdzających, że nie zachodzą wobec tych podmiotów podstawy wykluczenia z postępowania </w:t>
      </w:r>
      <w:r w:rsidRPr="00C72A0E">
        <w:rPr>
          <w:rFonts w:cs="Arial"/>
          <w:i/>
          <w:sz w:val="22"/>
          <w:szCs w:val="22"/>
        </w:rPr>
        <w:t>(brak podstaw wykluczenia ma potwierdzić każdy podmiot udostępniający zasoby)</w:t>
      </w:r>
      <w:r w:rsidRPr="00C72A0E">
        <w:rPr>
          <w:rFonts w:cs="Arial"/>
          <w:sz w:val="22"/>
          <w:szCs w:val="22"/>
        </w:rPr>
        <w:t>.</w:t>
      </w:r>
    </w:p>
    <w:p w14:paraId="66230F4D" w14:textId="77777777" w:rsidR="001C5A95" w:rsidRPr="00C72A0E" w:rsidRDefault="00270E6E">
      <w:pPr>
        <w:pStyle w:val="Akapitzlist"/>
        <w:numPr>
          <w:ilvl w:val="0"/>
          <w:numId w:val="14"/>
        </w:numPr>
        <w:suppressAutoHyphens/>
        <w:spacing w:before="60" w:after="60" w:line="240" w:lineRule="auto"/>
        <w:ind w:left="283" w:hanging="357"/>
        <w:contextualSpacing w:val="0"/>
        <w:rPr>
          <w:rFonts w:cs="Arial"/>
          <w:sz w:val="22"/>
          <w:szCs w:val="22"/>
        </w:rPr>
      </w:pPr>
      <w:r w:rsidRPr="00C72A0E">
        <w:rPr>
          <w:rFonts w:cs="Arial"/>
          <w:sz w:val="22"/>
          <w:szCs w:val="22"/>
        </w:rPr>
        <w:t xml:space="preserve">Zamawiający żąda od Wykonawcy przedstawienia podmiotowych środków </w:t>
      </w:r>
      <w:r w:rsidRPr="00C72A0E">
        <w:rPr>
          <w:rFonts w:cs="Arial"/>
          <w:sz w:val="22"/>
          <w:szCs w:val="22"/>
        </w:rPr>
        <w:br/>
        <w:t xml:space="preserve">dowodowych, o których mowa w § 2 ust. 1 pkt 7 rozporządzenia Ministra Rozwoju, Pracy i Technologii z dnia 23 grudnia 2020 r. w sprawie podmiotowych środków dowodowych oraz innych dokumentów lub oświadczeń, jakich może żądać zamawiający od wykonawcy, </w:t>
      </w:r>
      <w:r w:rsidRPr="00C72A0E">
        <w:rPr>
          <w:rFonts w:cs="Arial"/>
          <w:sz w:val="22"/>
          <w:szCs w:val="22"/>
        </w:rPr>
        <w:br/>
        <w:t xml:space="preserve">dotyczących pod-wykonawców niebędących podmiotami udostępniającymi zasoby na zasadach określonych w art. 118 ustawy, potwierdzających, że nie zachodzą wobec tych podwykonawców podstawy wykluczenia z postępowania. </w:t>
      </w:r>
    </w:p>
    <w:p w14:paraId="6A0EDC5B" w14:textId="77777777" w:rsidR="001C5A95" w:rsidRPr="00C72A0E" w:rsidRDefault="00270E6E">
      <w:pPr>
        <w:pStyle w:val="Akapitzlist"/>
        <w:numPr>
          <w:ilvl w:val="0"/>
          <w:numId w:val="14"/>
        </w:numPr>
        <w:suppressAutoHyphens/>
        <w:spacing w:before="60" w:after="60" w:line="240" w:lineRule="auto"/>
        <w:ind w:left="283" w:hanging="357"/>
        <w:contextualSpacing w:val="0"/>
        <w:rPr>
          <w:rFonts w:cs="Arial"/>
          <w:sz w:val="22"/>
          <w:szCs w:val="22"/>
        </w:rPr>
      </w:pPr>
      <w:r w:rsidRPr="00C72A0E">
        <w:rPr>
          <w:rFonts w:cs="Arial"/>
          <w:sz w:val="22"/>
          <w:szCs w:val="22"/>
        </w:rPr>
        <w:t xml:space="preserve">Jeżeli wykonawca ma siedzibę lub miejsce zamieszkania poza granicami </w:t>
      </w:r>
      <w:r w:rsidRPr="00C72A0E">
        <w:rPr>
          <w:rFonts w:cs="Arial"/>
          <w:sz w:val="22"/>
          <w:szCs w:val="22"/>
        </w:rPr>
        <w:br/>
        <w:t>Rzeczypospolitej Polskiej, zamiast informacji z Krajowego rejestru karnego , o którym mowa w ust. 1 pkt 1 niniejszego rozdziału składa informacje odpowiedniego rejestru, takiego jak rejestr sądowy, albo, w przypadku braku takiego rejestru, inny równoważny dokument wydany przez właściwy organ sadowy lub administracyjny kraju, w którym wykonawca ma siedzibę lub miejsce zamieszkania, w zakresie, o którym mowa w ust. 1pkt 1 -wystawione nie wcześniej niż 6 miesięcy przed jego złożenie.</w:t>
      </w:r>
    </w:p>
    <w:p w14:paraId="6B6640B5" w14:textId="6375390C" w:rsidR="005C3878" w:rsidRPr="00804AD4" w:rsidRDefault="00270E6E" w:rsidP="00804AD4">
      <w:pPr>
        <w:pStyle w:val="Akapitzlist"/>
        <w:numPr>
          <w:ilvl w:val="0"/>
          <w:numId w:val="14"/>
        </w:numPr>
        <w:suppressAutoHyphens/>
        <w:spacing w:before="60" w:after="60" w:line="240" w:lineRule="auto"/>
        <w:ind w:left="283" w:hanging="357"/>
        <w:contextualSpacing w:val="0"/>
        <w:rPr>
          <w:rFonts w:cs="Arial"/>
          <w:sz w:val="22"/>
          <w:szCs w:val="22"/>
        </w:rPr>
      </w:pPr>
      <w:r w:rsidRPr="00C72A0E">
        <w:rPr>
          <w:rFonts w:cs="Arial"/>
          <w:sz w:val="22"/>
          <w:szCs w:val="22"/>
        </w:rPr>
        <w:t xml:space="preserve">Jeżeli w kraju ,w którym wykonawca ma siedzibę lub miejsce zamieszkania, nie </w:t>
      </w:r>
      <w:r w:rsidRPr="00C72A0E">
        <w:rPr>
          <w:rFonts w:cs="Arial"/>
          <w:sz w:val="22"/>
          <w:szCs w:val="22"/>
        </w:rPr>
        <w:br/>
        <w:t xml:space="preserve">wydaje się dokumentów o których mowa w ust. 1 pkt 1 niniejszego rozdziału lub gdy dokumenty te nie odnoszą się do wszystkich przypadków, o których mowa w art.108 ust 1 pkt 1,2 i 4 ustawy </w:t>
      </w:r>
      <w:proofErr w:type="spellStart"/>
      <w:r w:rsidRPr="00C72A0E">
        <w:rPr>
          <w:rFonts w:cs="Arial"/>
          <w:sz w:val="22"/>
          <w:szCs w:val="22"/>
        </w:rPr>
        <w:t>Pzp</w:t>
      </w:r>
      <w:proofErr w:type="spellEnd"/>
      <w:r w:rsidRPr="00C72A0E">
        <w:rPr>
          <w:rFonts w:cs="Arial"/>
          <w:sz w:val="22"/>
          <w:szCs w:val="22"/>
        </w:rPr>
        <w:t>, zastępuje się je odpowiednio lub w całości lub w części dokumentem zawierającym odpowiednio oświadczenie wykonawcy, ze wskazaniem osoby lub osób uprawnionych do jego reprezentacji, lub oświadczenie osoby, której dokument miał dotyczyć, złożone pod przysięgą, jeżeli w kraju w którym wykonawca ma siedzibę lub miejsce zamieszkania nie ma przepisów o oświadczeniu pod przysięgą, złożone przed organem sadowym lub administracyjnym, notariuszem, organem samo-rządu zawodowego lub gospodarczego, właściwym ze względu na siedzibę lub miejsce zamieszkania wykonawcy-wystawiony nie wcześniej niż 6 miesięcy przed jego złożeniem.</w:t>
      </w:r>
    </w:p>
    <w:p w14:paraId="31C8EAA5" w14:textId="2E28B9A2" w:rsidR="001C5A95" w:rsidRPr="00C72A0E" w:rsidRDefault="00270E6E">
      <w:pPr>
        <w:suppressAutoHyphens/>
        <w:spacing w:before="240" w:line="240" w:lineRule="auto"/>
        <w:rPr>
          <w:rFonts w:cs="Arial"/>
          <w:b/>
          <w:sz w:val="22"/>
          <w:szCs w:val="22"/>
        </w:rPr>
      </w:pPr>
      <w:r w:rsidRPr="00C72A0E">
        <w:rPr>
          <w:rFonts w:cs="Arial"/>
          <w:b/>
          <w:sz w:val="22"/>
          <w:szCs w:val="22"/>
        </w:rPr>
        <w:t>Podmiotowe środki dowodowe na potwierdzenie spełnienia warunków udziału:</w:t>
      </w:r>
    </w:p>
    <w:p w14:paraId="03DE8DFE" w14:textId="77777777" w:rsidR="001C5A95" w:rsidRPr="00C72A0E" w:rsidRDefault="00270E6E">
      <w:pPr>
        <w:suppressAutoHyphens/>
        <w:spacing w:line="240" w:lineRule="auto"/>
        <w:rPr>
          <w:rFonts w:cs="Arial"/>
          <w:sz w:val="22"/>
          <w:szCs w:val="22"/>
        </w:rPr>
      </w:pPr>
      <w:r w:rsidRPr="00C72A0E">
        <w:rPr>
          <w:rFonts w:cs="Arial"/>
          <w:sz w:val="22"/>
          <w:szCs w:val="22"/>
        </w:rPr>
        <w:t>W celu potwierdzenia spełniania przez Wykonawcę warunków udziału w postępowaniu dotyczących zdolności technicznej lub zawodowej Zamawiający żąda złożenia:</w:t>
      </w:r>
    </w:p>
    <w:p w14:paraId="0BF9F8C8" w14:textId="141144CA" w:rsidR="001C5A95" w:rsidRPr="00C72A0E" w:rsidRDefault="00270E6E">
      <w:pPr>
        <w:suppressAutoHyphens/>
        <w:spacing w:after="0"/>
        <w:rPr>
          <w:rFonts w:cs="Arial"/>
          <w:sz w:val="22"/>
          <w:szCs w:val="22"/>
        </w:rPr>
      </w:pPr>
      <w:r w:rsidRPr="00C72A0E">
        <w:rPr>
          <w:rFonts w:cs="Arial"/>
          <w:b/>
          <w:color w:val="000000" w:themeColor="text1"/>
          <w:sz w:val="22"/>
          <w:szCs w:val="22"/>
        </w:rPr>
        <w:t>- wykazu dostaw wykonanych</w:t>
      </w:r>
      <w:r w:rsidRPr="00C72A0E">
        <w:rPr>
          <w:rFonts w:cs="Arial"/>
          <w:color w:val="000000" w:themeColor="text1"/>
          <w:sz w:val="22"/>
          <w:szCs w:val="22"/>
        </w:rPr>
        <w:t>,</w:t>
      </w:r>
      <w:r w:rsidRPr="00C72A0E">
        <w:rPr>
          <w:rFonts w:cs="Arial"/>
          <w:sz w:val="22"/>
          <w:szCs w:val="22"/>
        </w:rPr>
        <w:t xml:space="preserve">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w:t>
      </w:r>
      <w:r w:rsidRPr="00C72A0E">
        <w:rPr>
          <w:rFonts w:cs="Arial"/>
          <w:b/>
          <w:bCs/>
          <w:sz w:val="22"/>
          <w:szCs w:val="22"/>
        </w:rPr>
        <w:t>zgodnie z załącznikiem nr 6 do SWZ</w:t>
      </w:r>
      <w:r w:rsidRPr="00C72A0E">
        <w:rPr>
          <w:rFonts w:cs="Arial"/>
          <w:sz w:val="22"/>
          <w:szCs w:val="22"/>
        </w:rPr>
        <w:t xml:space="preserve">, oraz załączenie dowodów 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Jeżeli Wykonawca z przyczyn niezależnych od niego nie jest w stanie uzyskać tych dokumentów – oświadczenie wykonawcy. W przypadku świadczeń powtarzających się lub ciągłych nadal wykonywanych </w:t>
      </w:r>
      <w:r w:rsidRPr="00C72A0E">
        <w:rPr>
          <w:rFonts w:cs="Arial"/>
          <w:sz w:val="22"/>
          <w:szCs w:val="22"/>
        </w:rPr>
        <w:lastRenderedPageBreak/>
        <w:t xml:space="preserve">referencje bądź inne dokumenty potwierdzające ich należyte wykonywanie powinny być wystawione w okresie ostatnich 3 miesięcy. </w:t>
      </w:r>
    </w:p>
    <w:p w14:paraId="0FC9CA48" w14:textId="77777777" w:rsidR="001C5A95" w:rsidRPr="00C72A0E" w:rsidRDefault="001C5A95">
      <w:pPr>
        <w:suppressAutoHyphens/>
        <w:spacing w:after="0"/>
        <w:rPr>
          <w:rFonts w:cs="Arial"/>
          <w:sz w:val="22"/>
          <w:szCs w:val="22"/>
        </w:rPr>
      </w:pPr>
    </w:p>
    <w:p w14:paraId="4B61D36B" w14:textId="77777777" w:rsidR="001C5A95" w:rsidRPr="00C72A0E" w:rsidRDefault="00270E6E">
      <w:pPr>
        <w:pStyle w:val="Nagwek2"/>
        <w:suppressAutoHyphens/>
        <w:spacing w:after="120" w:line="240" w:lineRule="auto"/>
        <w:rPr>
          <w:rFonts w:cs="Arial"/>
          <w:szCs w:val="22"/>
        </w:rPr>
      </w:pPr>
      <w:bookmarkStart w:id="11" w:name="_Toc222742200"/>
      <w:r w:rsidRPr="00C72A0E">
        <w:rPr>
          <w:rFonts w:cs="Arial"/>
          <w:b/>
          <w:szCs w:val="22"/>
        </w:rPr>
        <w:t xml:space="preserve">X.  Informacje o środkach komunikacji elektronicznej, przy użyciu których </w:t>
      </w:r>
      <w:r w:rsidRPr="00C72A0E">
        <w:rPr>
          <w:rFonts w:cs="Arial"/>
          <w:b/>
          <w:szCs w:val="22"/>
        </w:rPr>
        <w:br/>
        <w:t xml:space="preserve">Zamawiający będzie komunikował się z Wykonawcami, oraz informacje o </w:t>
      </w:r>
      <w:r w:rsidRPr="00C72A0E">
        <w:rPr>
          <w:rFonts w:cs="Arial"/>
          <w:b/>
          <w:szCs w:val="22"/>
        </w:rPr>
        <w:br/>
        <w:t>wymaganiach technicznych i organizacyjnych sporządzania, wysyłania i odbierania korespondencji elektronicznej</w:t>
      </w:r>
      <w:r w:rsidRPr="00C72A0E">
        <w:rPr>
          <w:rFonts w:cs="Arial"/>
          <w:szCs w:val="22"/>
        </w:rPr>
        <w:t>.</w:t>
      </w:r>
      <w:bookmarkEnd w:id="11"/>
    </w:p>
    <w:p w14:paraId="02F8909C" w14:textId="77777777" w:rsidR="001C5A95" w:rsidRPr="00C72A0E" w:rsidRDefault="00270E6E">
      <w:pPr>
        <w:numPr>
          <w:ilvl w:val="0"/>
          <w:numId w:val="25"/>
        </w:numPr>
        <w:suppressAutoHyphens/>
        <w:spacing w:after="120" w:line="259" w:lineRule="auto"/>
        <w:ind w:left="284" w:hanging="284"/>
        <w:rPr>
          <w:rFonts w:cs="Arial"/>
          <w:sz w:val="22"/>
          <w:szCs w:val="22"/>
        </w:rPr>
      </w:pPr>
      <w:r w:rsidRPr="00C72A0E">
        <w:rPr>
          <w:rFonts w:cs="Arial"/>
          <w:sz w:val="22"/>
          <w:szCs w:val="22"/>
        </w:rPr>
        <w:t xml:space="preserve">Komunikacja między zamawiającym a wykonawcami, w szczególności składanie ofert oraz oświadczeń, w tym oświadczenia składanego na formularzu JEDZ odbywa się przy użyciu środków komunikacji elektronicznej. </w:t>
      </w:r>
      <w:r w:rsidRPr="00C72A0E">
        <w:rPr>
          <w:rFonts w:cs="Arial"/>
          <w:sz w:val="22"/>
          <w:szCs w:val="22"/>
        </w:rPr>
        <w:tab/>
      </w:r>
    </w:p>
    <w:p w14:paraId="14D050E5" w14:textId="77777777" w:rsidR="001C5A95" w:rsidRPr="00C72A0E" w:rsidRDefault="00270E6E">
      <w:pPr>
        <w:numPr>
          <w:ilvl w:val="0"/>
          <w:numId w:val="25"/>
        </w:numPr>
        <w:suppressAutoHyphens/>
        <w:spacing w:after="0" w:line="259" w:lineRule="auto"/>
        <w:ind w:left="284" w:hanging="284"/>
        <w:rPr>
          <w:rFonts w:cs="Arial"/>
          <w:sz w:val="22"/>
          <w:szCs w:val="22"/>
        </w:rPr>
      </w:pPr>
      <w:r w:rsidRPr="00C72A0E">
        <w:rPr>
          <w:rFonts w:cs="Arial"/>
          <w:sz w:val="22"/>
          <w:szCs w:val="22"/>
          <w:lang w:eastAsia="en-US"/>
        </w:rPr>
        <w:t xml:space="preserve">W postępowaniu o udzielenie zamówienia publicznego komunikacja między </w:t>
      </w:r>
      <w:r w:rsidRPr="00C72A0E">
        <w:rPr>
          <w:rFonts w:cs="Arial"/>
          <w:sz w:val="22"/>
          <w:szCs w:val="22"/>
          <w:lang w:eastAsia="en-US"/>
        </w:rPr>
        <w:br/>
        <w:t>Zamawiającym a wykonawcami odbywa się przy użyciu Platformy e-Zamówienia,</w:t>
      </w:r>
      <w:r w:rsidRPr="00C72A0E">
        <w:rPr>
          <w:rFonts w:cs="Arial"/>
          <w:sz w:val="22"/>
          <w:szCs w:val="22"/>
          <w:lang w:eastAsia="en-US"/>
        </w:rPr>
        <w:br/>
        <w:t xml:space="preserve">która jest dostępna pod adresem </w:t>
      </w:r>
      <w:hyperlink r:id="rId12">
        <w:r w:rsidRPr="00C72A0E">
          <w:rPr>
            <w:rFonts w:cs="Arial"/>
            <w:color w:val="0000FF"/>
            <w:sz w:val="22"/>
            <w:szCs w:val="22"/>
            <w:u w:val="single"/>
            <w:lang w:eastAsia="en-US"/>
          </w:rPr>
          <w:t>https://ezamowienia.gov.pl</w:t>
        </w:r>
      </w:hyperlink>
    </w:p>
    <w:p w14:paraId="16BC18B8" w14:textId="77777777" w:rsidR="001C5A95" w:rsidRPr="00C72A0E" w:rsidRDefault="00270E6E">
      <w:pPr>
        <w:numPr>
          <w:ilvl w:val="0"/>
          <w:numId w:val="25"/>
        </w:numPr>
        <w:suppressAutoHyphens/>
        <w:spacing w:after="0" w:line="259" w:lineRule="auto"/>
        <w:ind w:left="284" w:hanging="284"/>
        <w:rPr>
          <w:rFonts w:cs="Arial"/>
          <w:sz w:val="22"/>
          <w:szCs w:val="22"/>
        </w:rPr>
      </w:pPr>
      <w:r w:rsidRPr="00C72A0E">
        <w:rPr>
          <w:rFonts w:cs="Arial"/>
          <w:sz w:val="22"/>
          <w:szCs w:val="22"/>
          <w:lang w:eastAsia="en-US"/>
        </w:rPr>
        <w:t>Korzystanie z Platformy e-Zamówienia jest bezpłatne.</w:t>
      </w:r>
    </w:p>
    <w:p w14:paraId="490D05D0" w14:textId="77777777" w:rsidR="001C5A95" w:rsidRPr="00C72A0E" w:rsidRDefault="00270E6E">
      <w:pPr>
        <w:numPr>
          <w:ilvl w:val="0"/>
          <w:numId w:val="25"/>
        </w:numPr>
        <w:suppressAutoHyphens/>
        <w:spacing w:after="0" w:line="259" w:lineRule="auto"/>
        <w:ind w:left="284" w:hanging="284"/>
        <w:rPr>
          <w:rFonts w:cs="Arial"/>
          <w:sz w:val="22"/>
          <w:szCs w:val="22"/>
        </w:rPr>
      </w:pPr>
      <w:r w:rsidRPr="00C72A0E">
        <w:rPr>
          <w:rFonts w:cs="Arial"/>
          <w:sz w:val="22"/>
          <w:szCs w:val="22"/>
          <w:lang w:eastAsia="en-US"/>
        </w:rPr>
        <w:t>Wykonawca zamierzający wziąć udział w postępowaniu o udzielenie zamówienia</w:t>
      </w:r>
      <w:r w:rsidRPr="00C72A0E">
        <w:rPr>
          <w:rFonts w:cs="Arial"/>
          <w:sz w:val="22"/>
          <w:szCs w:val="22"/>
          <w:lang w:eastAsia="en-US"/>
        </w:rPr>
        <w:br/>
        <w:t>publicznego musi posiadać konto podmiotu „Wykonawca” na Platformie</w:t>
      </w:r>
      <w:r w:rsidRPr="00C72A0E">
        <w:rPr>
          <w:rFonts w:cs="Arial"/>
          <w:sz w:val="22"/>
          <w:szCs w:val="22"/>
          <w:lang w:eastAsia="en-US"/>
        </w:rPr>
        <w:br/>
        <w:t>e-Zamówienia. Szczegółowe informacje na temat zakładania kont podmiotów</w:t>
      </w:r>
      <w:r w:rsidRPr="00C72A0E">
        <w:rPr>
          <w:rFonts w:cs="Arial"/>
          <w:sz w:val="22"/>
          <w:szCs w:val="22"/>
          <w:lang w:eastAsia="en-US"/>
        </w:rPr>
        <w:br/>
        <w:t>oraz zasady i warunki korzystania z Platformy e-Zamówienia określa Regulamin</w:t>
      </w:r>
      <w:r w:rsidRPr="00C72A0E">
        <w:rPr>
          <w:rFonts w:cs="Arial"/>
          <w:sz w:val="22"/>
          <w:szCs w:val="22"/>
          <w:lang w:eastAsia="en-US"/>
        </w:rPr>
        <w:br/>
        <w:t>Platformy e-Zamówienia, dostępny na stronie internetowej ezamowienia.gov.pl oraz informacje zamieszczone w zakładce „Centrum Pomocy”.</w:t>
      </w:r>
    </w:p>
    <w:p w14:paraId="13A4D488" w14:textId="77777777" w:rsidR="001C5A95" w:rsidRPr="00C72A0E" w:rsidRDefault="00270E6E">
      <w:pPr>
        <w:numPr>
          <w:ilvl w:val="0"/>
          <w:numId w:val="25"/>
        </w:numPr>
        <w:suppressAutoHyphens/>
        <w:spacing w:after="0" w:line="259" w:lineRule="auto"/>
        <w:ind w:left="284" w:hanging="284"/>
        <w:rPr>
          <w:rFonts w:cs="Arial"/>
          <w:sz w:val="22"/>
          <w:szCs w:val="22"/>
        </w:rPr>
      </w:pPr>
      <w:r w:rsidRPr="00C72A0E">
        <w:rPr>
          <w:rFonts w:cs="Arial"/>
          <w:sz w:val="22"/>
          <w:szCs w:val="22"/>
          <w:lang w:eastAsia="en-US"/>
        </w:rPr>
        <w:t>Sposób sporządzenia dokumentów elektronicznych lub dokumentów elektronicznych</w:t>
      </w:r>
      <w:r w:rsidRPr="00C72A0E">
        <w:rPr>
          <w:rFonts w:cs="Arial"/>
          <w:sz w:val="22"/>
          <w:szCs w:val="22"/>
          <w:lang w:eastAsia="en-US"/>
        </w:rPr>
        <w:br/>
        <w:t>będących kopią elektroniczną treści zapisanej w postaci papierowej (cyfrowe</w:t>
      </w:r>
      <w:r w:rsidRPr="00C72A0E">
        <w:rPr>
          <w:rFonts w:cs="Arial"/>
          <w:sz w:val="22"/>
          <w:szCs w:val="22"/>
          <w:lang w:eastAsia="en-US"/>
        </w:rPr>
        <w:br/>
        <w:t>odwzorowania) musi być zgodny z wymaganiami określonymi w rozporządzeniu</w:t>
      </w:r>
      <w:r w:rsidRPr="00C72A0E">
        <w:rPr>
          <w:rFonts w:cs="Arial"/>
          <w:sz w:val="22"/>
          <w:szCs w:val="22"/>
          <w:lang w:eastAsia="en-US"/>
        </w:rPr>
        <w:br/>
        <w:t>Prezesa Rady Ministrów w sprawie wymagań dla dokumentów elektronicznych.</w:t>
      </w:r>
    </w:p>
    <w:p w14:paraId="357A2253" w14:textId="77777777" w:rsidR="001C5A95" w:rsidRPr="00C72A0E" w:rsidRDefault="00270E6E">
      <w:pPr>
        <w:numPr>
          <w:ilvl w:val="0"/>
          <w:numId w:val="25"/>
        </w:numPr>
        <w:suppressAutoHyphens/>
        <w:spacing w:after="0" w:line="259" w:lineRule="auto"/>
        <w:ind w:left="284" w:hanging="284"/>
        <w:rPr>
          <w:rFonts w:cs="Arial"/>
          <w:sz w:val="22"/>
          <w:szCs w:val="22"/>
        </w:rPr>
      </w:pPr>
      <w:r w:rsidRPr="00C72A0E">
        <w:rPr>
          <w:rFonts w:cs="Arial"/>
          <w:sz w:val="22"/>
          <w:szCs w:val="22"/>
          <w:lang w:eastAsia="en-US"/>
        </w:rPr>
        <w:t>Maksymalny rozmiar plików przesyłanych za pośrednictwem dedykowanych formularzy: „Formularz złożenia, zmiany, wycofania oferty lub wniosku” i „Formularza do komunikacji” wynosi 150 MB.</w:t>
      </w:r>
    </w:p>
    <w:p w14:paraId="2983977B" w14:textId="77777777" w:rsidR="001C5A95" w:rsidRPr="00C72A0E" w:rsidRDefault="00270E6E">
      <w:pPr>
        <w:numPr>
          <w:ilvl w:val="0"/>
          <w:numId w:val="25"/>
        </w:numPr>
        <w:suppressAutoHyphens/>
        <w:spacing w:after="0" w:line="259" w:lineRule="auto"/>
        <w:ind w:left="284" w:hanging="284"/>
        <w:rPr>
          <w:rFonts w:cs="Arial"/>
          <w:sz w:val="22"/>
          <w:szCs w:val="22"/>
        </w:rPr>
      </w:pPr>
      <w:r w:rsidRPr="00C72A0E">
        <w:rPr>
          <w:rFonts w:cs="Arial"/>
          <w:sz w:val="22"/>
          <w:szCs w:val="22"/>
          <w:lang w:eastAsia="en-US"/>
        </w:rPr>
        <w:t>Minimalne wymagania techniczne dotyczące sprzętu używanego w celu korzystania</w:t>
      </w:r>
      <w:r w:rsidRPr="00C72A0E">
        <w:rPr>
          <w:rFonts w:cs="Arial"/>
          <w:sz w:val="22"/>
          <w:szCs w:val="22"/>
          <w:lang w:eastAsia="en-US"/>
        </w:rPr>
        <w:br/>
        <w:t>z usług Platformy e-Zamówienia oraz informacje dotyczące specyfikacji połączenia</w:t>
      </w:r>
      <w:r w:rsidRPr="00C72A0E">
        <w:rPr>
          <w:rFonts w:cs="Arial"/>
          <w:sz w:val="22"/>
          <w:szCs w:val="22"/>
          <w:lang w:eastAsia="en-US"/>
        </w:rPr>
        <w:br/>
        <w:t>określa Regulamin Platformy e-Zamówienia.</w:t>
      </w:r>
    </w:p>
    <w:p w14:paraId="38570E8B" w14:textId="77777777" w:rsidR="001C5A95" w:rsidRPr="00C72A0E" w:rsidRDefault="00270E6E">
      <w:pPr>
        <w:numPr>
          <w:ilvl w:val="0"/>
          <w:numId w:val="25"/>
        </w:numPr>
        <w:suppressAutoHyphens/>
        <w:spacing w:after="0" w:line="259" w:lineRule="auto"/>
        <w:ind w:left="284" w:hanging="284"/>
        <w:rPr>
          <w:rFonts w:cs="Arial"/>
          <w:sz w:val="22"/>
          <w:szCs w:val="22"/>
        </w:rPr>
      </w:pPr>
      <w:r w:rsidRPr="00C72A0E">
        <w:rPr>
          <w:rFonts w:cs="Arial"/>
          <w:sz w:val="22"/>
          <w:szCs w:val="22"/>
          <w:lang w:eastAsia="en-US"/>
        </w:rPr>
        <w:t>Za datę przekazania oferty, wniosków, zawiadomień, dokumentów elektronicznych, oświadczeń lub elektronicznych kopii dokumentów lub oświadczeń oraz innych informacji przyjmuje się datę ich przekazania na e-zamówienia.</w:t>
      </w:r>
    </w:p>
    <w:p w14:paraId="7ED5C18F" w14:textId="77777777" w:rsidR="001C5A95" w:rsidRPr="00C72A0E" w:rsidRDefault="00270E6E">
      <w:pPr>
        <w:numPr>
          <w:ilvl w:val="0"/>
          <w:numId w:val="25"/>
        </w:numPr>
        <w:suppressAutoHyphens/>
        <w:spacing w:after="120" w:line="259" w:lineRule="auto"/>
        <w:ind w:left="284" w:hanging="284"/>
        <w:rPr>
          <w:rFonts w:cs="Arial"/>
          <w:sz w:val="22"/>
          <w:szCs w:val="22"/>
        </w:rPr>
      </w:pPr>
      <w:r w:rsidRPr="00C72A0E">
        <w:rPr>
          <w:rFonts w:cs="Arial"/>
          <w:sz w:val="22"/>
          <w:szCs w:val="22"/>
          <w:lang w:eastAsia="en-US"/>
        </w:rPr>
        <w:t>Postępowanie można wyszukać ze strony głównej Platformy e-Zamówienia (przycisk „Przeglądaj postępowania/konkursy”).</w:t>
      </w:r>
    </w:p>
    <w:p w14:paraId="696F8DB2" w14:textId="77777777" w:rsidR="001C5A95" w:rsidRPr="00C72A0E" w:rsidRDefault="00270E6E">
      <w:pPr>
        <w:pStyle w:val="Nagwek2"/>
        <w:suppressAutoHyphens/>
        <w:spacing w:after="120" w:line="240" w:lineRule="auto"/>
        <w:rPr>
          <w:rFonts w:cs="Arial"/>
          <w:b/>
          <w:szCs w:val="22"/>
        </w:rPr>
      </w:pPr>
      <w:bookmarkStart w:id="12" w:name="_Toc222742201"/>
      <w:r w:rsidRPr="00C72A0E">
        <w:rPr>
          <w:rFonts w:cs="Arial"/>
          <w:b/>
          <w:szCs w:val="22"/>
        </w:rPr>
        <w:t xml:space="preserve">XI. Informacje o sposobie komunikowania się Zamawiającego z Wykonawcami w inny sposób niż przy użyciu środków komunikacji elektronicznej, w tym w przypadku </w:t>
      </w:r>
      <w:r w:rsidRPr="00C72A0E">
        <w:rPr>
          <w:rFonts w:cs="Arial"/>
          <w:b/>
          <w:szCs w:val="22"/>
        </w:rPr>
        <w:br/>
        <w:t>zaistnienia jednej z sytuacji określonych w art. 65 ust. 1, art. 66 i art. 69 PZP.</w:t>
      </w:r>
      <w:bookmarkEnd w:id="12"/>
    </w:p>
    <w:p w14:paraId="779BE484" w14:textId="77777777" w:rsidR="001C5A95" w:rsidRPr="00C72A0E" w:rsidRDefault="00270E6E">
      <w:pPr>
        <w:suppressAutoHyphens/>
        <w:spacing w:line="240" w:lineRule="auto"/>
        <w:contextualSpacing/>
        <w:rPr>
          <w:rFonts w:cs="Arial"/>
          <w:sz w:val="22"/>
          <w:szCs w:val="22"/>
        </w:rPr>
      </w:pPr>
      <w:r w:rsidRPr="00C72A0E">
        <w:rPr>
          <w:rFonts w:cs="Arial"/>
          <w:sz w:val="22"/>
          <w:szCs w:val="22"/>
        </w:rPr>
        <w:t xml:space="preserve">W przypadku odstąpienia przez Zamawiającego od wymagania użycia środków komunikacji elektronicznej, z uwagi na wystąpienie jednej z okoliczności, o której mowa w art. 65 ust. 1, </w:t>
      </w:r>
      <w:r w:rsidRPr="00C72A0E">
        <w:rPr>
          <w:rFonts w:cs="Arial"/>
          <w:sz w:val="22"/>
          <w:szCs w:val="22"/>
        </w:rPr>
        <w:br/>
        <w:t xml:space="preserve">art. 66 i art. 69 </w:t>
      </w:r>
      <w:proofErr w:type="spellStart"/>
      <w:r w:rsidRPr="00C72A0E">
        <w:rPr>
          <w:rFonts w:cs="Arial"/>
          <w:sz w:val="22"/>
          <w:szCs w:val="22"/>
        </w:rPr>
        <w:t>Pzp</w:t>
      </w:r>
      <w:proofErr w:type="spellEnd"/>
      <w:r w:rsidRPr="00C72A0E">
        <w:rPr>
          <w:rFonts w:cs="Arial"/>
          <w:sz w:val="22"/>
          <w:szCs w:val="22"/>
        </w:rPr>
        <w:t xml:space="preserve"> w szczególności w odniesieniu oferty, podmiotowego środka dowodowego lub przedmiotowego środka dowodowego, można je przekazać, za pośrednictwem operatora pocztowego w rozumieniu ustawy z dnia 23 listopada 2012 r. - Prawo pocztowe (Dz. U. z 2025 r. poz. 366), osobiście lub za pośrednictwem posłańca.</w:t>
      </w:r>
    </w:p>
    <w:p w14:paraId="329A89A6" w14:textId="77777777" w:rsidR="001C5A95" w:rsidRPr="00C72A0E" w:rsidRDefault="00270E6E">
      <w:pPr>
        <w:pStyle w:val="Nagwek2"/>
        <w:suppressAutoHyphens/>
        <w:spacing w:line="240" w:lineRule="auto"/>
        <w:rPr>
          <w:rFonts w:cs="Arial"/>
          <w:b/>
          <w:szCs w:val="22"/>
        </w:rPr>
      </w:pPr>
      <w:bookmarkStart w:id="13" w:name="_Toc222742202"/>
      <w:r w:rsidRPr="00C72A0E">
        <w:rPr>
          <w:rFonts w:cs="Arial"/>
          <w:b/>
          <w:szCs w:val="22"/>
        </w:rPr>
        <w:t>XII. Wskazanie osób uprawnionych do komunikowania się z Wykonawcami.</w:t>
      </w:r>
      <w:bookmarkEnd w:id="13"/>
    </w:p>
    <w:p w14:paraId="6D9F7C25" w14:textId="77777777" w:rsidR="001C5A95" w:rsidRPr="00C72A0E" w:rsidRDefault="00270E6E">
      <w:pPr>
        <w:suppressAutoHyphens/>
        <w:spacing w:after="0" w:line="240" w:lineRule="auto"/>
        <w:ind w:left="284" w:hanging="284"/>
        <w:rPr>
          <w:rFonts w:cs="Arial"/>
          <w:sz w:val="22"/>
          <w:szCs w:val="22"/>
        </w:rPr>
      </w:pPr>
      <w:r w:rsidRPr="00C72A0E">
        <w:rPr>
          <w:rFonts w:cs="Arial"/>
          <w:sz w:val="22"/>
          <w:szCs w:val="22"/>
        </w:rPr>
        <w:t>Osobą uprawnioną do porozumiewania się z wykonawcami jest:</w:t>
      </w:r>
    </w:p>
    <w:p w14:paraId="1A6A854A" w14:textId="68B6F084" w:rsidR="001C5A95" w:rsidRPr="00C72A0E" w:rsidRDefault="00C171B4" w:rsidP="003D3F83">
      <w:pPr>
        <w:numPr>
          <w:ilvl w:val="0"/>
          <w:numId w:val="36"/>
        </w:numPr>
        <w:suppressAutoHyphens/>
        <w:spacing w:after="0" w:line="240" w:lineRule="auto"/>
        <w:ind w:left="284" w:hanging="284"/>
        <w:jc w:val="left"/>
        <w:rPr>
          <w:rFonts w:eastAsia="Calibri Light" w:cs="Arial"/>
          <w:sz w:val="22"/>
          <w:szCs w:val="22"/>
          <w:lang w:eastAsia="zh-CN"/>
        </w:rPr>
      </w:pPr>
      <w:r w:rsidRPr="00C72A0E">
        <w:rPr>
          <w:rFonts w:eastAsia="Calibri Light" w:cs="Arial"/>
          <w:sz w:val="22"/>
          <w:szCs w:val="22"/>
          <w:lang w:eastAsia="zh-CN"/>
        </w:rPr>
        <w:t>Ewa Wojdyło</w:t>
      </w:r>
      <w:r w:rsidR="00270E6E" w:rsidRPr="00C72A0E">
        <w:rPr>
          <w:rFonts w:eastAsia="Calibri Light" w:cs="Arial"/>
          <w:sz w:val="22"/>
          <w:szCs w:val="22"/>
          <w:lang w:eastAsia="zh-CN"/>
        </w:rPr>
        <w:t xml:space="preserve"> – w sprawach formalno-prawnych nr tel. 89 5327 3</w:t>
      </w:r>
      <w:r w:rsidRPr="00C72A0E">
        <w:rPr>
          <w:rFonts w:eastAsia="Calibri Light" w:cs="Arial"/>
          <w:sz w:val="22"/>
          <w:szCs w:val="22"/>
          <w:lang w:eastAsia="zh-CN"/>
        </w:rPr>
        <w:t>24</w:t>
      </w:r>
    </w:p>
    <w:p w14:paraId="03882674" w14:textId="01889E26" w:rsidR="001C5A95" w:rsidRPr="00C72A0E" w:rsidRDefault="00270E6E">
      <w:pPr>
        <w:suppressAutoHyphens/>
        <w:spacing w:after="0" w:line="240" w:lineRule="auto"/>
        <w:ind w:left="284" w:hanging="284"/>
        <w:rPr>
          <w:rFonts w:eastAsia="Calibri Light" w:cs="Arial"/>
          <w:sz w:val="22"/>
          <w:szCs w:val="22"/>
          <w:lang w:eastAsia="zh-CN"/>
        </w:rPr>
      </w:pPr>
      <w:r w:rsidRPr="00C72A0E">
        <w:rPr>
          <w:rFonts w:eastAsia="Calibri Light" w:cs="Arial"/>
          <w:sz w:val="22"/>
          <w:szCs w:val="22"/>
          <w:lang w:eastAsia="zh-CN"/>
        </w:rPr>
        <w:t xml:space="preserve">e-mail: </w:t>
      </w:r>
      <w:bookmarkStart w:id="14" w:name="_Hlk222741469"/>
      <w:r w:rsidR="00C171B4" w:rsidRPr="00C72A0E">
        <w:rPr>
          <w:rStyle w:val="Hipercze1"/>
          <w:rFonts w:eastAsia="Calibri Light" w:cs="Arial"/>
          <w:sz w:val="22"/>
          <w:szCs w:val="22"/>
          <w:lang w:eastAsia="zh-CN"/>
        </w:rPr>
        <w:fldChar w:fldCharType="begin"/>
      </w:r>
      <w:r w:rsidR="00C171B4" w:rsidRPr="00C72A0E">
        <w:rPr>
          <w:rStyle w:val="Hipercze1"/>
          <w:rFonts w:eastAsia="Calibri Light" w:cs="Arial"/>
          <w:sz w:val="22"/>
          <w:szCs w:val="22"/>
          <w:lang w:eastAsia="zh-CN"/>
        </w:rPr>
        <w:instrText xml:space="preserve"> HYPERLINK "mailto:ewa.wojdylo@olsztyn.lasy.gov.pl" </w:instrText>
      </w:r>
      <w:r w:rsidR="00C171B4" w:rsidRPr="00C72A0E">
        <w:rPr>
          <w:rStyle w:val="Hipercze1"/>
          <w:rFonts w:eastAsia="Calibri Light" w:cs="Arial"/>
          <w:sz w:val="22"/>
          <w:szCs w:val="22"/>
          <w:lang w:eastAsia="zh-CN"/>
        </w:rPr>
        <w:fldChar w:fldCharType="separate"/>
      </w:r>
      <w:r w:rsidR="00C171B4" w:rsidRPr="00C72A0E">
        <w:rPr>
          <w:rStyle w:val="Hipercze"/>
          <w:rFonts w:eastAsia="Calibri Light" w:cs="Arial"/>
          <w:sz w:val="22"/>
          <w:szCs w:val="22"/>
          <w:lang w:eastAsia="zh-CN"/>
        </w:rPr>
        <w:t>ewa.wojdylo@olsztyn.lasy.gov.pl</w:t>
      </w:r>
      <w:bookmarkEnd w:id="14"/>
      <w:r w:rsidR="00C171B4" w:rsidRPr="00C72A0E">
        <w:rPr>
          <w:rStyle w:val="Hipercze1"/>
          <w:rFonts w:eastAsia="Calibri Light" w:cs="Arial"/>
          <w:sz w:val="22"/>
          <w:szCs w:val="22"/>
          <w:lang w:eastAsia="zh-CN"/>
        </w:rPr>
        <w:fldChar w:fldCharType="end"/>
      </w:r>
      <w:r w:rsidRPr="00C72A0E">
        <w:rPr>
          <w:rFonts w:eastAsia="Calibri Light" w:cs="Arial"/>
          <w:sz w:val="22"/>
          <w:szCs w:val="22"/>
          <w:lang w:eastAsia="zh-CN"/>
        </w:rPr>
        <w:t xml:space="preserve">   w dni robocze w godz.: 7</w:t>
      </w:r>
      <w:r w:rsidRPr="00C72A0E">
        <w:rPr>
          <w:rFonts w:eastAsia="Calibri Light" w:cs="Arial"/>
          <w:sz w:val="22"/>
          <w:szCs w:val="22"/>
          <w:u w:val="single"/>
          <w:vertAlign w:val="superscript"/>
          <w:lang w:eastAsia="zh-CN"/>
        </w:rPr>
        <w:t>00</w:t>
      </w:r>
      <w:r w:rsidRPr="00C72A0E">
        <w:rPr>
          <w:rFonts w:eastAsia="Calibri Light" w:cs="Arial"/>
          <w:sz w:val="22"/>
          <w:szCs w:val="22"/>
          <w:vertAlign w:val="superscript"/>
          <w:lang w:eastAsia="zh-CN"/>
        </w:rPr>
        <w:t xml:space="preserve"> </w:t>
      </w:r>
      <w:r w:rsidRPr="00C72A0E">
        <w:rPr>
          <w:rFonts w:eastAsia="Calibri Light" w:cs="Arial"/>
          <w:sz w:val="22"/>
          <w:szCs w:val="22"/>
          <w:lang w:eastAsia="zh-CN"/>
        </w:rPr>
        <w:noBreakHyphen/>
        <w:t>14</w:t>
      </w:r>
      <w:r w:rsidRPr="00C72A0E">
        <w:rPr>
          <w:rFonts w:eastAsia="Calibri Light" w:cs="Arial"/>
          <w:sz w:val="22"/>
          <w:szCs w:val="22"/>
          <w:u w:val="single"/>
          <w:vertAlign w:val="superscript"/>
          <w:lang w:eastAsia="zh-CN"/>
        </w:rPr>
        <w:t>00</w:t>
      </w:r>
    </w:p>
    <w:p w14:paraId="1937D6F5" w14:textId="2BD3C743" w:rsidR="001C5A95" w:rsidRPr="00C72A0E" w:rsidRDefault="00C171B4" w:rsidP="003D3F83">
      <w:pPr>
        <w:numPr>
          <w:ilvl w:val="0"/>
          <w:numId w:val="36"/>
        </w:numPr>
        <w:suppressAutoHyphens/>
        <w:spacing w:after="0" w:line="240" w:lineRule="auto"/>
        <w:ind w:left="284" w:hanging="284"/>
        <w:jc w:val="left"/>
        <w:rPr>
          <w:rFonts w:eastAsia="Calibri Light" w:cs="Arial"/>
          <w:sz w:val="22"/>
          <w:szCs w:val="22"/>
          <w:lang w:eastAsia="zh-CN"/>
        </w:rPr>
      </w:pPr>
      <w:r w:rsidRPr="00C72A0E">
        <w:rPr>
          <w:rFonts w:eastAsia="Calibri Light" w:cs="Arial"/>
          <w:sz w:val="22"/>
          <w:szCs w:val="22"/>
          <w:lang w:eastAsia="zh-CN"/>
        </w:rPr>
        <w:lastRenderedPageBreak/>
        <w:t>Bogdan gryko</w:t>
      </w:r>
      <w:r w:rsidR="00270E6E" w:rsidRPr="00C72A0E">
        <w:rPr>
          <w:rFonts w:eastAsia="Calibri Light" w:cs="Arial"/>
          <w:sz w:val="22"/>
          <w:szCs w:val="22"/>
          <w:lang w:eastAsia="zh-CN"/>
        </w:rPr>
        <w:t xml:space="preserve">  – w sprawach dotyczących przedmiotu zamówienia nr tel.89 5327 3</w:t>
      </w:r>
      <w:r w:rsidRPr="00C72A0E">
        <w:rPr>
          <w:rFonts w:eastAsia="Calibri Light" w:cs="Arial"/>
          <w:sz w:val="22"/>
          <w:szCs w:val="22"/>
          <w:lang w:eastAsia="zh-CN"/>
        </w:rPr>
        <w:t>0</w:t>
      </w:r>
      <w:r w:rsidR="00270E6E" w:rsidRPr="00C72A0E">
        <w:rPr>
          <w:rFonts w:eastAsia="Calibri Light" w:cs="Arial"/>
          <w:sz w:val="22"/>
          <w:szCs w:val="22"/>
          <w:lang w:eastAsia="zh-CN"/>
        </w:rPr>
        <w:t xml:space="preserve">6         e-mail: </w:t>
      </w:r>
      <w:hyperlink r:id="rId13">
        <w:proofErr w:type="spellStart"/>
        <w:r w:rsidRPr="00C72A0E">
          <w:rPr>
            <w:rStyle w:val="Hipercze1"/>
            <w:rFonts w:eastAsia="Calibri Light" w:cs="Arial"/>
            <w:sz w:val="22"/>
            <w:szCs w:val="22"/>
            <w:lang w:eastAsia="zh-CN"/>
          </w:rPr>
          <w:t>bogdan,gryko</w:t>
        </w:r>
        <w:r w:rsidR="00270E6E" w:rsidRPr="00C72A0E">
          <w:rPr>
            <w:rStyle w:val="Hipercze1"/>
            <w:rFonts w:eastAsia="Calibri Light" w:cs="Arial"/>
            <w:sz w:val="22"/>
            <w:szCs w:val="22"/>
            <w:lang w:eastAsia="zh-CN"/>
          </w:rPr>
          <w:t>@olsztyn.lasy.gov.pl</w:t>
        </w:r>
      </w:hyperlink>
      <w:r w:rsidR="00270E6E" w:rsidRPr="00C72A0E">
        <w:rPr>
          <w:rFonts w:eastAsia="Calibri Light" w:cs="Arial"/>
          <w:sz w:val="22"/>
          <w:szCs w:val="22"/>
          <w:lang w:eastAsia="zh-CN"/>
        </w:rPr>
        <w:t>;w</w:t>
      </w:r>
      <w:proofErr w:type="spellEnd"/>
      <w:r w:rsidR="00270E6E" w:rsidRPr="00C72A0E">
        <w:rPr>
          <w:rFonts w:eastAsia="Calibri Light" w:cs="Arial"/>
          <w:sz w:val="22"/>
          <w:szCs w:val="22"/>
          <w:lang w:eastAsia="zh-CN"/>
        </w:rPr>
        <w:t xml:space="preserve"> dni robocze w godz.: 7</w:t>
      </w:r>
      <w:r w:rsidR="00270E6E" w:rsidRPr="00C72A0E">
        <w:rPr>
          <w:rFonts w:eastAsia="Calibri Light" w:cs="Arial"/>
          <w:sz w:val="22"/>
          <w:szCs w:val="22"/>
          <w:u w:val="single"/>
          <w:vertAlign w:val="superscript"/>
          <w:lang w:eastAsia="zh-CN"/>
        </w:rPr>
        <w:t>00</w:t>
      </w:r>
      <w:r w:rsidR="00270E6E" w:rsidRPr="00C72A0E">
        <w:rPr>
          <w:rFonts w:eastAsia="Calibri Light" w:cs="Arial"/>
          <w:sz w:val="22"/>
          <w:szCs w:val="22"/>
          <w:vertAlign w:val="superscript"/>
          <w:lang w:eastAsia="zh-CN"/>
        </w:rPr>
        <w:t xml:space="preserve"> </w:t>
      </w:r>
      <w:r w:rsidR="00270E6E" w:rsidRPr="00C72A0E">
        <w:rPr>
          <w:rFonts w:eastAsia="Calibri Light" w:cs="Arial"/>
          <w:sz w:val="22"/>
          <w:szCs w:val="22"/>
          <w:lang w:eastAsia="zh-CN"/>
        </w:rPr>
        <w:noBreakHyphen/>
        <w:t>14</w:t>
      </w:r>
      <w:r w:rsidR="00270E6E" w:rsidRPr="00C72A0E">
        <w:rPr>
          <w:rFonts w:eastAsia="Calibri Light" w:cs="Arial"/>
          <w:sz w:val="22"/>
          <w:szCs w:val="22"/>
          <w:u w:val="single"/>
          <w:vertAlign w:val="superscript"/>
          <w:lang w:eastAsia="zh-CN"/>
        </w:rPr>
        <w:t>00</w:t>
      </w:r>
    </w:p>
    <w:p w14:paraId="0E3E2BEE" w14:textId="77777777" w:rsidR="001C5A95" w:rsidRPr="00C72A0E" w:rsidRDefault="001C5A95">
      <w:pPr>
        <w:suppressAutoHyphens/>
        <w:spacing w:after="0" w:line="240" w:lineRule="auto"/>
        <w:rPr>
          <w:rFonts w:cs="Arial"/>
          <w:sz w:val="22"/>
          <w:szCs w:val="22"/>
          <w:u w:val="single"/>
          <w:vertAlign w:val="superscript"/>
        </w:rPr>
      </w:pPr>
    </w:p>
    <w:p w14:paraId="02280269" w14:textId="77777777" w:rsidR="001C5A95" w:rsidRPr="00C72A0E" w:rsidRDefault="00270E6E">
      <w:pPr>
        <w:pStyle w:val="Nagwek2"/>
        <w:suppressAutoHyphens/>
        <w:spacing w:before="120" w:after="120" w:line="240" w:lineRule="auto"/>
        <w:rPr>
          <w:rFonts w:cs="Arial"/>
          <w:b/>
          <w:szCs w:val="22"/>
        </w:rPr>
      </w:pPr>
      <w:bookmarkStart w:id="15" w:name="_Toc222742203"/>
      <w:r w:rsidRPr="00C72A0E">
        <w:rPr>
          <w:rFonts w:cs="Arial"/>
          <w:b/>
          <w:szCs w:val="22"/>
        </w:rPr>
        <w:t>XIII. Termin związania ofertą.</w:t>
      </w:r>
      <w:bookmarkEnd w:id="15"/>
    </w:p>
    <w:p w14:paraId="53F12B6B" w14:textId="7C7D781C" w:rsidR="001C5A95" w:rsidRPr="00C72A0E" w:rsidRDefault="00270E6E">
      <w:pPr>
        <w:suppressAutoHyphens/>
        <w:spacing w:line="240" w:lineRule="auto"/>
        <w:rPr>
          <w:rFonts w:cs="Arial"/>
          <w:sz w:val="22"/>
          <w:szCs w:val="22"/>
        </w:rPr>
      </w:pPr>
      <w:r w:rsidRPr="00C72A0E">
        <w:rPr>
          <w:rFonts w:cs="Arial"/>
          <w:sz w:val="22"/>
          <w:szCs w:val="22"/>
        </w:rPr>
        <w:t xml:space="preserve">Termin, którym wykonawca będzie związany złożoną ofertą wynosi 90 dni od dnia upływu terminu składania ofert, przy czym pierwszym dniem terminu związania ofertą jest dzień, w którym upływa termin składania ofert. Termin związania ofertą </w:t>
      </w:r>
      <w:r w:rsidR="00A9450B">
        <w:rPr>
          <w:rFonts w:cs="Arial"/>
          <w:color w:val="000000"/>
          <w:sz w:val="22"/>
          <w:szCs w:val="22"/>
        </w:rPr>
        <w:t>–</w:t>
      </w:r>
      <w:r w:rsidRPr="00C72A0E">
        <w:rPr>
          <w:rFonts w:cs="Arial"/>
          <w:color w:val="000000"/>
          <w:sz w:val="22"/>
          <w:szCs w:val="22"/>
        </w:rPr>
        <w:t xml:space="preserve"> </w:t>
      </w:r>
      <w:r w:rsidR="00A9450B">
        <w:rPr>
          <w:rFonts w:cs="Arial"/>
          <w:b/>
          <w:color w:val="000000"/>
          <w:sz w:val="22"/>
          <w:szCs w:val="22"/>
        </w:rPr>
        <w:t>02.08.2026</w:t>
      </w:r>
      <w:r w:rsidRPr="00C72A0E">
        <w:rPr>
          <w:rFonts w:cs="Arial"/>
          <w:b/>
          <w:color w:val="000000"/>
          <w:sz w:val="22"/>
          <w:szCs w:val="22"/>
        </w:rPr>
        <w:t xml:space="preserve"> r.</w:t>
      </w:r>
    </w:p>
    <w:p w14:paraId="661B8755" w14:textId="77777777" w:rsidR="001C5A95" w:rsidRPr="00C72A0E" w:rsidRDefault="00270E6E">
      <w:pPr>
        <w:suppressAutoHyphens/>
        <w:spacing w:line="240" w:lineRule="auto"/>
        <w:rPr>
          <w:rFonts w:cs="Arial"/>
          <w:sz w:val="22"/>
          <w:szCs w:val="22"/>
        </w:rPr>
      </w:pPr>
      <w:r w:rsidRPr="00C72A0E">
        <w:rPr>
          <w:rFonts w:cs="Arial"/>
          <w:sz w:val="22"/>
          <w:szCs w:val="22"/>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60 dni. </w:t>
      </w:r>
    </w:p>
    <w:p w14:paraId="4923A218" w14:textId="77777777" w:rsidR="001C5A95" w:rsidRPr="00C72A0E" w:rsidRDefault="00270E6E">
      <w:pPr>
        <w:suppressAutoHyphens/>
        <w:spacing w:line="240" w:lineRule="auto"/>
        <w:rPr>
          <w:rFonts w:cs="Arial"/>
          <w:sz w:val="22"/>
          <w:szCs w:val="22"/>
        </w:rPr>
      </w:pPr>
      <w:r w:rsidRPr="00C72A0E">
        <w:rPr>
          <w:rFonts w:cs="Arial"/>
          <w:sz w:val="22"/>
          <w:szCs w:val="22"/>
        </w:rPr>
        <w:t>Przedłużenie terminu związania ofertą, następuje wraz z przedłużeniem okresu ważności wadium albo, jeżeli nie jest to możliwe, z wniesieniem nowego wadium na przedłużony okres związania ofertą.</w:t>
      </w:r>
    </w:p>
    <w:p w14:paraId="770E40DE" w14:textId="77777777" w:rsidR="001C5A95" w:rsidRPr="00C72A0E" w:rsidRDefault="00270E6E">
      <w:pPr>
        <w:pStyle w:val="Nagwek2"/>
        <w:suppressAutoHyphens/>
        <w:spacing w:before="120" w:after="120" w:line="240" w:lineRule="auto"/>
        <w:rPr>
          <w:rFonts w:cs="Arial"/>
          <w:b/>
          <w:szCs w:val="22"/>
        </w:rPr>
      </w:pPr>
      <w:bookmarkStart w:id="16" w:name="_Toc222742204"/>
      <w:r w:rsidRPr="00C72A0E">
        <w:rPr>
          <w:rFonts w:cs="Arial"/>
          <w:b/>
          <w:szCs w:val="22"/>
        </w:rPr>
        <w:t>XIV. Opis sposobu przygotowywania oferty.</w:t>
      </w:r>
      <w:bookmarkEnd w:id="16"/>
    </w:p>
    <w:p w14:paraId="78DB6FCB" w14:textId="77777777" w:rsidR="001C5A95" w:rsidRPr="00C72A0E" w:rsidRDefault="00270E6E">
      <w:pPr>
        <w:suppressAutoHyphens/>
        <w:spacing w:after="120" w:line="240" w:lineRule="auto"/>
        <w:rPr>
          <w:rFonts w:cs="Arial"/>
          <w:sz w:val="22"/>
          <w:szCs w:val="22"/>
        </w:rPr>
      </w:pPr>
      <w:r w:rsidRPr="00C72A0E">
        <w:rPr>
          <w:rFonts w:cs="Arial"/>
          <w:sz w:val="22"/>
          <w:szCs w:val="22"/>
        </w:rPr>
        <w:t>Oferta pod rygorem nieważności winna być sporządzona w języku polskim w formie elektronicznej tj. podpisana kwalifikowanym podpisem elektronicznym.</w:t>
      </w:r>
    </w:p>
    <w:p w14:paraId="155CB55C" w14:textId="689884DD" w:rsidR="001C5A95" w:rsidRDefault="00270E6E">
      <w:pPr>
        <w:suppressAutoHyphens/>
        <w:spacing w:after="120" w:line="240" w:lineRule="auto"/>
        <w:rPr>
          <w:rFonts w:cs="Arial"/>
          <w:sz w:val="22"/>
          <w:szCs w:val="22"/>
        </w:rPr>
      </w:pPr>
      <w:r w:rsidRPr="00C72A0E">
        <w:rPr>
          <w:rFonts w:cs="Arial"/>
          <w:sz w:val="22"/>
          <w:szCs w:val="22"/>
        </w:rPr>
        <w:t>Jeżeli oferta będzie podpisana kwalifikowanym podpisem elektronicznym przez pełnomocnika, należy do oferty załączyć pełnomocnictwo udzielone również z zachowaniem formy elektronicznej.</w:t>
      </w:r>
    </w:p>
    <w:p w14:paraId="040A4AD1" w14:textId="77777777" w:rsidR="00175763" w:rsidRDefault="00175763" w:rsidP="00175763">
      <w:pPr>
        <w:suppressAutoHyphens/>
        <w:spacing w:after="0" w:line="240" w:lineRule="auto"/>
        <w:rPr>
          <w:rFonts w:cs="Arial"/>
          <w:sz w:val="22"/>
          <w:szCs w:val="22"/>
        </w:rPr>
      </w:pPr>
      <w:r>
        <w:rPr>
          <w:rFonts w:cs="Arial"/>
          <w:sz w:val="22"/>
          <w:szCs w:val="22"/>
        </w:rPr>
        <w:t xml:space="preserve">Na treść oferty składają się </w:t>
      </w:r>
      <w:r w:rsidRPr="009471F0">
        <w:rPr>
          <w:rFonts w:cs="Arial"/>
          <w:b/>
          <w:bCs/>
          <w:sz w:val="22"/>
          <w:szCs w:val="22"/>
        </w:rPr>
        <w:t>Załącznik nr 1 do SWZ</w:t>
      </w:r>
      <w:r>
        <w:rPr>
          <w:rFonts w:cs="Arial"/>
          <w:sz w:val="22"/>
          <w:szCs w:val="22"/>
        </w:rPr>
        <w:t>, tj.:</w:t>
      </w:r>
    </w:p>
    <w:p w14:paraId="19E4E5C1" w14:textId="77777777" w:rsidR="00175763" w:rsidRDefault="00175763" w:rsidP="00175763">
      <w:pPr>
        <w:pStyle w:val="Akapitzlist"/>
        <w:numPr>
          <w:ilvl w:val="0"/>
          <w:numId w:val="64"/>
        </w:numPr>
        <w:suppressAutoHyphens/>
        <w:spacing w:after="0" w:line="240" w:lineRule="auto"/>
        <w:ind w:left="426" w:hanging="284"/>
        <w:rPr>
          <w:rFonts w:cs="Arial"/>
          <w:sz w:val="22"/>
          <w:szCs w:val="22"/>
        </w:rPr>
      </w:pPr>
      <w:r>
        <w:rPr>
          <w:rFonts w:cs="Arial"/>
          <w:sz w:val="22"/>
          <w:szCs w:val="22"/>
        </w:rPr>
        <w:t>Formularz ofertowy</w:t>
      </w:r>
    </w:p>
    <w:p w14:paraId="7D4EEEEE" w14:textId="77777777" w:rsidR="00175763" w:rsidRPr="009471F0" w:rsidRDefault="00175763" w:rsidP="00175763">
      <w:pPr>
        <w:pStyle w:val="Akapitzlist"/>
        <w:numPr>
          <w:ilvl w:val="0"/>
          <w:numId w:val="64"/>
        </w:numPr>
        <w:suppressAutoHyphens/>
        <w:spacing w:after="0" w:line="240" w:lineRule="auto"/>
        <w:ind w:left="426" w:hanging="284"/>
        <w:rPr>
          <w:rFonts w:cs="Arial"/>
          <w:sz w:val="22"/>
          <w:szCs w:val="22"/>
        </w:rPr>
      </w:pPr>
      <w:r>
        <w:rPr>
          <w:rFonts w:cs="Arial"/>
          <w:sz w:val="22"/>
          <w:szCs w:val="22"/>
        </w:rPr>
        <w:t>Formularz asortymentowo-cenowy</w:t>
      </w:r>
    </w:p>
    <w:p w14:paraId="3E2DF484" w14:textId="77777777" w:rsidR="00175763" w:rsidRPr="00C72A0E" w:rsidRDefault="00175763">
      <w:pPr>
        <w:suppressAutoHyphens/>
        <w:spacing w:after="120" w:line="240" w:lineRule="auto"/>
        <w:rPr>
          <w:rFonts w:cs="Arial"/>
          <w:sz w:val="22"/>
          <w:szCs w:val="22"/>
        </w:rPr>
      </w:pPr>
    </w:p>
    <w:p w14:paraId="20A65294" w14:textId="77777777" w:rsidR="001C5A95" w:rsidRPr="00C72A0E" w:rsidRDefault="00270E6E">
      <w:pPr>
        <w:pStyle w:val="Akapitzlist"/>
        <w:tabs>
          <w:tab w:val="left" w:pos="5103"/>
        </w:tabs>
        <w:suppressAutoHyphens/>
        <w:spacing w:after="240" w:line="240" w:lineRule="auto"/>
        <w:ind w:left="454"/>
        <w:rPr>
          <w:rFonts w:cs="Arial"/>
          <w:bCs/>
          <w:color w:val="000000" w:themeColor="text1"/>
          <w:kern w:val="2"/>
          <w:sz w:val="22"/>
          <w:szCs w:val="22"/>
          <w:lang w:eastAsia="ar-SA"/>
        </w:rPr>
      </w:pPr>
      <w:r w:rsidRPr="00C72A0E">
        <w:rPr>
          <w:rFonts w:cs="Arial"/>
          <w:bCs/>
          <w:color w:val="000000" w:themeColor="text1"/>
          <w:kern w:val="2"/>
          <w:sz w:val="22"/>
          <w:szCs w:val="22"/>
          <w:lang w:eastAsia="ar-SA"/>
        </w:rPr>
        <w:t>Wraz z ofertą należy złożyć:</w:t>
      </w:r>
    </w:p>
    <w:p w14:paraId="27BACE89" w14:textId="77777777" w:rsidR="001C5A95" w:rsidRPr="00C72A0E" w:rsidRDefault="00270E6E">
      <w:pPr>
        <w:pStyle w:val="Akapitzlist"/>
        <w:numPr>
          <w:ilvl w:val="0"/>
          <w:numId w:val="1"/>
        </w:numPr>
        <w:suppressAutoHyphens/>
        <w:spacing w:line="240" w:lineRule="auto"/>
        <w:ind w:left="426"/>
        <w:rPr>
          <w:rFonts w:cs="Arial"/>
          <w:color w:val="000000" w:themeColor="text1"/>
          <w:sz w:val="22"/>
          <w:szCs w:val="22"/>
        </w:rPr>
      </w:pPr>
      <w:r w:rsidRPr="00C72A0E">
        <w:rPr>
          <w:rFonts w:cs="Arial"/>
          <w:color w:val="000000" w:themeColor="text1"/>
          <w:sz w:val="22"/>
          <w:szCs w:val="22"/>
        </w:rPr>
        <w:t>Dokument, z którego będzie wynikać zakres umocowania – w przypadku, gdy ofertę w imieniu Wykonawcy podpisuje osoba inna niż upoważniona do reprezentowania Wykonawcy;</w:t>
      </w:r>
    </w:p>
    <w:p w14:paraId="44921E48" w14:textId="77777777" w:rsidR="001C5A95" w:rsidRPr="00C72A0E" w:rsidRDefault="00270E6E">
      <w:pPr>
        <w:pStyle w:val="Akapitzlist"/>
        <w:numPr>
          <w:ilvl w:val="0"/>
          <w:numId w:val="1"/>
        </w:numPr>
        <w:suppressAutoHyphens/>
        <w:spacing w:line="240" w:lineRule="auto"/>
        <w:ind w:left="426"/>
        <w:rPr>
          <w:rFonts w:cs="Arial"/>
          <w:color w:val="000000" w:themeColor="text1"/>
          <w:sz w:val="22"/>
          <w:szCs w:val="22"/>
        </w:rPr>
      </w:pPr>
      <w:r w:rsidRPr="00C72A0E">
        <w:rPr>
          <w:rFonts w:cs="Arial"/>
          <w:color w:val="000000" w:themeColor="text1"/>
          <w:sz w:val="22"/>
          <w:szCs w:val="22"/>
        </w:rPr>
        <w:t>Pełnomocnictwo do reprezentowania w postępowaniu w przypadku Wykonawców wspólnie ubiegających się o udzielenie zamówienia, zgodnie z art. 58 ust. 2 ustawy;</w:t>
      </w:r>
    </w:p>
    <w:p w14:paraId="34A0990F" w14:textId="77777777" w:rsidR="001C5A95" w:rsidRPr="00C72A0E" w:rsidRDefault="00270E6E">
      <w:pPr>
        <w:pStyle w:val="Akapitzlist"/>
        <w:numPr>
          <w:ilvl w:val="0"/>
          <w:numId w:val="1"/>
        </w:numPr>
        <w:suppressAutoHyphens/>
        <w:spacing w:after="0" w:line="240" w:lineRule="auto"/>
        <w:ind w:left="426"/>
        <w:rPr>
          <w:rFonts w:cs="Arial"/>
          <w:color w:val="000000" w:themeColor="text1"/>
          <w:sz w:val="22"/>
          <w:szCs w:val="22"/>
        </w:rPr>
      </w:pPr>
      <w:r w:rsidRPr="00C72A0E">
        <w:rPr>
          <w:rFonts w:cs="Arial"/>
          <w:color w:val="000000" w:themeColor="text1"/>
          <w:sz w:val="22"/>
          <w:szCs w:val="22"/>
        </w:rPr>
        <w:t xml:space="preserve">Jednolity Europejski Dokument Zamówienia (JEDZ); - </w:t>
      </w:r>
      <w:r w:rsidRPr="00C72A0E">
        <w:rPr>
          <w:rFonts w:cs="Arial"/>
          <w:b/>
          <w:color w:val="000000" w:themeColor="text1"/>
          <w:sz w:val="22"/>
          <w:szCs w:val="22"/>
        </w:rPr>
        <w:t>Załącznik nr 2 do SWZ</w:t>
      </w:r>
      <w:r w:rsidRPr="00C72A0E">
        <w:rPr>
          <w:rFonts w:cs="Arial"/>
          <w:color w:val="000000" w:themeColor="text1"/>
          <w:sz w:val="22"/>
          <w:szCs w:val="22"/>
        </w:rPr>
        <w:t>;</w:t>
      </w:r>
    </w:p>
    <w:p w14:paraId="101C9351" w14:textId="77777777" w:rsidR="001C5A95" w:rsidRPr="00C72A0E" w:rsidRDefault="00270E6E">
      <w:pPr>
        <w:pStyle w:val="Akapitzlist"/>
        <w:numPr>
          <w:ilvl w:val="0"/>
          <w:numId w:val="1"/>
        </w:numPr>
        <w:suppressAutoHyphens/>
        <w:spacing w:after="0" w:line="240" w:lineRule="auto"/>
        <w:ind w:left="426"/>
        <w:rPr>
          <w:rFonts w:cs="Arial"/>
          <w:color w:val="000000" w:themeColor="text1"/>
          <w:sz w:val="22"/>
          <w:szCs w:val="22"/>
        </w:rPr>
      </w:pPr>
      <w:r w:rsidRPr="00C72A0E">
        <w:rPr>
          <w:rFonts w:cs="Arial"/>
          <w:color w:val="000000" w:themeColor="text1"/>
          <w:sz w:val="22"/>
          <w:szCs w:val="22"/>
        </w:rPr>
        <w:t xml:space="preserve">Oświadczenie podmiotu udostępniającego zasoby – </w:t>
      </w:r>
      <w:r w:rsidRPr="00C72A0E">
        <w:rPr>
          <w:rFonts w:cs="Arial"/>
          <w:b/>
          <w:color w:val="000000" w:themeColor="text1"/>
          <w:sz w:val="22"/>
          <w:szCs w:val="22"/>
        </w:rPr>
        <w:t>Załącznik nr 4 do SWZ</w:t>
      </w:r>
      <w:r w:rsidRPr="00C72A0E">
        <w:rPr>
          <w:rFonts w:cs="Arial"/>
          <w:color w:val="000000" w:themeColor="text1"/>
          <w:sz w:val="22"/>
          <w:szCs w:val="22"/>
        </w:rPr>
        <w:t xml:space="preserve"> – </w:t>
      </w:r>
      <w:r w:rsidRPr="00C72A0E">
        <w:rPr>
          <w:rFonts w:cs="Arial"/>
          <w:color w:val="000000" w:themeColor="text1"/>
          <w:sz w:val="22"/>
          <w:szCs w:val="22"/>
        </w:rPr>
        <w:br/>
        <w:t>w przypadku powoływania się na zasoby innego podmiotu w celu wykazania spełniania warunków udziału w postępowaniu;</w:t>
      </w:r>
    </w:p>
    <w:p w14:paraId="334C4D1D" w14:textId="77777777" w:rsidR="001C5A95" w:rsidRPr="00C72A0E" w:rsidRDefault="00270E6E">
      <w:pPr>
        <w:numPr>
          <w:ilvl w:val="0"/>
          <w:numId w:val="1"/>
        </w:numPr>
        <w:suppressAutoHyphens/>
        <w:spacing w:line="240" w:lineRule="auto"/>
        <w:rPr>
          <w:rFonts w:cs="Arial"/>
          <w:color w:val="000000" w:themeColor="text1"/>
          <w:sz w:val="22"/>
          <w:szCs w:val="22"/>
        </w:rPr>
      </w:pPr>
      <w:r w:rsidRPr="00C72A0E">
        <w:rPr>
          <w:rFonts w:cs="Arial"/>
          <w:color w:val="000000" w:themeColor="text1"/>
          <w:sz w:val="22"/>
          <w:szCs w:val="22"/>
        </w:rPr>
        <w:t xml:space="preserve">Oświadczenia wykonawcy ubiegającego się o udzielenie zamówienia publicznego, </w:t>
      </w:r>
      <w:r w:rsidRPr="00C72A0E">
        <w:rPr>
          <w:rFonts w:cs="Arial"/>
          <w:color w:val="000000" w:themeColor="text1"/>
          <w:sz w:val="22"/>
          <w:szCs w:val="22"/>
        </w:rPr>
        <w:br/>
        <w:t xml:space="preserve">składanego na podstawie art. 125 ust. 1 ustawy </w:t>
      </w:r>
      <w:proofErr w:type="spellStart"/>
      <w:r w:rsidRPr="00C72A0E">
        <w:rPr>
          <w:rFonts w:cs="Arial"/>
          <w:color w:val="000000" w:themeColor="text1"/>
          <w:sz w:val="22"/>
          <w:szCs w:val="22"/>
        </w:rPr>
        <w:t>Pzp</w:t>
      </w:r>
      <w:proofErr w:type="spellEnd"/>
      <w:r w:rsidRPr="00C72A0E">
        <w:rPr>
          <w:rFonts w:cs="Arial"/>
          <w:color w:val="000000" w:themeColor="text1"/>
          <w:sz w:val="22"/>
          <w:szCs w:val="22"/>
        </w:rPr>
        <w:t xml:space="preserve">. - </w:t>
      </w:r>
      <w:r w:rsidRPr="00C72A0E">
        <w:rPr>
          <w:rFonts w:cs="Arial"/>
          <w:b/>
          <w:color w:val="000000" w:themeColor="text1"/>
          <w:sz w:val="22"/>
          <w:szCs w:val="22"/>
        </w:rPr>
        <w:t>Załącznik nr 7 do SWZ</w:t>
      </w:r>
      <w:r w:rsidRPr="00C72A0E">
        <w:rPr>
          <w:rFonts w:cs="Arial"/>
          <w:color w:val="000000" w:themeColor="text1"/>
          <w:sz w:val="22"/>
          <w:szCs w:val="22"/>
        </w:rPr>
        <w:t>.</w:t>
      </w:r>
    </w:p>
    <w:p w14:paraId="11371E57" w14:textId="77777777" w:rsidR="001C5A95" w:rsidRPr="00C72A0E" w:rsidRDefault="001C5A95">
      <w:pPr>
        <w:pStyle w:val="Akapitzlist"/>
        <w:suppressAutoHyphens/>
        <w:spacing w:after="0" w:line="240" w:lineRule="auto"/>
        <w:ind w:left="426"/>
        <w:rPr>
          <w:rFonts w:cs="Arial"/>
          <w:sz w:val="22"/>
          <w:szCs w:val="22"/>
        </w:rPr>
      </w:pPr>
    </w:p>
    <w:p w14:paraId="0A93AA0E" w14:textId="77777777" w:rsidR="001C5A95" w:rsidRPr="00C72A0E" w:rsidRDefault="001C5A95">
      <w:pPr>
        <w:pStyle w:val="Akapitzlist"/>
        <w:tabs>
          <w:tab w:val="left" w:pos="5103"/>
        </w:tabs>
        <w:suppressAutoHyphens/>
        <w:spacing w:after="240" w:line="240" w:lineRule="auto"/>
        <w:ind w:left="0"/>
        <w:rPr>
          <w:rFonts w:cs="Arial"/>
          <w:b/>
          <w:sz w:val="22"/>
          <w:szCs w:val="22"/>
        </w:rPr>
      </w:pPr>
    </w:p>
    <w:p w14:paraId="5DEF8246" w14:textId="77777777" w:rsidR="001C5A95" w:rsidRPr="00C72A0E" w:rsidRDefault="00270E6E">
      <w:pPr>
        <w:pStyle w:val="Akapitzlist"/>
        <w:tabs>
          <w:tab w:val="left" w:pos="5103"/>
        </w:tabs>
        <w:suppressAutoHyphens/>
        <w:spacing w:after="240" w:line="240" w:lineRule="auto"/>
        <w:ind w:left="0"/>
        <w:rPr>
          <w:rFonts w:cs="Arial"/>
          <w:sz w:val="22"/>
          <w:szCs w:val="22"/>
        </w:rPr>
      </w:pPr>
      <w:r w:rsidRPr="00C72A0E">
        <w:rPr>
          <w:rFonts w:cs="Arial"/>
          <w:b/>
          <w:sz w:val="22"/>
          <w:szCs w:val="22"/>
        </w:rPr>
        <w:t xml:space="preserve">Treść oferty musi być zgodna z wymaganiami Zamawiającego określonymi </w:t>
      </w:r>
      <w:r w:rsidRPr="00C72A0E">
        <w:rPr>
          <w:rFonts w:cs="Arial"/>
          <w:b/>
          <w:sz w:val="22"/>
          <w:szCs w:val="22"/>
        </w:rPr>
        <w:br/>
        <w:t>w dokumentach zamówienia</w:t>
      </w:r>
      <w:r w:rsidRPr="00C72A0E">
        <w:rPr>
          <w:rFonts w:cs="Arial"/>
          <w:sz w:val="22"/>
          <w:szCs w:val="22"/>
        </w:rPr>
        <w:t>.</w:t>
      </w:r>
    </w:p>
    <w:p w14:paraId="48659132" w14:textId="77777777" w:rsidR="001C5A95" w:rsidRPr="00C72A0E" w:rsidRDefault="001C5A95">
      <w:pPr>
        <w:pStyle w:val="Akapitzlist"/>
        <w:tabs>
          <w:tab w:val="left" w:pos="5103"/>
        </w:tabs>
        <w:suppressAutoHyphens/>
        <w:spacing w:after="240" w:line="240" w:lineRule="auto"/>
        <w:ind w:left="0"/>
        <w:rPr>
          <w:rFonts w:cs="Arial"/>
          <w:sz w:val="22"/>
          <w:szCs w:val="22"/>
        </w:rPr>
      </w:pPr>
    </w:p>
    <w:p w14:paraId="7B7FF5DD" w14:textId="77777777" w:rsidR="001C5A95" w:rsidRPr="00C72A0E" w:rsidRDefault="00270E6E">
      <w:pPr>
        <w:pStyle w:val="Akapitzlist"/>
        <w:tabs>
          <w:tab w:val="left" w:pos="5103"/>
        </w:tabs>
        <w:suppressAutoHyphens/>
        <w:spacing w:after="240" w:line="240" w:lineRule="auto"/>
        <w:ind w:left="0"/>
        <w:rPr>
          <w:rFonts w:cs="Arial"/>
          <w:bCs/>
          <w:kern w:val="2"/>
          <w:sz w:val="22"/>
          <w:szCs w:val="22"/>
          <w:lang w:eastAsia="ar-SA"/>
        </w:rPr>
      </w:pPr>
      <w:r w:rsidRPr="00C72A0E">
        <w:rPr>
          <w:rFonts w:cs="Arial"/>
          <w:bCs/>
          <w:kern w:val="2"/>
          <w:sz w:val="22"/>
          <w:szCs w:val="22"/>
          <w:lang w:eastAsia="ar-SA"/>
        </w:rPr>
        <w:t>Oferta powinna być podpisana przez osobę upoważnioną do reprezentowania wykonawcy, zgodnie z formą reprezentacji wykonawcy określoną w rejestrze lub</w:t>
      </w:r>
      <w:r w:rsidRPr="00C72A0E">
        <w:rPr>
          <w:rFonts w:cs="Arial"/>
          <w:bCs/>
          <w:sz w:val="22"/>
          <w:szCs w:val="22"/>
        </w:rPr>
        <w:t xml:space="preserve"> </w:t>
      </w:r>
      <w:r w:rsidRPr="00C72A0E">
        <w:rPr>
          <w:rFonts w:cs="Arial"/>
          <w:bCs/>
          <w:kern w:val="2"/>
          <w:sz w:val="22"/>
          <w:szCs w:val="22"/>
          <w:lang w:eastAsia="ar-SA"/>
        </w:rPr>
        <w:t xml:space="preserve">innym dokumencie, </w:t>
      </w:r>
      <w:r w:rsidRPr="00C72A0E">
        <w:rPr>
          <w:rFonts w:cs="Arial"/>
          <w:bCs/>
          <w:kern w:val="2"/>
          <w:sz w:val="22"/>
          <w:szCs w:val="22"/>
          <w:lang w:eastAsia="ar-SA"/>
        </w:rPr>
        <w:br/>
        <w:t xml:space="preserve">właściwym dla danej formy organizacyjnej wykonawcy albo przez upełnomocnionego </w:t>
      </w:r>
      <w:r w:rsidRPr="00C72A0E">
        <w:rPr>
          <w:rFonts w:cs="Arial"/>
          <w:bCs/>
          <w:kern w:val="2"/>
          <w:sz w:val="22"/>
          <w:szCs w:val="22"/>
          <w:lang w:eastAsia="ar-SA"/>
        </w:rPr>
        <w:br/>
        <w:t xml:space="preserve">przedstawiciela Wykonawcy. W celu potwierdzenia, że osoba działająca w imieniu wykonawcy jest umocowana do jego reprezentowania, Zamawiający żąda od wykonawcy odpisu lub </w:t>
      </w:r>
      <w:r w:rsidRPr="00C72A0E">
        <w:rPr>
          <w:rFonts w:cs="Arial"/>
          <w:bCs/>
          <w:kern w:val="2"/>
          <w:sz w:val="22"/>
          <w:szCs w:val="22"/>
          <w:lang w:eastAsia="ar-SA"/>
        </w:rPr>
        <w:br/>
        <w:t>informacji z Krajowego Rejestru Sądowego, Centralnej Ewidencji i Informacji o Działalności Gospodarczej lub innego właściwego rejestru.</w:t>
      </w:r>
    </w:p>
    <w:p w14:paraId="77082328" w14:textId="77777777" w:rsidR="001C5A95" w:rsidRPr="00C72A0E" w:rsidRDefault="001C5A95">
      <w:pPr>
        <w:pStyle w:val="Akapitzlist"/>
        <w:tabs>
          <w:tab w:val="left" w:pos="5103"/>
        </w:tabs>
        <w:suppressAutoHyphens/>
        <w:spacing w:after="240" w:line="240" w:lineRule="auto"/>
        <w:ind w:left="0"/>
        <w:rPr>
          <w:rFonts w:cs="Arial"/>
          <w:bCs/>
          <w:kern w:val="2"/>
          <w:sz w:val="22"/>
          <w:szCs w:val="22"/>
          <w:lang w:eastAsia="ar-SA"/>
        </w:rPr>
      </w:pPr>
    </w:p>
    <w:p w14:paraId="0E39A9C0" w14:textId="77777777" w:rsidR="001C5A95" w:rsidRPr="00C72A0E" w:rsidRDefault="00270E6E">
      <w:pPr>
        <w:pStyle w:val="Akapitzlist"/>
        <w:tabs>
          <w:tab w:val="left" w:pos="5103"/>
        </w:tabs>
        <w:suppressAutoHyphens/>
        <w:spacing w:after="240" w:line="240" w:lineRule="auto"/>
        <w:ind w:left="0"/>
        <w:rPr>
          <w:rFonts w:cs="Arial"/>
          <w:bCs/>
          <w:kern w:val="2"/>
          <w:sz w:val="22"/>
          <w:szCs w:val="22"/>
          <w:lang w:eastAsia="ar-SA"/>
        </w:rPr>
      </w:pPr>
      <w:r w:rsidRPr="00C72A0E">
        <w:rPr>
          <w:rFonts w:cs="Arial"/>
          <w:bCs/>
          <w:kern w:val="2"/>
          <w:sz w:val="22"/>
          <w:szCs w:val="22"/>
          <w:lang w:eastAsia="ar-SA"/>
        </w:rPr>
        <w:lastRenderedPageBreak/>
        <w:t xml:space="preserve">Wszelkie informacje stanowiące tajemnicę przedsiębiorstwa w rozumieniu ustawy </w:t>
      </w:r>
      <w:r w:rsidRPr="00C72A0E">
        <w:rPr>
          <w:rFonts w:cs="Arial"/>
          <w:bCs/>
          <w:kern w:val="2"/>
          <w:sz w:val="22"/>
          <w:szCs w:val="22"/>
          <w:lang w:eastAsia="ar-SA"/>
        </w:rPr>
        <w:br/>
        <w:t xml:space="preserve">z 16.04.1993 r. o zwalczaniu nieuczciwej konkurencji (j.t. Dz.U. z 2022 r. poz. 1233 z </w:t>
      </w:r>
      <w:proofErr w:type="spellStart"/>
      <w:r w:rsidRPr="00C72A0E">
        <w:rPr>
          <w:rFonts w:cs="Arial"/>
          <w:bCs/>
          <w:kern w:val="2"/>
          <w:sz w:val="22"/>
          <w:szCs w:val="22"/>
          <w:lang w:eastAsia="ar-SA"/>
        </w:rPr>
        <w:t>późn</w:t>
      </w:r>
      <w:proofErr w:type="spellEnd"/>
      <w:r w:rsidRPr="00C72A0E">
        <w:rPr>
          <w:rFonts w:cs="Arial"/>
          <w:bCs/>
          <w:kern w:val="2"/>
          <w:sz w:val="22"/>
          <w:szCs w:val="22"/>
          <w:lang w:eastAsia="ar-SA"/>
        </w:rPr>
        <w:t xml:space="preserve">. zm.) które Wykonawca zastrzeże jako tajemnicę przedsiębiorstwa, powinny zostać przekazane w wydzielonym i odpowiednio oznaczonym pliku - „Załącznik stanowiący tajemnicę przedsiębiorstwa”, a następnie wraz z plikami stanowiącymi część jawną skompresowane do jednego pliku archiwum (ZIP). Wykonawca zobowiązany jest wraz z przekazaniem informacji zastrzeżonych jako tajemnica przedsiębiorstwa wykazać spełnienie przesłanek określonych </w:t>
      </w:r>
      <w:r w:rsidRPr="00C72A0E">
        <w:rPr>
          <w:rFonts w:cs="Arial"/>
          <w:bCs/>
          <w:kern w:val="2"/>
          <w:sz w:val="22"/>
          <w:szCs w:val="22"/>
          <w:lang w:eastAsia="ar-SA"/>
        </w:rPr>
        <w:br/>
        <w:t xml:space="preserve">w art. 11 ust. 2 ustawy o zwalczaniu nieuczciwej konkurencji. Zastrzeżenie przez wykonawcę tajemnicy przedsiębiorstwa bez uzasadnienia będzie traktowane przez zamawiającego jako </w:t>
      </w:r>
      <w:r w:rsidRPr="00C72A0E">
        <w:rPr>
          <w:rFonts w:cs="Arial"/>
          <w:bCs/>
          <w:kern w:val="2"/>
          <w:sz w:val="22"/>
          <w:szCs w:val="22"/>
          <w:lang w:eastAsia="ar-SA"/>
        </w:rPr>
        <w:br/>
        <w:t xml:space="preserve">bezskuteczne, ze względu na zaniechanie przez wykonawcę podjęcia, przy dołożeniu </w:t>
      </w:r>
      <w:r w:rsidRPr="00C72A0E">
        <w:rPr>
          <w:rFonts w:cs="Arial"/>
          <w:bCs/>
          <w:kern w:val="2"/>
          <w:sz w:val="22"/>
          <w:szCs w:val="22"/>
          <w:lang w:eastAsia="ar-SA"/>
        </w:rPr>
        <w:br/>
        <w:t xml:space="preserve">należytej staranności, działań w celu utrzymania poufności objętych klauzulą informacji </w:t>
      </w:r>
      <w:r w:rsidRPr="00C72A0E">
        <w:rPr>
          <w:rFonts w:cs="Arial"/>
          <w:bCs/>
          <w:kern w:val="2"/>
          <w:sz w:val="22"/>
          <w:szCs w:val="22"/>
          <w:lang w:eastAsia="ar-SA"/>
        </w:rPr>
        <w:br/>
        <w:t xml:space="preserve">zgodnie z art. 18 ust. 3 </w:t>
      </w:r>
      <w:proofErr w:type="spellStart"/>
      <w:r w:rsidRPr="00C72A0E">
        <w:rPr>
          <w:rFonts w:cs="Arial"/>
          <w:bCs/>
          <w:kern w:val="2"/>
          <w:sz w:val="22"/>
          <w:szCs w:val="22"/>
          <w:lang w:eastAsia="ar-SA"/>
        </w:rPr>
        <w:t>Pzp</w:t>
      </w:r>
      <w:proofErr w:type="spellEnd"/>
      <w:r w:rsidRPr="00C72A0E">
        <w:rPr>
          <w:rFonts w:cs="Arial"/>
          <w:bCs/>
          <w:kern w:val="2"/>
          <w:sz w:val="22"/>
          <w:szCs w:val="22"/>
          <w:lang w:eastAsia="ar-SA"/>
        </w:rPr>
        <w:t>.</w:t>
      </w:r>
    </w:p>
    <w:p w14:paraId="5531D3BC" w14:textId="77777777" w:rsidR="001C5A95" w:rsidRPr="00C72A0E" w:rsidRDefault="00270E6E">
      <w:pPr>
        <w:pStyle w:val="Nagwek2"/>
        <w:suppressAutoHyphens/>
        <w:spacing w:before="120" w:after="120" w:line="240" w:lineRule="auto"/>
        <w:rPr>
          <w:rFonts w:cs="Arial"/>
          <w:b/>
          <w:szCs w:val="22"/>
        </w:rPr>
      </w:pPr>
      <w:bookmarkStart w:id="17" w:name="_Toc222742205"/>
      <w:r w:rsidRPr="00C72A0E">
        <w:rPr>
          <w:rFonts w:cs="Arial"/>
          <w:b/>
          <w:szCs w:val="22"/>
        </w:rPr>
        <w:t>XV. Sposób oraz termin składania ofert.</w:t>
      </w:r>
      <w:bookmarkEnd w:id="17"/>
    </w:p>
    <w:p w14:paraId="7394BAD8" w14:textId="776ADFB7" w:rsidR="001C5A95" w:rsidRPr="00C72A0E" w:rsidRDefault="00270E6E" w:rsidP="003D3F83">
      <w:pPr>
        <w:numPr>
          <w:ilvl w:val="0"/>
          <w:numId w:val="33"/>
        </w:numPr>
        <w:suppressAutoHyphens/>
        <w:spacing w:after="120"/>
        <w:ind w:left="284" w:hanging="295"/>
        <w:rPr>
          <w:rFonts w:cs="Arial"/>
          <w:color w:val="FF0000"/>
          <w:sz w:val="22"/>
          <w:szCs w:val="22"/>
        </w:rPr>
      </w:pPr>
      <w:r w:rsidRPr="00C72A0E">
        <w:rPr>
          <w:rFonts w:cs="Arial"/>
          <w:b/>
          <w:color w:val="000000"/>
          <w:sz w:val="22"/>
          <w:szCs w:val="22"/>
        </w:rPr>
        <w:t xml:space="preserve">Ofertę składa się do dnia </w:t>
      </w:r>
      <w:r w:rsidR="00A9450B">
        <w:rPr>
          <w:rFonts w:cs="Arial"/>
          <w:b/>
          <w:color w:val="000000"/>
          <w:sz w:val="22"/>
          <w:szCs w:val="22"/>
        </w:rPr>
        <w:t>05.05.</w:t>
      </w:r>
      <w:r w:rsidRPr="00C72A0E">
        <w:rPr>
          <w:rFonts w:cs="Arial"/>
          <w:b/>
          <w:color w:val="000000"/>
          <w:sz w:val="22"/>
          <w:szCs w:val="22"/>
        </w:rPr>
        <w:t xml:space="preserve">2026 r. do godz. </w:t>
      </w:r>
      <w:r w:rsidRPr="00C72A0E">
        <w:rPr>
          <w:rFonts w:cs="Arial"/>
          <w:b/>
          <w:sz w:val="22"/>
          <w:szCs w:val="22"/>
        </w:rPr>
        <w:t>9</w:t>
      </w:r>
      <w:r w:rsidRPr="00C72A0E">
        <w:rPr>
          <w:rFonts w:cs="Arial"/>
          <w:b/>
          <w:sz w:val="22"/>
          <w:szCs w:val="22"/>
          <w:vertAlign w:val="superscript"/>
        </w:rPr>
        <w:t>00</w:t>
      </w:r>
      <w:r w:rsidRPr="00C72A0E">
        <w:rPr>
          <w:rFonts w:cs="Arial"/>
          <w:sz w:val="22"/>
          <w:szCs w:val="22"/>
          <w:vertAlign w:val="superscript"/>
        </w:rPr>
        <w:t xml:space="preserve"> </w:t>
      </w:r>
      <w:r w:rsidRPr="00C72A0E">
        <w:rPr>
          <w:rFonts w:cs="Arial"/>
          <w:color w:val="FF0000"/>
          <w:sz w:val="22"/>
          <w:szCs w:val="22"/>
        </w:rPr>
        <w:t xml:space="preserve"> </w:t>
      </w:r>
      <w:r w:rsidRPr="00C72A0E">
        <w:rPr>
          <w:rFonts w:cs="Arial"/>
          <w:color w:val="000000"/>
          <w:sz w:val="22"/>
          <w:szCs w:val="22"/>
        </w:rPr>
        <w:t xml:space="preserve">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72A0E">
        <w:rPr>
          <w:rFonts w:cs="Arial"/>
          <w:color w:val="000000"/>
          <w:sz w:val="22"/>
          <w:szCs w:val="22"/>
        </w:rPr>
        <w:t>drag&amp;drop</w:t>
      </w:r>
      <w:proofErr w:type="spellEnd"/>
      <w:r w:rsidRPr="00C72A0E">
        <w:rPr>
          <w:rFonts w:cs="Arial"/>
          <w:color w:val="000000"/>
          <w:sz w:val="22"/>
          <w:szCs w:val="22"/>
        </w:rPr>
        <w:t xml:space="preserve"> („przeciągnij” i „upuść”) służące do dodawania plików.</w:t>
      </w:r>
    </w:p>
    <w:p w14:paraId="2BD0F1B9" w14:textId="77777777" w:rsidR="001C5A95" w:rsidRPr="00C72A0E" w:rsidRDefault="00270E6E" w:rsidP="003D3F83">
      <w:pPr>
        <w:numPr>
          <w:ilvl w:val="0"/>
          <w:numId w:val="33"/>
        </w:numPr>
        <w:suppressAutoHyphens/>
        <w:spacing w:after="120"/>
        <w:ind w:left="284" w:hanging="295"/>
        <w:rPr>
          <w:rFonts w:cs="Arial"/>
          <w:color w:val="FF0000"/>
          <w:sz w:val="22"/>
          <w:szCs w:val="22"/>
        </w:rPr>
      </w:pPr>
      <w:r w:rsidRPr="00C72A0E">
        <w:rPr>
          <w:rFonts w:cs="Arial"/>
          <w:sz w:val="22"/>
          <w:szCs w:val="22"/>
        </w:rPr>
        <w:t>Ofertę należy sporządzić w języku polskim.</w:t>
      </w:r>
    </w:p>
    <w:p w14:paraId="09D6066D" w14:textId="77777777" w:rsidR="001C5A95" w:rsidRPr="00C72A0E" w:rsidRDefault="00270E6E" w:rsidP="003D3F83">
      <w:pPr>
        <w:numPr>
          <w:ilvl w:val="0"/>
          <w:numId w:val="33"/>
        </w:numPr>
        <w:suppressAutoHyphens/>
        <w:spacing w:after="120"/>
        <w:ind w:left="284" w:hanging="295"/>
        <w:rPr>
          <w:rFonts w:cs="Arial"/>
          <w:color w:val="FF0000"/>
          <w:sz w:val="22"/>
          <w:szCs w:val="22"/>
        </w:rPr>
      </w:pPr>
      <w:r w:rsidRPr="00C72A0E">
        <w:rPr>
          <w:rFonts w:cs="Arial"/>
          <w:sz w:val="22"/>
          <w:szCs w:val="22"/>
        </w:rPr>
        <w:t xml:space="preserve">Ofertę składa się pod rygorem nieważności, w formie elektronicznej, co oznacza że oferta </w:t>
      </w:r>
      <w:r w:rsidRPr="00C72A0E">
        <w:rPr>
          <w:rFonts w:cs="Arial"/>
          <w:sz w:val="22"/>
          <w:szCs w:val="22"/>
        </w:rPr>
        <w:br/>
        <w:t>musi być podpisana kwalifikowanym podpisem elektronicznym przez osoby uprawnione do reprezentowania wykonawcy w obrocie gospodarczym.</w:t>
      </w:r>
    </w:p>
    <w:p w14:paraId="72C12A42" w14:textId="77777777" w:rsidR="001C5A95" w:rsidRPr="00C72A0E" w:rsidRDefault="00270E6E" w:rsidP="003D3F83">
      <w:pPr>
        <w:numPr>
          <w:ilvl w:val="0"/>
          <w:numId w:val="33"/>
        </w:numPr>
        <w:suppressAutoHyphens/>
        <w:spacing w:after="120"/>
        <w:ind w:left="284" w:hanging="295"/>
        <w:rPr>
          <w:rFonts w:cs="Arial"/>
          <w:color w:val="FF0000"/>
          <w:sz w:val="22"/>
          <w:szCs w:val="22"/>
        </w:rPr>
      </w:pPr>
      <w:r w:rsidRPr="00C72A0E">
        <w:rPr>
          <w:rFonts w:cs="Arial"/>
          <w:sz w:val="22"/>
          <w:szCs w:val="22"/>
        </w:rPr>
        <w:t xml:space="preserve">Wykonawca może przed upływem terminu składania ofert wycofać ofertę. Wykonawca </w:t>
      </w:r>
      <w:r w:rsidRPr="00C72A0E">
        <w:rPr>
          <w:rFonts w:cs="Arial"/>
          <w:sz w:val="22"/>
          <w:szCs w:val="22"/>
        </w:rPr>
        <w:br/>
        <w:t>wycofuje ofertę w zakładce „Oferty/wnioski” używając przycisku „Wycofaj ofertę”.</w:t>
      </w:r>
    </w:p>
    <w:p w14:paraId="777F1BB0" w14:textId="77777777" w:rsidR="001C5A95" w:rsidRPr="00C72A0E" w:rsidRDefault="00270E6E" w:rsidP="003D3F83">
      <w:pPr>
        <w:numPr>
          <w:ilvl w:val="0"/>
          <w:numId w:val="33"/>
        </w:numPr>
        <w:suppressAutoHyphens/>
        <w:spacing w:after="120"/>
        <w:ind w:left="284" w:hanging="295"/>
        <w:rPr>
          <w:rFonts w:cs="Arial"/>
          <w:color w:val="FF0000"/>
          <w:sz w:val="22"/>
          <w:szCs w:val="22"/>
        </w:rPr>
      </w:pPr>
      <w:r w:rsidRPr="00C72A0E">
        <w:rPr>
          <w:rFonts w:cs="Arial"/>
          <w:sz w:val="22"/>
          <w:szCs w:val="22"/>
        </w:rPr>
        <w:t xml:space="preserve">Wszystkie koszty związane z uczestnictwem w postępowaniu, w szczególności </w:t>
      </w:r>
      <w:r w:rsidRPr="00C72A0E">
        <w:rPr>
          <w:rFonts w:cs="Arial"/>
          <w:sz w:val="22"/>
          <w:szCs w:val="22"/>
        </w:rPr>
        <w:br/>
        <w:t>z przygotowaniem i złożeniem oferty ponosi Wykonawca składający ofertę. Zamawiający nie przewiduje zwrotu kosztów udziału w postępowaniu</w:t>
      </w:r>
    </w:p>
    <w:p w14:paraId="62561690" w14:textId="77777777" w:rsidR="001C5A95" w:rsidRPr="00C72A0E" w:rsidRDefault="00270E6E">
      <w:pPr>
        <w:pStyle w:val="Nagwek2"/>
        <w:suppressAutoHyphens/>
        <w:spacing w:before="120" w:after="120" w:line="240" w:lineRule="auto"/>
        <w:rPr>
          <w:rFonts w:cs="Arial"/>
          <w:b/>
          <w:szCs w:val="22"/>
        </w:rPr>
      </w:pPr>
      <w:bookmarkStart w:id="18" w:name="_Toc222742206"/>
      <w:r w:rsidRPr="00C72A0E">
        <w:rPr>
          <w:rFonts w:cs="Arial"/>
          <w:b/>
          <w:szCs w:val="22"/>
        </w:rPr>
        <w:t>XVI Termin otwarcia ofert.</w:t>
      </w:r>
      <w:bookmarkEnd w:id="18"/>
    </w:p>
    <w:p w14:paraId="1BAC743F" w14:textId="44FF0059" w:rsidR="001C5A95" w:rsidRPr="00C72A0E" w:rsidRDefault="00270E6E">
      <w:pPr>
        <w:suppressAutoHyphens/>
        <w:spacing w:after="120" w:line="240" w:lineRule="auto"/>
        <w:rPr>
          <w:rFonts w:cs="Arial"/>
          <w:b/>
          <w:color w:val="000000"/>
          <w:sz w:val="22"/>
          <w:szCs w:val="22"/>
        </w:rPr>
      </w:pPr>
      <w:r w:rsidRPr="00C72A0E">
        <w:rPr>
          <w:rFonts w:cs="Arial"/>
          <w:b/>
          <w:color w:val="000000"/>
          <w:sz w:val="22"/>
          <w:szCs w:val="22"/>
        </w:rPr>
        <w:t xml:space="preserve">Otwarcie ofert nastąpi dnia </w:t>
      </w:r>
      <w:r w:rsidR="00A9450B">
        <w:rPr>
          <w:rFonts w:cs="Arial"/>
          <w:b/>
          <w:color w:val="000000"/>
          <w:sz w:val="22"/>
          <w:szCs w:val="22"/>
        </w:rPr>
        <w:t>05.05</w:t>
      </w:r>
      <w:r w:rsidRPr="00C72A0E">
        <w:rPr>
          <w:rFonts w:cs="Arial"/>
          <w:b/>
          <w:color w:val="000000"/>
          <w:sz w:val="22"/>
          <w:szCs w:val="22"/>
        </w:rPr>
        <w:t>.2026 r. o godz.: 1</w:t>
      </w:r>
      <w:r w:rsidR="00A9450B">
        <w:rPr>
          <w:rFonts w:cs="Arial"/>
          <w:b/>
          <w:color w:val="000000"/>
          <w:sz w:val="22"/>
          <w:szCs w:val="22"/>
        </w:rPr>
        <w:t>1</w:t>
      </w:r>
      <w:r w:rsidRPr="00C72A0E">
        <w:rPr>
          <w:rFonts w:cs="Arial"/>
          <w:b/>
          <w:color w:val="000000"/>
          <w:sz w:val="22"/>
          <w:szCs w:val="22"/>
          <w:vertAlign w:val="superscript"/>
        </w:rPr>
        <w:t>00</w:t>
      </w:r>
      <w:r w:rsidRPr="00C72A0E">
        <w:rPr>
          <w:rFonts w:cs="Arial"/>
          <w:b/>
          <w:color w:val="000000"/>
          <w:sz w:val="22"/>
          <w:szCs w:val="22"/>
        </w:rPr>
        <w:t xml:space="preserve"> w siedzibie ZPUH LP w Olsztynie.</w:t>
      </w:r>
    </w:p>
    <w:p w14:paraId="41F457DF" w14:textId="77777777" w:rsidR="001C5A95" w:rsidRPr="00C72A0E" w:rsidRDefault="00270E6E">
      <w:pPr>
        <w:suppressAutoHyphens/>
        <w:spacing w:after="120" w:line="240" w:lineRule="auto"/>
        <w:rPr>
          <w:rFonts w:cs="Arial"/>
          <w:sz w:val="22"/>
          <w:szCs w:val="22"/>
        </w:rPr>
      </w:pPr>
      <w:r w:rsidRPr="00C72A0E">
        <w:rPr>
          <w:rFonts w:cs="Arial"/>
          <w:sz w:val="22"/>
          <w:szCs w:val="22"/>
        </w:rPr>
        <w:t xml:space="preserve">Zamawiający przed otwarciem ofert udostępni na stronie internetowej:            </w:t>
      </w:r>
      <w:hyperlink r:id="rId14">
        <w:r w:rsidRPr="00C72A0E">
          <w:rPr>
            <w:rStyle w:val="Hipercze1"/>
            <w:rFonts w:cs="Arial"/>
            <w:sz w:val="22"/>
            <w:szCs w:val="22"/>
          </w:rPr>
          <w:t>https://ezamowienia.gov.pl</w:t>
        </w:r>
      </w:hyperlink>
      <w:r w:rsidRPr="00C72A0E">
        <w:rPr>
          <w:rFonts w:cs="Arial"/>
          <w:sz w:val="22"/>
          <w:szCs w:val="22"/>
        </w:rPr>
        <w:t xml:space="preserve"> informację o kwocie, jaką zamierza przeznaczyć na sfinansowanie zamówienia.</w:t>
      </w:r>
    </w:p>
    <w:p w14:paraId="55DBEEAF" w14:textId="77777777" w:rsidR="001C5A95" w:rsidRPr="00C72A0E" w:rsidRDefault="00270E6E">
      <w:pPr>
        <w:suppressAutoHyphens/>
        <w:spacing w:after="120" w:line="240" w:lineRule="auto"/>
        <w:rPr>
          <w:rFonts w:cs="Arial"/>
          <w:sz w:val="22"/>
          <w:szCs w:val="22"/>
        </w:rPr>
      </w:pPr>
      <w:r w:rsidRPr="00C72A0E">
        <w:rPr>
          <w:rFonts w:cs="Arial"/>
          <w:sz w:val="22"/>
          <w:szCs w:val="22"/>
        </w:rPr>
        <w:t>Otwarcie ofert następuje przez użycie mechanizmu do odszyfrowania ofert dostępnego po zalogowaniu się zamawiającego w zakładce Deszyfrowanie na e-</w:t>
      </w:r>
      <w:proofErr w:type="spellStart"/>
      <w:r w:rsidRPr="00C72A0E">
        <w:rPr>
          <w:rFonts w:cs="Arial"/>
          <w:sz w:val="22"/>
          <w:szCs w:val="22"/>
        </w:rPr>
        <w:t>zamowieniach</w:t>
      </w:r>
      <w:proofErr w:type="spellEnd"/>
      <w:r w:rsidRPr="00C72A0E">
        <w:rPr>
          <w:rFonts w:cs="Arial"/>
          <w:sz w:val="22"/>
          <w:szCs w:val="22"/>
        </w:rPr>
        <w:t xml:space="preserve">  i następuje przez wskazanie pliku do odszyfrowania.</w:t>
      </w:r>
    </w:p>
    <w:p w14:paraId="7160A642" w14:textId="77777777" w:rsidR="001C5A95" w:rsidRPr="00C72A0E" w:rsidRDefault="001C5A95">
      <w:pPr>
        <w:suppressAutoHyphens/>
        <w:spacing w:after="120" w:line="240" w:lineRule="auto"/>
        <w:rPr>
          <w:rFonts w:cs="Arial"/>
          <w:sz w:val="22"/>
          <w:szCs w:val="22"/>
        </w:rPr>
      </w:pPr>
    </w:p>
    <w:p w14:paraId="23D72764" w14:textId="77777777" w:rsidR="001C5A95" w:rsidRPr="00C72A0E" w:rsidRDefault="00270E6E">
      <w:pPr>
        <w:suppressAutoHyphens/>
        <w:spacing w:after="120" w:line="240" w:lineRule="auto"/>
        <w:rPr>
          <w:rFonts w:cs="Arial"/>
          <w:sz w:val="22"/>
          <w:szCs w:val="22"/>
        </w:rPr>
      </w:pPr>
      <w:r w:rsidRPr="00C72A0E">
        <w:rPr>
          <w:rFonts w:cs="Arial"/>
          <w:sz w:val="22"/>
          <w:szCs w:val="22"/>
        </w:rPr>
        <w:t>Niezwłocznie po otwarciu ofert zamawiający udostępni na stronie internetowej informacje o:</w:t>
      </w:r>
    </w:p>
    <w:p w14:paraId="100EF315" w14:textId="77777777" w:rsidR="001C5A95" w:rsidRPr="00C72A0E" w:rsidRDefault="00270E6E" w:rsidP="003D3F83">
      <w:pPr>
        <w:numPr>
          <w:ilvl w:val="0"/>
          <w:numId w:val="37"/>
        </w:numPr>
        <w:suppressAutoHyphens/>
        <w:spacing w:after="60" w:line="240" w:lineRule="auto"/>
        <w:contextualSpacing/>
        <w:rPr>
          <w:rFonts w:cs="Arial"/>
          <w:sz w:val="22"/>
          <w:szCs w:val="22"/>
        </w:rPr>
      </w:pPr>
      <w:r w:rsidRPr="00C72A0E">
        <w:rPr>
          <w:rFonts w:cs="Arial"/>
          <w:sz w:val="22"/>
          <w:szCs w:val="22"/>
        </w:rPr>
        <w:t xml:space="preserve">Nazwach albo imionach i nazwiskach oraz siedzibach lub miejscach </w:t>
      </w:r>
      <w:r w:rsidRPr="00C72A0E">
        <w:rPr>
          <w:rFonts w:cs="Arial"/>
          <w:sz w:val="22"/>
          <w:szCs w:val="22"/>
        </w:rPr>
        <w:br/>
        <w:t xml:space="preserve">prowadzonej działalności gospodarczej albo miejscach zamieszkania </w:t>
      </w:r>
      <w:r w:rsidRPr="00C72A0E">
        <w:rPr>
          <w:rFonts w:cs="Arial"/>
          <w:sz w:val="22"/>
          <w:szCs w:val="22"/>
        </w:rPr>
        <w:br/>
        <w:t>wykonawców, których oferty zostały otwarte,</w:t>
      </w:r>
    </w:p>
    <w:p w14:paraId="2890389C" w14:textId="77777777" w:rsidR="001C5A95" w:rsidRPr="00C72A0E" w:rsidRDefault="00270E6E" w:rsidP="003D3F83">
      <w:pPr>
        <w:numPr>
          <w:ilvl w:val="0"/>
          <w:numId w:val="38"/>
        </w:numPr>
        <w:suppressAutoHyphens/>
        <w:spacing w:after="60" w:line="240" w:lineRule="auto"/>
        <w:contextualSpacing/>
        <w:rPr>
          <w:rFonts w:cs="Arial"/>
          <w:sz w:val="22"/>
          <w:szCs w:val="22"/>
        </w:rPr>
      </w:pPr>
      <w:r w:rsidRPr="00C72A0E">
        <w:rPr>
          <w:rFonts w:cs="Arial"/>
          <w:sz w:val="22"/>
          <w:szCs w:val="22"/>
        </w:rPr>
        <w:t>cenach i kosztach zawartych w ofertach.</w:t>
      </w:r>
    </w:p>
    <w:p w14:paraId="3FD87331" w14:textId="77777777" w:rsidR="001C5A95" w:rsidRPr="00C72A0E" w:rsidRDefault="00270E6E">
      <w:pPr>
        <w:suppressAutoHyphens/>
        <w:spacing w:after="60" w:line="240" w:lineRule="auto"/>
        <w:contextualSpacing/>
        <w:rPr>
          <w:rFonts w:cs="Arial"/>
          <w:sz w:val="22"/>
          <w:szCs w:val="22"/>
        </w:rPr>
      </w:pPr>
      <w:r w:rsidRPr="00C72A0E">
        <w:rPr>
          <w:rFonts w:cs="Arial"/>
          <w:sz w:val="22"/>
          <w:szCs w:val="22"/>
        </w:rPr>
        <w:t>W przypadku awarii elektronicznego systemu używanego do otwarcia ofert, która powoduje brak możliwości otwarcia ofert w terminie określonym przez Zamawiającego, otwarcie ofert następuje niezwłocznie po usunięciu awarii.</w:t>
      </w:r>
    </w:p>
    <w:p w14:paraId="6DC7F351" w14:textId="77777777" w:rsidR="001C5A95" w:rsidRPr="00C72A0E" w:rsidRDefault="001C5A95">
      <w:pPr>
        <w:suppressAutoHyphens/>
        <w:spacing w:after="60" w:line="240" w:lineRule="auto"/>
        <w:contextualSpacing/>
        <w:rPr>
          <w:rFonts w:cs="Arial"/>
          <w:sz w:val="22"/>
          <w:szCs w:val="22"/>
        </w:rPr>
      </w:pPr>
    </w:p>
    <w:p w14:paraId="2ACE666F" w14:textId="77777777" w:rsidR="001C5A95" w:rsidRPr="00C72A0E" w:rsidRDefault="00270E6E">
      <w:pPr>
        <w:suppressAutoHyphens/>
        <w:spacing w:after="60" w:line="240" w:lineRule="auto"/>
        <w:contextualSpacing/>
        <w:rPr>
          <w:rFonts w:cs="Arial"/>
          <w:sz w:val="22"/>
          <w:szCs w:val="22"/>
        </w:rPr>
      </w:pPr>
      <w:r w:rsidRPr="00C72A0E">
        <w:rPr>
          <w:rFonts w:cs="Arial"/>
          <w:sz w:val="22"/>
          <w:szCs w:val="22"/>
        </w:rPr>
        <w:t>Treść oferty musi być zgodna z wymaganiami Zamawiającego określonymi w niniejszej SWZ.</w:t>
      </w:r>
    </w:p>
    <w:p w14:paraId="4B3C7B7A" w14:textId="77777777" w:rsidR="001C5A95" w:rsidRPr="00C72A0E" w:rsidRDefault="00270E6E">
      <w:pPr>
        <w:suppressAutoHyphens/>
        <w:spacing w:after="60" w:line="240" w:lineRule="auto"/>
        <w:contextualSpacing/>
        <w:rPr>
          <w:rFonts w:cs="Arial"/>
          <w:sz w:val="22"/>
          <w:szCs w:val="22"/>
        </w:rPr>
      </w:pPr>
      <w:r w:rsidRPr="00C72A0E">
        <w:rPr>
          <w:rFonts w:cs="Arial"/>
          <w:sz w:val="22"/>
          <w:szCs w:val="22"/>
        </w:rPr>
        <w:lastRenderedPageBreak/>
        <w:t xml:space="preserve">Oferta oraz pozostałe oświadczenia i dokumenty, dla których Zamawiający określił wzory </w:t>
      </w:r>
      <w:r w:rsidRPr="00C72A0E">
        <w:rPr>
          <w:rFonts w:cs="Arial"/>
          <w:sz w:val="22"/>
          <w:szCs w:val="22"/>
        </w:rPr>
        <w:br/>
        <w:t>w formie formularzy, powinny być sporządzone zgodnie z tymi wzorami.</w:t>
      </w:r>
    </w:p>
    <w:p w14:paraId="6A59D846" w14:textId="77777777" w:rsidR="001C5A95" w:rsidRPr="00C72A0E" w:rsidRDefault="00270E6E">
      <w:pPr>
        <w:pStyle w:val="Akapitzlist"/>
        <w:suppressAutoHyphens/>
        <w:spacing w:after="60" w:line="240" w:lineRule="auto"/>
        <w:ind w:left="0"/>
        <w:rPr>
          <w:rFonts w:cs="Arial"/>
          <w:b/>
          <w:sz w:val="22"/>
          <w:szCs w:val="22"/>
        </w:rPr>
      </w:pPr>
      <w:r w:rsidRPr="00C72A0E">
        <w:rPr>
          <w:rFonts w:cs="Arial"/>
          <w:b/>
          <w:sz w:val="22"/>
          <w:szCs w:val="22"/>
        </w:rPr>
        <w:t xml:space="preserve">Oferty dostarczone po wyznaczonym terminie zostaną </w:t>
      </w:r>
      <w:r w:rsidRPr="00C72A0E">
        <w:rPr>
          <w:rFonts w:cs="Arial"/>
          <w:b/>
          <w:sz w:val="22"/>
          <w:szCs w:val="22"/>
          <w:u w:val="single"/>
        </w:rPr>
        <w:t>odrzucone</w:t>
      </w:r>
      <w:r w:rsidRPr="00C72A0E">
        <w:rPr>
          <w:rFonts w:cs="Arial"/>
          <w:b/>
          <w:sz w:val="22"/>
          <w:szCs w:val="22"/>
        </w:rPr>
        <w:t>.</w:t>
      </w:r>
    </w:p>
    <w:p w14:paraId="13CAF749" w14:textId="77777777" w:rsidR="001C5A95" w:rsidRPr="00C72A0E" w:rsidRDefault="00270E6E">
      <w:pPr>
        <w:pStyle w:val="Nagwek2"/>
        <w:suppressAutoHyphens/>
        <w:spacing w:before="120" w:after="120" w:line="240" w:lineRule="auto"/>
        <w:rPr>
          <w:rFonts w:cs="Arial"/>
          <w:b/>
          <w:szCs w:val="22"/>
        </w:rPr>
      </w:pPr>
      <w:bookmarkStart w:id="19" w:name="_Toc222742207"/>
      <w:r w:rsidRPr="00C72A0E">
        <w:rPr>
          <w:rFonts w:cs="Arial"/>
          <w:b/>
          <w:szCs w:val="22"/>
        </w:rPr>
        <w:t>XVII. Sposób obliczenia ceny.</w:t>
      </w:r>
      <w:bookmarkEnd w:id="19"/>
    </w:p>
    <w:p w14:paraId="6C7D56AD" w14:textId="77777777" w:rsidR="001C5A95" w:rsidRPr="00C72A0E" w:rsidRDefault="00270E6E">
      <w:pPr>
        <w:suppressAutoHyphens/>
        <w:spacing w:after="120" w:line="240" w:lineRule="auto"/>
        <w:rPr>
          <w:rFonts w:cs="Arial"/>
          <w:sz w:val="22"/>
          <w:szCs w:val="22"/>
        </w:rPr>
      </w:pPr>
      <w:r w:rsidRPr="00C72A0E">
        <w:rPr>
          <w:rFonts w:cs="Arial"/>
          <w:sz w:val="22"/>
          <w:szCs w:val="22"/>
        </w:rPr>
        <w:t>Cena powinna być podana: cyfrowo i słownie w złotych polskich, z dokładnością do dwóch miejsc po przecinku. Zgodnie z załączonym formularzem oferty skalkulowana cena powinna zawierać w szczególności:</w:t>
      </w:r>
    </w:p>
    <w:p w14:paraId="1F731CAB" w14:textId="77777777" w:rsidR="001C5A95" w:rsidRPr="00C72A0E" w:rsidRDefault="00270E6E">
      <w:pPr>
        <w:pStyle w:val="Akapitzlist"/>
        <w:numPr>
          <w:ilvl w:val="0"/>
          <w:numId w:val="18"/>
        </w:numPr>
        <w:suppressAutoHyphens/>
        <w:spacing w:after="60" w:line="240" w:lineRule="auto"/>
        <w:rPr>
          <w:rFonts w:cs="Arial"/>
          <w:sz w:val="22"/>
          <w:szCs w:val="22"/>
        </w:rPr>
      </w:pPr>
      <w:r w:rsidRPr="00C72A0E">
        <w:rPr>
          <w:rFonts w:cs="Arial"/>
          <w:sz w:val="22"/>
          <w:szCs w:val="22"/>
        </w:rPr>
        <w:t>koszty pakowania i znakowania wymaganego do przewozu,</w:t>
      </w:r>
    </w:p>
    <w:p w14:paraId="1E1F7C4D" w14:textId="77777777" w:rsidR="001C5A95" w:rsidRPr="00C72A0E" w:rsidRDefault="00270E6E">
      <w:pPr>
        <w:pStyle w:val="Akapitzlist"/>
        <w:numPr>
          <w:ilvl w:val="0"/>
          <w:numId w:val="18"/>
        </w:numPr>
        <w:suppressAutoHyphens/>
        <w:spacing w:after="60" w:line="240" w:lineRule="auto"/>
        <w:rPr>
          <w:rFonts w:cs="Arial"/>
          <w:sz w:val="22"/>
          <w:szCs w:val="22"/>
        </w:rPr>
      </w:pPr>
      <w:r w:rsidRPr="00C72A0E">
        <w:rPr>
          <w:rFonts w:cs="Arial"/>
          <w:sz w:val="22"/>
          <w:szCs w:val="22"/>
        </w:rPr>
        <w:t>koszty transportu zagranicznego i krajowego do miejsca dostawy,</w:t>
      </w:r>
    </w:p>
    <w:p w14:paraId="38F067F2" w14:textId="77777777" w:rsidR="001C5A95" w:rsidRPr="00C72A0E" w:rsidRDefault="00270E6E">
      <w:pPr>
        <w:pStyle w:val="Akapitzlist"/>
        <w:numPr>
          <w:ilvl w:val="0"/>
          <w:numId w:val="18"/>
        </w:numPr>
        <w:suppressAutoHyphens/>
        <w:spacing w:after="60" w:line="240" w:lineRule="auto"/>
        <w:rPr>
          <w:rFonts w:cs="Arial"/>
          <w:sz w:val="22"/>
          <w:szCs w:val="22"/>
        </w:rPr>
      </w:pPr>
      <w:r w:rsidRPr="00C72A0E">
        <w:rPr>
          <w:rFonts w:cs="Arial"/>
          <w:sz w:val="22"/>
          <w:szCs w:val="22"/>
        </w:rPr>
        <w:t>wszelkie koszty związane z realizacją zamówienia,</w:t>
      </w:r>
    </w:p>
    <w:p w14:paraId="79D07DCF" w14:textId="77777777" w:rsidR="001C5A95" w:rsidRPr="00C72A0E" w:rsidRDefault="00270E6E">
      <w:pPr>
        <w:pStyle w:val="Akapitzlist"/>
        <w:numPr>
          <w:ilvl w:val="0"/>
          <w:numId w:val="18"/>
        </w:numPr>
        <w:suppressAutoHyphens/>
        <w:spacing w:after="60" w:line="240" w:lineRule="auto"/>
        <w:rPr>
          <w:rFonts w:cs="Arial"/>
          <w:sz w:val="22"/>
          <w:szCs w:val="22"/>
        </w:rPr>
      </w:pPr>
      <w:r w:rsidRPr="00C72A0E">
        <w:rPr>
          <w:rFonts w:cs="Arial"/>
          <w:sz w:val="22"/>
          <w:szCs w:val="22"/>
        </w:rPr>
        <w:t xml:space="preserve">koszty ubezpieczenia towaru za granicą i w kraju do czasu przekazania go </w:t>
      </w:r>
      <w:r w:rsidRPr="00C72A0E">
        <w:rPr>
          <w:rFonts w:cs="Arial"/>
          <w:sz w:val="22"/>
          <w:szCs w:val="22"/>
        </w:rPr>
        <w:br/>
        <w:t>bezpośredniemu Zamawiającemu,</w:t>
      </w:r>
    </w:p>
    <w:p w14:paraId="4E7778AB" w14:textId="77777777" w:rsidR="001C5A95" w:rsidRPr="00C72A0E" w:rsidRDefault="00270E6E">
      <w:pPr>
        <w:pStyle w:val="Akapitzlist"/>
        <w:numPr>
          <w:ilvl w:val="0"/>
          <w:numId w:val="18"/>
        </w:numPr>
        <w:suppressAutoHyphens/>
        <w:spacing w:after="60" w:line="240" w:lineRule="auto"/>
        <w:rPr>
          <w:rFonts w:cs="Arial"/>
          <w:sz w:val="22"/>
          <w:szCs w:val="22"/>
        </w:rPr>
      </w:pPr>
      <w:r w:rsidRPr="00C72A0E">
        <w:rPr>
          <w:rFonts w:cs="Arial"/>
          <w:sz w:val="22"/>
          <w:szCs w:val="22"/>
        </w:rPr>
        <w:t>koszty cła i odprawy celnej (o ile takie występują).</w:t>
      </w:r>
    </w:p>
    <w:p w14:paraId="585D055F" w14:textId="77777777" w:rsidR="001C5A95" w:rsidRPr="00C72A0E" w:rsidRDefault="00270E6E">
      <w:pPr>
        <w:pStyle w:val="Nagwek2"/>
        <w:suppressAutoHyphens/>
        <w:spacing w:before="120" w:after="120" w:line="240" w:lineRule="auto"/>
        <w:rPr>
          <w:rFonts w:cs="Arial"/>
          <w:b/>
          <w:szCs w:val="22"/>
        </w:rPr>
      </w:pPr>
      <w:bookmarkStart w:id="20" w:name="_Toc222742208"/>
      <w:r w:rsidRPr="00C72A0E">
        <w:rPr>
          <w:rFonts w:cs="Arial"/>
          <w:b/>
          <w:szCs w:val="22"/>
        </w:rPr>
        <w:t>XVIII. Opis kryteriów oceny ofert wraz z podaniem wag tych kryteriów i sposobu oceny ofert.</w:t>
      </w:r>
      <w:bookmarkEnd w:id="20"/>
    </w:p>
    <w:p w14:paraId="03A3F1C5" w14:textId="393103F3" w:rsidR="001C5A95" w:rsidRPr="00C72A0E" w:rsidRDefault="00270E6E" w:rsidP="003D3F83">
      <w:pPr>
        <w:numPr>
          <w:ilvl w:val="0"/>
          <w:numId w:val="27"/>
        </w:numPr>
        <w:suppressAutoHyphens/>
        <w:spacing w:before="60" w:after="60" w:line="240" w:lineRule="auto"/>
        <w:contextualSpacing/>
        <w:rPr>
          <w:rFonts w:cs="Arial"/>
          <w:sz w:val="22"/>
          <w:szCs w:val="22"/>
        </w:rPr>
      </w:pPr>
      <w:r w:rsidRPr="00C72A0E">
        <w:rPr>
          <w:rFonts w:cs="Arial"/>
          <w:sz w:val="22"/>
          <w:szCs w:val="22"/>
        </w:rPr>
        <w:t>Jako kryterium wyboru oferty przyjmuje się w niniejszym postępowaniu najkorzystniejszy bilans punktów przyznanych w oparciu o kryteria: cena oraz czas realizacji</w:t>
      </w:r>
      <w:r w:rsidR="00183FF0">
        <w:rPr>
          <w:rFonts w:cs="Arial"/>
          <w:sz w:val="22"/>
          <w:szCs w:val="22"/>
        </w:rPr>
        <w:t xml:space="preserve"> pilnego </w:t>
      </w:r>
      <w:r w:rsidRPr="00C72A0E">
        <w:rPr>
          <w:rFonts w:cs="Arial"/>
          <w:sz w:val="22"/>
          <w:szCs w:val="22"/>
        </w:rPr>
        <w:t xml:space="preserve"> zamówienia.</w:t>
      </w:r>
    </w:p>
    <w:p w14:paraId="437EC764" w14:textId="77777777" w:rsidR="001C5A95" w:rsidRPr="00C72A0E" w:rsidRDefault="001C5A95">
      <w:pPr>
        <w:widowControl w:val="0"/>
        <w:suppressAutoHyphens/>
        <w:spacing w:before="120" w:line="240" w:lineRule="auto"/>
        <w:ind w:left="12" w:firstLine="708"/>
        <w:rPr>
          <w:rFonts w:cs="Arial"/>
          <w:sz w:val="22"/>
          <w:szCs w:val="22"/>
        </w:rPr>
      </w:pPr>
    </w:p>
    <w:p w14:paraId="71B42356" w14:textId="77777777" w:rsidR="001C5A95" w:rsidRPr="00C72A0E" w:rsidRDefault="00270E6E">
      <w:pPr>
        <w:widowControl w:val="0"/>
        <w:suppressAutoHyphens/>
        <w:spacing w:before="120" w:line="240" w:lineRule="auto"/>
        <w:ind w:left="12" w:firstLine="708"/>
        <w:rPr>
          <w:rFonts w:cs="Arial"/>
          <w:sz w:val="22"/>
          <w:szCs w:val="22"/>
        </w:rPr>
      </w:pPr>
      <w:r w:rsidRPr="00C72A0E">
        <w:rPr>
          <w:rFonts w:cs="Arial"/>
          <w:sz w:val="22"/>
          <w:szCs w:val="22"/>
        </w:rPr>
        <w:t>Oferty będą oceniane wg ww. kryteriów, którym przyporządkowano następujące wagi:</w:t>
      </w:r>
    </w:p>
    <w:tbl>
      <w:tblPr>
        <w:tblW w:w="5524" w:type="dxa"/>
        <w:jc w:val="center"/>
        <w:tblLayout w:type="fixed"/>
        <w:tblLook w:val="04A0" w:firstRow="1" w:lastRow="0" w:firstColumn="1" w:lastColumn="0" w:noHBand="0" w:noVBand="1"/>
      </w:tblPr>
      <w:tblGrid>
        <w:gridCol w:w="640"/>
        <w:gridCol w:w="3042"/>
        <w:gridCol w:w="1842"/>
      </w:tblGrid>
      <w:tr w:rsidR="001C5A95" w:rsidRPr="00C72A0E" w14:paraId="5F1A7F65" w14:textId="77777777">
        <w:trPr>
          <w:trHeight w:hRule="exact" w:val="441"/>
          <w:jc w:val="center"/>
        </w:trPr>
        <w:tc>
          <w:tcPr>
            <w:tcW w:w="640" w:type="dxa"/>
            <w:tcBorders>
              <w:top w:val="dotted" w:sz="4" w:space="0" w:color="000000"/>
              <w:left w:val="dotted" w:sz="4" w:space="0" w:color="000000"/>
              <w:bottom w:val="dotted" w:sz="4" w:space="0" w:color="000000"/>
              <w:right w:val="dotted" w:sz="4" w:space="0" w:color="000000"/>
            </w:tcBorders>
            <w:vAlign w:val="center"/>
          </w:tcPr>
          <w:p w14:paraId="26BC9C8B" w14:textId="77777777" w:rsidR="001C5A95" w:rsidRPr="00C72A0E" w:rsidRDefault="00270E6E">
            <w:pPr>
              <w:widowControl w:val="0"/>
              <w:suppressAutoHyphens/>
              <w:spacing w:after="0" w:line="240" w:lineRule="auto"/>
              <w:jc w:val="center"/>
              <w:rPr>
                <w:rFonts w:cs="Arial"/>
                <w:sz w:val="22"/>
                <w:szCs w:val="22"/>
              </w:rPr>
            </w:pPr>
            <w:r w:rsidRPr="00C72A0E">
              <w:rPr>
                <w:rFonts w:cs="Arial"/>
                <w:sz w:val="22"/>
                <w:szCs w:val="22"/>
              </w:rPr>
              <w:t>Lp.</w:t>
            </w:r>
          </w:p>
        </w:tc>
        <w:tc>
          <w:tcPr>
            <w:tcW w:w="3042" w:type="dxa"/>
            <w:tcBorders>
              <w:top w:val="dotted" w:sz="4" w:space="0" w:color="000000"/>
              <w:left w:val="dotted" w:sz="4" w:space="0" w:color="000000"/>
              <w:bottom w:val="dotted" w:sz="4" w:space="0" w:color="000000"/>
              <w:right w:val="dotted" w:sz="4" w:space="0" w:color="000000"/>
            </w:tcBorders>
            <w:vAlign w:val="center"/>
          </w:tcPr>
          <w:p w14:paraId="2CCE558B" w14:textId="77777777" w:rsidR="001C5A95" w:rsidRPr="00C72A0E" w:rsidRDefault="00270E6E">
            <w:pPr>
              <w:widowControl w:val="0"/>
              <w:suppressAutoHyphens/>
              <w:spacing w:after="0" w:line="240" w:lineRule="auto"/>
              <w:jc w:val="center"/>
              <w:rPr>
                <w:rFonts w:cs="Arial"/>
                <w:sz w:val="22"/>
                <w:szCs w:val="22"/>
              </w:rPr>
            </w:pPr>
            <w:r w:rsidRPr="00C72A0E">
              <w:rPr>
                <w:rFonts w:cs="Arial"/>
                <w:sz w:val="22"/>
                <w:szCs w:val="22"/>
              </w:rPr>
              <w:t>Kryterium</w:t>
            </w:r>
          </w:p>
        </w:tc>
        <w:tc>
          <w:tcPr>
            <w:tcW w:w="1842" w:type="dxa"/>
            <w:tcBorders>
              <w:top w:val="dotted" w:sz="4" w:space="0" w:color="000000"/>
              <w:left w:val="dotted" w:sz="4" w:space="0" w:color="000000"/>
              <w:bottom w:val="dotted" w:sz="4" w:space="0" w:color="000000"/>
              <w:right w:val="dotted" w:sz="4" w:space="0" w:color="000000"/>
            </w:tcBorders>
            <w:vAlign w:val="center"/>
          </w:tcPr>
          <w:p w14:paraId="02B46F32" w14:textId="77777777" w:rsidR="001C5A95" w:rsidRPr="00C72A0E" w:rsidRDefault="00270E6E">
            <w:pPr>
              <w:widowControl w:val="0"/>
              <w:suppressAutoHyphens/>
              <w:spacing w:after="0" w:line="240" w:lineRule="auto"/>
              <w:jc w:val="center"/>
              <w:rPr>
                <w:rFonts w:cs="Arial"/>
                <w:sz w:val="22"/>
                <w:szCs w:val="22"/>
              </w:rPr>
            </w:pPr>
            <w:r w:rsidRPr="00C72A0E">
              <w:rPr>
                <w:rFonts w:cs="Arial"/>
                <w:sz w:val="22"/>
                <w:szCs w:val="22"/>
              </w:rPr>
              <w:t>Znaczenie w %</w:t>
            </w:r>
          </w:p>
        </w:tc>
      </w:tr>
      <w:tr w:rsidR="001C5A95" w:rsidRPr="00C72A0E" w14:paraId="254EAD32" w14:textId="77777777">
        <w:trPr>
          <w:trHeight w:hRule="exact" w:val="561"/>
          <w:jc w:val="center"/>
        </w:trPr>
        <w:tc>
          <w:tcPr>
            <w:tcW w:w="640" w:type="dxa"/>
            <w:tcBorders>
              <w:top w:val="dotted" w:sz="4" w:space="0" w:color="000000"/>
              <w:left w:val="dotted" w:sz="4" w:space="0" w:color="000000"/>
              <w:bottom w:val="dotted" w:sz="4" w:space="0" w:color="000000"/>
              <w:right w:val="dotted" w:sz="4" w:space="0" w:color="000000"/>
            </w:tcBorders>
            <w:vAlign w:val="center"/>
          </w:tcPr>
          <w:p w14:paraId="1696224F" w14:textId="77777777" w:rsidR="001C5A95" w:rsidRPr="00C72A0E" w:rsidRDefault="00270E6E">
            <w:pPr>
              <w:widowControl w:val="0"/>
              <w:suppressAutoHyphens/>
              <w:spacing w:after="0" w:line="240" w:lineRule="auto"/>
              <w:jc w:val="center"/>
              <w:rPr>
                <w:rFonts w:cs="Arial"/>
                <w:sz w:val="22"/>
                <w:szCs w:val="22"/>
              </w:rPr>
            </w:pPr>
            <w:r w:rsidRPr="00C72A0E">
              <w:rPr>
                <w:rFonts w:cs="Arial"/>
                <w:sz w:val="22"/>
                <w:szCs w:val="22"/>
              </w:rPr>
              <w:t>1</w:t>
            </w:r>
          </w:p>
        </w:tc>
        <w:tc>
          <w:tcPr>
            <w:tcW w:w="3042" w:type="dxa"/>
            <w:tcBorders>
              <w:top w:val="dotted" w:sz="4" w:space="0" w:color="000000"/>
              <w:left w:val="dotted" w:sz="4" w:space="0" w:color="000000"/>
              <w:bottom w:val="dotted" w:sz="4" w:space="0" w:color="000000"/>
              <w:right w:val="dotted" w:sz="4" w:space="0" w:color="000000"/>
            </w:tcBorders>
            <w:vAlign w:val="center"/>
          </w:tcPr>
          <w:p w14:paraId="18AEE84C" w14:textId="77777777" w:rsidR="001C5A95" w:rsidRPr="00C72A0E" w:rsidRDefault="00270E6E">
            <w:pPr>
              <w:widowControl w:val="0"/>
              <w:suppressAutoHyphens/>
              <w:spacing w:after="0" w:line="240" w:lineRule="auto"/>
              <w:rPr>
                <w:rFonts w:cs="Arial"/>
                <w:sz w:val="22"/>
                <w:szCs w:val="22"/>
              </w:rPr>
            </w:pPr>
            <w:r w:rsidRPr="00C72A0E">
              <w:rPr>
                <w:rFonts w:cs="Arial"/>
                <w:sz w:val="22"/>
                <w:szCs w:val="22"/>
              </w:rPr>
              <w:t>Cena</w:t>
            </w:r>
          </w:p>
        </w:tc>
        <w:tc>
          <w:tcPr>
            <w:tcW w:w="1842" w:type="dxa"/>
            <w:tcBorders>
              <w:top w:val="dotted" w:sz="4" w:space="0" w:color="000000"/>
              <w:left w:val="dotted" w:sz="4" w:space="0" w:color="000000"/>
              <w:bottom w:val="dotted" w:sz="4" w:space="0" w:color="000000"/>
              <w:right w:val="dotted" w:sz="4" w:space="0" w:color="000000"/>
            </w:tcBorders>
            <w:vAlign w:val="center"/>
          </w:tcPr>
          <w:p w14:paraId="09127CE9" w14:textId="77777777" w:rsidR="001C5A95" w:rsidRPr="00C72A0E" w:rsidRDefault="00270E6E">
            <w:pPr>
              <w:widowControl w:val="0"/>
              <w:suppressAutoHyphens/>
              <w:spacing w:after="0" w:line="240" w:lineRule="auto"/>
              <w:jc w:val="center"/>
              <w:rPr>
                <w:rFonts w:cs="Arial"/>
                <w:sz w:val="22"/>
                <w:szCs w:val="22"/>
              </w:rPr>
            </w:pPr>
            <w:r w:rsidRPr="00C72A0E">
              <w:rPr>
                <w:rFonts w:cs="Arial"/>
                <w:sz w:val="22"/>
                <w:szCs w:val="22"/>
              </w:rPr>
              <w:t>60 %</w:t>
            </w:r>
          </w:p>
        </w:tc>
      </w:tr>
      <w:tr w:rsidR="001C5A95" w:rsidRPr="00C72A0E" w14:paraId="07222924" w14:textId="77777777">
        <w:trPr>
          <w:trHeight w:hRule="exact" w:val="561"/>
          <w:jc w:val="center"/>
        </w:trPr>
        <w:tc>
          <w:tcPr>
            <w:tcW w:w="640" w:type="dxa"/>
            <w:tcBorders>
              <w:top w:val="dotted" w:sz="4" w:space="0" w:color="000000"/>
              <w:left w:val="dotted" w:sz="4" w:space="0" w:color="000000"/>
              <w:bottom w:val="dotted" w:sz="4" w:space="0" w:color="000000"/>
              <w:right w:val="dotted" w:sz="4" w:space="0" w:color="000000"/>
            </w:tcBorders>
            <w:vAlign w:val="center"/>
          </w:tcPr>
          <w:p w14:paraId="565713A1" w14:textId="77777777" w:rsidR="001C5A95" w:rsidRPr="00C72A0E" w:rsidRDefault="00270E6E">
            <w:pPr>
              <w:widowControl w:val="0"/>
              <w:suppressAutoHyphens/>
              <w:spacing w:after="0" w:line="240" w:lineRule="auto"/>
              <w:jc w:val="center"/>
              <w:rPr>
                <w:rFonts w:cs="Arial"/>
                <w:sz w:val="22"/>
                <w:szCs w:val="22"/>
              </w:rPr>
            </w:pPr>
            <w:r w:rsidRPr="00C72A0E">
              <w:rPr>
                <w:rFonts w:cs="Arial"/>
                <w:sz w:val="22"/>
                <w:szCs w:val="22"/>
              </w:rPr>
              <w:t>2</w:t>
            </w:r>
          </w:p>
        </w:tc>
        <w:tc>
          <w:tcPr>
            <w:tcW w:w="3042" w:type="dxa"/>
            <w:tcBorders>
              <w:top w:val="dotted" w:sz="4" w:space="0" w:color="000000"/>
              <w:left w:val="dotted" w:sz="4" w:space="0" w:color="000000"/>
              <w:bottom w:val="dotted" w:sz="4" w:space="0" w:color="000000"/>
              <w:right w:val="dotted" w:sz="4" w:space="0" w:color="000000"/>
            </w:tcBorders>
            <w:vAlign w:val="center"/>
          </w:tcPr>
          <w:p w14:paraId="6598F7BB" w14:textId="689F0542" w:rsidR="001C5A95" w:rsidRPr="00C72A0E" w:rsidRDefault="00270E6E">
            <w:pPr>
              <w:widowControl w:val="0"/>
              <w:suppressAutoHyphens/>
              <w:spacing w:after="0" w:line="240" w:lineRule="auto"/>
              <w:rPr>
                <w:rFonts w:cs="Arial"/>
                <w:sz w:val="22"/>
                <w:szCs w:val="22"/>
              </w:rPr>
            </w:pPr>
            <w:r w:rsidRPr="00C72A0E">
              <w:rPr>
                <w:rFonts w:cs="Arial"/>
                <w:sz w:val="22"/>
                <w:szCs w:val="22"/>
              </w:rPr>
              <w:t xml:space="preserve">Czas realizacji </w:t>
            </w:r>
            <w:r w:rsidR="004C2C39" w:rsidRPr="00C72A0E">
              <w:rPr>
                <w:rFonts w:cs="Arial"/>
                <w:sz w:val="22"/>
                <w:szCs w:val="22"/>
              </w:rPr>
              <w:t xml:space="preserve">pilnego </w:t>
            </w:r>
            <w:r w:rsidRPr="00C72A0E">
              <w:rPr>
                <w:rFonts w:cs="Arial"/>
                <w:sz w:val="22"/>
                <w:szCs w:val="22"/>
              </w:rPr>
              <w:t>zamówienia</w:t>
            </w:r>
          </w:p>
        </w:tc>
        <w:tc>
          <w:tcPr>
            <w:tcW w:w="1842" w:type="dxa"/>
            <w:tcBorders>
              <w:top w:val="dotted" w:sz="4" w:space="0" w:color="000000"/>
              <w:left w:val="dotted" w:sz="4" w:space="0" w:color="000000"/>
              <w:bottom w:val="dotted" w:sz="4" w:space="0" w:color="000000"/>
              <w:right w:val="dotted" w:sz="4" w:space="0" w:color="000000"/>
            </w:tcBorders>
            <w:vAlign w:val="center"/>
          </w:tcPr>
          <w:p w14:paraId="38649E85" w14:textId="77777777" w:rsidR="001C5A95" w:rsidRPr="00C72A0E" w:rsidRDefault="00270E6E">
            <w:pPr>
              <w:widowControl w:val="0"/>
              <w:suppressAutoHyphens/>
              <w:spacing w:after="0" w:line="240" w:lineRule="auto"/>
              <w:jc w:val="center"/>
              <w:rPr>
                <w:rFonts w:cs="Arial"/>
                <w:sz w:val="22"/>
                <w:szCs w:val="22"/>
              </w:rPr>
            </w:pPr>
            <w:r w:rsidRPr="00C72A0E">
              <w:rPr>
                <w:rFonts w:cs="Arial"/>
                <w:sz w:val="22"/>
                <w:szCs w:val="22"/>
              </w:rPr>
              <w:t>40 %</w:t>
            </w:r>
          </w:p>
        </w:tc>
      </w:tr>
    </w:tbl>
    <w:p w14:paraId="4490EEDE" w14:textId="77777777" w:rsidR="001C5A95" w:rsidRPr="00C72A0E" w:rsidRDefault="00270E6E">
      <w:pPr>
        <w:suppressAutoHyphens/>
        <w:spacing w:before="120" w:after="60" w:line="240" w:lineRule="auto"/>
        <w:ind w:left="567"/>
        <w:rPr>
          <w:rFonts w:cs="Arial"/>
          <w:sz w:val="22"/>
          <w:szCs w:val="22"/>
        </w:rPr>
      </w:pPr>
      <w:r w:rsidRPr="00C72A0E">
        <w:rPr>
          <w:rFonts w:cs="Arial"/>
          <w:sz w:val="22"/>
          <w:szCs w:val="22"/>
        </w:rPr>
        <w:t>Liczba punktów przyznana każdej z ocenianych ofert obliczona zostanie wg poniższego wzoru:</w:t>
      </w:r>
    </w:p>
    <w:p w14:paraId="07289B9C" w14:textId="77777777" w:rsidR="001C5A95" w:rsidRPr="00C72A0E" w:rsidRDefault="00270E6E">
      <w:pPr>
        <w:suppressAutoHyphens/>
        <w:spacing w:line="240" w:lineRule="auto"/>
        <w:jc w:val="center"/>
        <w:rPr>
          <w:rFonts w:cs="Arial"/>
          <w:sz w:val="22"/>
          <w:szCs w:val="22"/>
        </w:rPr>
      </w:pPr>
      <w:r w:rsidRPr="00C72A0E">
        <w:rPr>
          <w:rFonts w:cs="Arial"/>
          <w:sz w:val="22"/>
          <w:szCs w:val="22"/>
        </w:rPr>
        <w:t>L = C+O</w:t>
      </w:r>
    </w:p>
    <w:p w14:paraId="3BE664CC" w14:textId="77777777" w:rsidR="001C5A95" w:rsidRPr="00C72A0E" w:rsidRDefault="00270E6E">
      <w:pPr>
        <w:suppressAutoHyphens/>
        <w:spacing w:after="120" w:line="240" w:lineRule="auto"/>
        <w:ind w:left="567"/>
        <w:rPr>
          <w:rFonts w:cs="Arial"/>
          <w:sz w:val="22"/>
          <w:szCs w:val="22"/>
        </w:rPr>
      </w:pPr>
      <w:r w:rsidRPr="00C72A0E">
        <w:rPr>
          <w:rFonts w:cs="Arial"/>
          <w:sz w:val="22"/>
          <w:szCs w:val="22"/>
        </w:rPr>
        <w:t>gdzie:</w:t>
      </w:r>
    </w:p>
    <w:p w14:paraId="10B5B7A2" w14:textId="77777777" w:rsidR="001C5A95" w:rsidRPr="00C72A0E" w:rsidRDefault="00270E6E">
      <w:pPr>
        <w:suppressAutoHyphens/>
        <w:spacing w:after="0" w:line="240" w:lineRule="auto"/>
        <w:ind w:left="709"/>
        <w:rPr>
          <w:rFonts w:cs="Arial"/>
          <w:sz w:val="22"/>
          <w:szCs w:val="22"/>
        </w:rPr>
      </w:pPr>
      <w:r w:rsidRPr="00C72A0E">
        <w:rPr>
          <w:rFonts w:cs="Arial"/>
          <w:sz w:val="22"/>
          <w:szCs w:val="22"/>
        </w:rPr>
        <w:t>L – łączna liczba punktów przyznanych ofercie,</w:t>
      </w:r>
    </w:p>
    <w:p w14:paraId="26528D4E" w14:textId="77777777" w:rsidR="001C5A95" w:rsidRPr="00C72A0E" w:rsidRDefault="00270E6E">
      <w:pPr>
        <w:suppressAutoHyphens/>
        <w:spacing w:after="0" w:line="240" w:lineRule="auto"/>
        <w:ind w:left="709"/>
        <w:rPr>
          <w:rFonts w:cs="Arial"/>
          <w:sz w:val="22"/>
          <w:szCs w:val="22"/>
        </w:rPr>
      </w:pPr>
      <w:r w:rsidRPr="00C72A0E">
        <w:rPr>
          <w:rFonts w:cs="Arial"/>
          <w:sz w:val="22"/>
          <w:szCs w:val="22"/>
        </w:rPr>
        <w:t>C – liczba punktów przyznanych ofercie w oparciu o kryterium – cena,</w:t>
      </w:r>
    </w:p>
    <w:p w14:paraId="4803BFCE" w14:textId="77777777" w:rsidR="001C5A95" w:rsidRPr="00C72A0E" w:rsidRDefault="00270E6E">
      <w:pPr>
        <w:suppressAutoHyphens/>
        <w:spacing w:after="0" w:line="240" w:lineRule="auto"/>
        <w:ind w:left="709"/>
        <w:rPr>
          <w:rFonts w:cs="Arial"/>
          <w:sz w:val="22"/>
          <w:szCs w:val="22"/>
        </w:rPr>
      </w:pPr>
      <w:r w:rsidRPr="00C72A0E">
        <w:rPr>
          <w:rFonts w:cs="Arial"/>
          <w:sz w:val="22"/>
          <w:szCs w:val="22"/>
        </w:rPr>
        <w:t xml:space="preserve">O – liczba punktów przyznanych ofercie w oparciu o kryterium – czas realizacji zamówienia. </w:t>
      </w:r>
    </w:p>
    <w:p w14:paraId="52E20CD7" w14:textId="77777777" w:rsidR="001C5A95" w:rsidRPr="00C72A0E" w:rsidRDefault="00270E6E">
      <w:pPr>
        <w:widowControl w:val="0"/>
        <w:suppressAutoHyphens/>
        <w:spacing w:before="240" w:line="240" w:lineRule="auto"/>
        <w:rPr>
          <w:rFonts w:cs="Arial"/>
          <w:sz w:val="22"/>
          <w:szCs w:val="22"/>
        </w:rPr>
      </w:pPr>
      <w:r w:rsidRPr="00C72A0E">
        <w:rPr>
          <w:rFonts w:cs="Arial"/>
          <w:sz w:val="22"/>
          <w:szCs w:val="22"/>
        </w:rPr>
        <w:t xml:space="preserve">Do kryteriów została przypisana waga określona udziałem procentowym. Zamawiający będzie oceniał oferty odpowiadające ww. kryteriom, przy czym oferty w danym kryterium podlegać będą ocenie w oparciu o niżej podane zasady przyznawania punktów. Oferta może uzyskać maksymalnie 100 pkt </w:t>
      </w:r>
    </w:p>
    <w:p w14:paraId="45136720" w14:textId="77777777" w:rsidR="001C5A95" w:rsidRPr="00C72A0E" w:rsidRDefault="00270E6E" w:rsidP="003D3F83">
      <w:pPr>
        <w:keepNext/>
        <w:keepLines/>
        <w:numPr>
          <w:ilvl w:val="0"/>
          <w:numId w:val="28"/>
        </w:numPr>
        <w:suppressAutoHyphens/>
        <w:spacing w:before="120" w:after="120" w:line="240" w:lineRule="auto"/>
        <w:rPr>
          <w:rFonts w:cs="Arial"/>
          <w:sz w:val="22"/>
          <w:szCs w:val="22"/>
        </w:rPr>
      </w:pPr>
      <w:r w:rsidRPr="00C72A0E">
        <w:rPr>
          <w:rFonts w:cs="Arial"/>
          <w:b/>
          <w:bCs/>
          <w:sz w:val="22"/>
          <w:szCs w:val="22"/>
        </w:rPr>
        <w:lastRenderedPageBreak/>
        <w:t>Cena</w:t>
      </w:r>
      <w:r w:rsidRPr="00C72A0E">
        <w:rPr>
          <w:rFonts w:cs="Arial"/>
          <w:bCs/>
          <w:sz w:val="22"/>
          <w:szCs w:val="22"/>
        </w:rPr>
        <w:t xml:space="preserve"> </w:t>
      </w:r>
      <w:r w:rsidRPr="00C72A0E">
        <w:rPr>
          <w:rFonts w:cs="Arial"/>
          <w:sz w:val="22"/>
          <w:szCs w:val="22"/>
        </w:rPr>
        <w:t>– Punkty za kryterium cena oferty brutto zostaną obliczone wg następującego wzoru:</w:t>
      </w:r>
    </w:p>
    <w:tbl>
      <w:tblPr>
        <w:tblW w:w="4111" w:type="dxa"/>
        <w:jc w:val="center"/>
        <w:tblLayout w:type="fixed"/>
        <w:tblLook w:val="04A0" w:firstRow="1" w:lastRow="0" w:firstColumn="1" w:lastColumn="0" w:noHBand="0" w:noVBand="1"/>
      </w:tblPr>
      <w:tblGrid>
        <w:gridCol w:w="887"/>
        <w:gridCol w:w="1029"/>
        <w:gridCol w:w="2195"/>
      </w:tblGrid>
      <w:tr w:rsidR="001C5A95" w:rsidRPr="00C72A0E" w14:paraId="6280E0C3" w14:textId="77777777">
        <w:trPr>
          <w:jc w:val="center"/>
        </w:trPr>
        <w:tc>
          <w:tcPr>
            <w:tcW w:w="887" w:type="dxa"/>
            <w:vMerge w:val="restart"/>
            <w:shd w:val="clear" w:color="auto" w:fill="auto"/>
            <w:vAlign w:val="center"/>
          </w:tcPr>
          <w:p w14:paraId="14681A5C" w14:textId="77777777" w:rsidR="001C5A95" w:rsidRPr="00C72A0E" w:rsidRDefault="00270E6E">
            <w:pPr>
              <w:keepNext/>
              <w:keepLines/>
              <w:suppressAutoHyphens/>
              <w:spacing w:line="240" w:lineRule="auto"/>
              <w:jc w:val="right"/>
              <w:rPr>
                <w:rFonts w:cs="Arial"/>
                <w:sz w:val="22"/>
                <w:szCs w:val="22"/>
              </w:rPr>
            </w:pPr>
            <w:r w:rsidRPr="00C72A0E">
              <w:rPr>
                <w:rFonts w:cs="Arial"/>
                <w:sz w:val="22"/>
                <w:szCs w:val="22"/>
              </w:rPr>
              <w:t>C=</w:t>
            </w:r>
          </w:p>
        </w:tc>
        <w:tc>
          <w:tcPr>
            <w:tcW w:w="1029" w:type="dxa"/>
            <w:tcBorders>
              <w:bottom w:val="dashed" w:sz="4" w:space="0" w:color="000000"/>
            </w:tcBorders>
            <w:shd w:val="clear" w:color="auto" w:fill="auto"/>
            <w:vAlign w:val="center"/>
          </w:tcPr>
          <w:p w14:paraId="78C7E5D4" w14:textId="77777777" w:rsidR="001C5A95" w:rsidRPr="00C72A0E" w:rsidRDefault="00270E6E">
            <w:pPr>
              <w:keepNext/>
              <w:keepLines/>
              <w:suppressAutoHyphens/>
              <w:spacing w:line="240" w:lineRule="auto"/>
              <w:jc w:val="center"/>
              <w:rPr>
                <w:rFonts w:cs="Arial"/>
                <w:sz w:val="22"/>
                <w:szCs w:val="22"/>
              </w:rPr>
            </w:pPr>
            <w:r w:rsidRPr="00C72A0E">
              <w:rPr>
                <w:rFonts w:cs="Arial"/>
                <w:sz w:val="22"/>
                <w:szCs w:val="22"/>
              </w:rPr>
              <w:t>CN</w:t>
            </w:r>
          </w:p>
        </w:tc>
        <w:tc>
          <w:tcPr>
            <w:tcW w:w="2195" w:type="dxa"/>
            <w:vMerge w:val="restart"/>
            <w:shd w:val="clear" w:color="auto" w:fill="auto"/>
            <w:vAlign w:val="center"/>
          </w:tcPr>
          <w:p w14:paraId="27C8EEE0" w14:textId="77777777" w:rsidR="001C5A95" w:rsidRPr="00C72A0E" w:rsidRDefault="00270E6E">
            <w:pPr>
              <w:keepNext/>
              <w:keepLines/>
              <w:suppressAutoHyphens/>
              <w:spacing w:line="240" w:lineRule="auto"/>
              <w:rPr>
                <w:rFonts w:cs="Arial"/>
                <w:sz w:val="22"/>
                <w:szCs w:val="22"/>
              </w:rPr>
            </w:pPr>
            <w:r w:rsidRPr="00C72A0E">
              <w:rPr>
                <w:rFonts w:cs="Arial"/>
                <w:sz w:val="22"/>
                <w:szCs w:val="22"/>
              </w:rPr>
              <w:t>x 100 pkt. x 60 %</w:t>
            </w:r>
          </w:p>
        </w:tc>
      </w:tr>
      <w:tr w:rsidR="001C5A95" w:rsidRPr="00C72A0E" w14:paraId="28C44163" w14:textId="77777777">
        <w:trPr>
          <w:jc w:val="center"/>
        </w:trPr>
        <w:tc>
          <w:tcPr>
            <w:tcW w:w="887" w:type="dxa"/>
            <w:vMerge/>
            <w:tcBorders>
              <w:top w:val="dashed" w:sz="4" w:space="0" w:color="000000"/>
            </w:tcBorders>
            <w:shd w:val="clear" w:color="auto" w:fill="auto"/>
            <w:vAlign w:val="center"/>
          </w:tcPr>
          <w:p w14:paraId="053B8D6F" w14:textId="77777777" w:rsidR="001C5A95" w:rsidRPr="00C72A0E" w:rsidRDefault="001C5A95">
            <w:pPr>
              <w:keepNext/>
              <w:keepLines/>
              <w:suppressAutoHyphens/>
              <w:spacing w:line="240" w:lineRule="auto"/>
              <w:jc w:val="center"/>
              <w:rPr>
                <w:rFonts w:cs="Arial"/>
                <w:sz w:val="22"/>
                <w:szCs w:val="22"/>
              </w:rPr>
            </w:pPr>
          </w:p>
        </w:tc>
        <w:tc>
          <w:tcPr>
            <w:tcW w:w="1029" w:type="dxa"/>
            <w:tcBorders>
              <w:top w:val="dashed" w:sz="4" w:space="0" w:color="000000"/>
            </w:tcBorders>
            <w:shd w:val="clear" w:color="auto" w:fill="auto"/>
            <w:vAlign w:val="center"/>
          </w:tcPr>
          <w:p w14:paraId="58AD80B6" w14:textId="77777777" w:rsidR="001C5A95" w:rsidRPr="00C72A0E" w:rsidRDefault="00270E6E">
            <w:pPr>
              <w:keepNext/>
              <w:keepLines/>
              <w:suppressAutoHyphens/>
              <w:spacing w:line="240" w:lineRule="auto"/>
              <w:jc w:val="center"/>
              <w:rPr>
                <w:rFonts w:cs="Arial"/>
                <w:sz w:val="22"/>
                <w:szCs w:val="22"/>
              </w:rPr>
            </w:pPr>
            <w:r w:rsidRPr="00C72A0E">
              <w:rPr>
                <w:rFonts w:cs="Arial"/>
                <w:sz w:val="22"/>
                <w:szCs w:val="22"/>
              </w:rPr>
              <w:t>Co</w:t>
            </w:r>
          </w:p>
        </w:tc>
        <w:tc>
          <w:tcPr>
            <w:tcW w:w="2195" w:type="dxa"/>
            <w:vMerge/>
            <w:tcBorders>
              <w:top w:val="dashed" w:sz="4" w:space="0" w:color="000000"/>
            </w:tcBorders>
            <w:shd w:val="clear" w:color="auto" w:fill="auto"/>
            <w:vAlign w:val="center"/>
          </w:tcPr>
          <w:p w14:paraId="132FB876" w14:textId="77777777" w:rsidR="001C5A95" w:rsidRPr="00C72A0E" w:rsidRDefault="001C5A95">
            <w:pPr>
              <w:keepNext/>
              <w:keepLines/>
              <w:suppressAutoHyphens/>
              <w:spacing w:line="240" w:lineRule="auto"/>
              <w:jc w:val="center"/>
              <w:rPr>
                <w:rFonts w:cs="Arial"/>
                <w:sz w:val="22"/>
                <w:szCs w:val="22"/>
              </w:rPr>
            </w:pPr>
          </w:p>
        </w:tc>
      </w:tr>
    </w:tbl>
    <w:p w14:paraId="0C0D477D" w14:textId="77777777" w:rsidR="001C5A95" w:rsidRPr="00C72A0E" w:rsidRDefault="00270E6E">
      <w:pPr>
        <w:keepNext/>
        <w:keepLines/>
        <w:suppressAutoHyphens/>
        <w:spacing w:line="240" w:lineRule="auto"/>
        <w:ind w:left="567"/>
        <w:rPr>
          <w:rFonts w:cs="Arial"/>
          <w:sz w:val="22"/>
          <w:szCs w:val="22"/>
        </w:rPr>
      </w:pPr>
      <w:r w:rsidRPr="00C72A0E">
        <w:rPr>
          <w:rFonts w:cs="Arial"/>
          <w:sz w:val="22"/>
          <w:szCs w:val="22"/>
        </w:rPr>
        <w:t>gdzie:</w:t>
      </w:r>
    </w:p>
    <w:p w14:paraId="747C35B0" w14:textId="77777777" w:rsidR="001C5A95" w:rsidRPr="00C72A0E" w:rsidRDefault="00270E6E">
      <w:pPr>
        <w:suppressAutoHyphens/>
        <w:spacing w:after="0" w:line="240" w:lineRule="auto"/>
        <w:ind w:left="709"/>
        <w:rPr>
          <w:rFonts w:cs="Arial"/>
          <w:sz w:val="22"/>
          <w:szCs w:val="22"/>
        </w:rPr>
      </w:pPr>
      <w:r w:rsidRPr="00C72A0E">
        <w:rPr>
          <w:rFonts w:cs="Arial"/>
          <w:sz w:val="22"/>
          <w:szCs w:val="22"/>
        </w:rPr>
        <w:t>C – oznacza ilość punktów uzyskanych w kryterium „cena oferty brutto”</w:t>
      </w:r>
    </w:p>
    <w:p w14:paraId="5C249261" w14:textId="77777777" w:rsidR="001C5A95" w:rsidRPr="00C72A0E" w:rsidRDefault="00270E6E">
      <w:pPr>
        <w:suppressAutoHyphens/>
        <w:spacing w:after="0" w:line="240" w:lineRule="auto"/>
        <w:ind w:left="709"/>
        <w:rPr>
          <w:rFonts w:cs="Arial"/>
          <w:sz w:val="22"/>
          <w:szCs w:val="22"/>
        </w:rPr>
      </w:pPr>
      <w:r w:rsidRPr="00C72A0E">
        <w:rPr>
          <w:rFonts w:cs="Arial"/>
          <w:sz w:val="22"/>
          <w:szCs w:val="22"/>
        </w:rPr>
        <w:t>CN – oznacza cenę brutto najtańszej z ofert,</w:t>
      </w:r>
    </w:p>
    <w:p w14:paraId="02106D62" w14:textId="77777777" w:rsidR="001C5A95" w:rsidRPr="00C72A0E" w:rsidRDefault="00270E6E">
      <w:pPr>
        <w:suppressAutoHyphens/>
        <w:spacing w:after="0" w:line="240" w:lineRule="auto"/>
        <w:ind w:left="709"/>
        <w:rPr>
          <w:rFonts w:cs="Arial"/>
          <w:sz w:val="22"/>
          <w:szCs w:val="22"/>
        </w:rPr>
      </w:pPr>
      <w:r w:rsidRPr="00C72A0E">
        <w:rPr>
          <w:rFonts w:cs="Arial"/>
          <w:sz w:val="22"/>
          <w:szCs w:val="22"/>
        </w:rPr>
        <w:t>Co – oznacza cenę brutto ocenianej oferty.</w:t>
      </w:r>
    </w:p>
    <w:p w14:paraId="4B40E96B" w14:textId="1046945E" w:rsidR="001C5A95" w:rsidRPr="00C72A0E" w:rsidRDefault="00270E6E" w:rsidP="003D3F83">
      <w:pPr>
        <w:keepNext/>
        <w:keepLines/>
        <w:numPr>
          <w:ilvl w:val="0"/>
          <w:numId w:val="28"/>
        </w:numPr>
        <w:suppressAutoHyphens/>
        <w:spacing w:before="240" w:after="120" w:line="240" w:lineRule="auto"/>
        <w:rPr>
          <w:rFonts w:cs="Arial"/>
          <w:sz w:val="22"/>
          <w:szCs w:val="22"/>
        </w:rPr>
      </w:pPr>
      <w:r w:rsidRPr="00C72A0E">
        <w:rPr>
          <w:rFonts w:cs="Arial"/>
          <w:b/>
          <w:bCs/>
          <w:color w:val="000000"/>
          <w:sz w:val="22"/>
          <w:szCs w:val="22"/>
        </w:rPr>
        <w:t xml:space="preserve">Czas realizacji zamówienia </w:t>
      </w:r>
      <w:r w:rsidR="00804AD4">
        <w:rPr>
          <w:rFonts w:cs="Arial"/>
          <w:b/>
          <w:bCs/>
          <w:color w:val="000000"/>
          <w:sz w:val="22"/>
          <w:szCs w:val="22"/>
        </w:rPr>
        <w:t>pilnego</w:t>
      </w:r>
      <w:r w:rsidRPr="00C72A0E">
        <w:rPr>
          <w:rFonts w:cs="Arial"/>
          <w:bCs/>
          <w:sz w:val="22"/>
          <w:szCs w:val="22"/>
        </w:rPr>
        <w:t xml:space="preserve"> – </w:t>
      </w:r>
      <w:r w:rsidRPr="00C72A0E">
        <w:rPr>
          <w:rFonts w:cs="Arial"/>
          <w:sz w:val="22"/>
          <w:szCs w:val="22"/>
        </w:rPr>
        <w:t>Ilość dni roboczych liczona od chwili przekazania zamówienia do chwili otrzymania zamówionego towaru – waga 40 %</w:t>
      </w:r>
    </w:p>
    <w:tbl>
      <w:tblPr>
        <w:tblW w:w="7368" w:type="dxa"/>
        <w:jc w:val="center"/>
        <w:tblLayout w:type="fixed"/>
        <w:tblLook w:val="01E0" w:firstRow="1" w:lastRow="1" w:firstColumn="1" w:lastColumn="1" w:noHBand="0" w:noVBand="0"/>
      </w:tblPr>
      <w:tblGrid>
        <w:gridCol w:w="1843"/>
        <w:gridCol w:w="1842"/>
        <w:gridCol w:w="1842"/>
        <w:gridCol w:w="1841"/>
      </w:tblGrid>
      <w:tr w:rsidR="00D40136" w:rsidRPr="00C72A0E" w14:paraId="34491E11" w14:textId="17AC8604" w:rsidTr="00D40136">
        <w:trPr>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4479D25" w14:textId="6F7BB259" w:rsidR="00D40136" w:rsidRPr="00C72A0E" w:rsidRDefault="00D40136">
            <w:pPr>
              <w:suppressAutoHyphens/>
              <w:spacing w:after="0" w:line="240" w:lineRule="auto"/>
              <w:jc w:val="center"/>
              <w:rPr>
                <w:rFonts w:cs="Arial"/>
                <w:sz w:val="22"/>
                <w:szCs w:val="22"/>
              </w:rPr>
            </w:pPr>
            <w:r w:rsidRPr="00C72A0E">
              <w:rPr>
                <w:rFonts w:cs="Arial"/>
                <w:sz w:val="22"/>
                <w:szCs w:val="22"/>
              </w:rPr>
              <w:t>czas realizacji pilnego zamówienia</w:t>
            </w:r>
          </w:p>
        </w:tc>
        <w:tc>
          <w:tcPr>
            <w:tcW w:w="18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6454CF" w14:textId="04728B52" w:rsidR="00D40136" w:rsidRPr="00C72A0E" w:rsidRDefault="00D40136">
            <w:pPr>
              <w:suppressAutoHyphens/>
              <w:spacing w:after="0" w:line="240" w:lineRule="auto"/>
              <w:jc w:val="center"/>
              <w:rPr>
                <w:rFonts w:cs="Arial"/>
                <w:sz w:val="22"/>
                <w:szCs w:val="22"/>
              </w:rPr>
            </w:pPr>
            <w:r w:rsidRPr="00C72A0E">
              <w:rPr>
                <w:rFonts w:cs="Arial"/>
                <w:sz w:val="22"/>
                <w:szCs w:val="22"/>
              </w:rPr>
              <w:t xml:space="preserve">do 4 dni </w:t>
            </w:r>
            <w:r w:rsidRPr="00C72A0E">
              <w:rPr>
                <w:rFonts w:cs="Arial"/>
                <w:sz w:val="22"/>
                <w:szCs w:val="22"/>
              </w:rPr>
              <w:br/>
              <w:t>roboczych</w:t>
            </w:r>
          </w:p>
        </w:tc>
        <w:tc>
          <w:tcPr>
            <w:tcW w:w="184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163DCD" w14:textId="57669550" w:rsidR="00D40136" w:rsidRPr="00C72A0E" w:rsidRDefault="00D40136">
            <w:pPr>
              <w:suppressAutoHyphens/>
              <w:spacing w:after="0" w:line="240" w:lineRule="auto"/>
              <w:jc w:val="center"/>
              <w:rPr>
                <w:rFonts w:cs="Arial"/>
                <w:sz w:val="22"/>
                <w:szCs w:val="22"/>
              </w:rPr>
            </w:pPr>
            <w:r w:rsidRPr="00C72A0E">
              <w:rPr>
                <w:rFonts w:cs="Arial"/>
                <w:sz w:val="22"/>
                <w:szCs w:val="22"/>
              </w:rPr>
              <w:t>5</w:t>
            </w:r>
            <w:r>
              <w:rPr>
                <w:rFonts w:cs="Arial"/>
                <w:sz w:val="22"/>
                <w:szCs w:val="22"/>
              </w:rPr>
              <w:t>-6</w:t>
            </w:r>
            <w:r w:rsidRPr="00C72A0E">
              <w:rPr>
                <w:rFonts w:cs="Arial"/>
                <w:sz w:val="22"/>
                <w:szCs w:val="22"/>
              </w:rPr>
              <w:t xml:space="preserve"> dni </w:t>
            </w:r>
            <w:r w:rsidRPr="00C72A0E">
              <w:rPr>
                <w:rFonts w:cs="Arial"/>
                <w:sz w:val="22"/>
                <w:szCs w:val="22"/>
              </w:rPr>
              <w:br/>
              <w:t>roboczych</w:t>
            </w:r>
          </w:p>
        </w:tc>
        <w:tc>
          <w:tcPr>
            <w:tcW w:w="18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4DA894" w14:textId="295A0C88" w:rsidR="00D40136" w:rsidRPr="00C72A0E" w:rsidRDefault="00D40136">
            <w:pPr>
              <w:suppressAutoHyphens/>
              <w:spacing w:after="0" w:line="240" w:lineRule="auto"/>
              <w:jc w:val="center"/>
              <w:rPr>
                <w:rFonts w:cs="Arial"/>
                <w:sz w:val="22"/>
                <w:szCs w:val="22"/>
              </w:rPr>
            </w:pPr>
            <w:r>
              <w:rPr>
                <w:rFonts w:cs="Arial"/>
                <w:sz w:val="22"/>
                <w:szCs w:val="22"/>
              </w:rPr>
              <w:t>7</w:t>
            </w:r>
          </w:p>
        </w:tc>
      </w:tr>
      <w:tr w:rsidR="00D40136" w:rsidRPr="00C72A0E" w14:paraId="54748039" w14:textId="5A429084" w:rsidTr="00D40136">
        <w:trPr>
          <w:jc w:val="center"/>
        </w:trPr>
        <w:tc>
          <w:tcPr>
            <w:tcW w:w="1843" w:type="dxa"/>
            <w:tcBorders>
              <w:top w:val="single" w:sz="4" w:space="0" w:color="000000"/>
              <w:left w:val="single" w:sz="4" w:space="0" w:color="000000"/>
              <w:bottom w:val="single" w:sz="4" w:space="0" w:color="000000"/>
              <w:right w:val="single" w:sz="4" w:space="0" w:color="000000"/>
            </w:tcBorders>
            <w:vAlign w:val="center"/>
          </w:tcPr>
          <w:p w14:paraId="74134605" w14:textId="77777777" w:rsidR="00D40136" w:rsidRPr="00C72A0E" w:rsidRDefault="00D40136">
            <w:pPr>
              <w:suppressAutoHyphens/>
              <w:spacing w:after="0" w:line="240" w:lineRule="auto"/>
              <w:jc w:val="center"/>
              <w:rPr>
                <w:rFonts w:cs="Arial"/>
                <w:sz w:val="22"/>
                <w:szCs w:val="22"/>
              </w:rPr>
            </w:pPr>
            <w:r w:rsidRPr="00C72A0E">
              <w:rPr>
                <w:rFonts w:cs="Arial"/>
                <w:sz w:val="22"/>
                <w:szCs w:val="22"/>
              </w:rPr>
              <w:t>Ocena punktowa (ilość punktów)</w:t>
            </w:r>
          </w:p>
        </w:tc>
        <w:tc>
          <w:tcPr>
            <w:tcW w:w="1842" w:type="dxa"/>
            <w:tcBorders>
              <w:top w:val="single" w:sz="4" w:space="0" w:color="000000"/>
              <w:left w:val="single" w:sz="4" w:space="0" w:color="000000"/>
              <w:bottom w:val="single" w:sz="4" w:space="0" w:color="000000"/>
              <w:right w:val="single" w:sz="4" w:space="0" w:color="000000"/>
            </w:tcBorders>
            <w:vAlign w:val="center"/>
          </w:tcPr>
          <w:p w14:paraId="22721179" w14:textId="77777777" w:rsidR="00D40136" w:rsidRPr="00C72A0E" w:rsidRDefault="00D40136">
            <w:pPr>
              <w:suppressAutoHyphens/>
              <w:spacing w:after="0" w:line="240" w:lineRule="auto"/>
              <w:jc w:val="center"/>
              <w:rPr>
                <w:rFonts w:cs="Arial"/>
                <w:sz w:val="22"/>
                <w:szCs w:val="22"/>
              </w:rPr>
            </w:pPr>
            <w:r w:rsidRPr="00C72A0E">
              <w:rPr>
                <w:rFonts w:cs="Arial"/>
                <w:sz w:val="22"/>
                <w:szCs w:val="22"/>
              </w:rPr>
              <w:t>100</w:t>
            </w:r>
          </w:p>
        </w:tc>
        <w:tc>
          <w:tcPr>
            <w:tcW w:w="1842" w:type="dxa"/>
            <w:tcBorders>
              <w:top w:val="single" w:sz="4" w:space="0" w:color="000000"/>
              <w:left w:val="single" w:sz="4" w:space="0" w:color="000000"/>
              <w:bottom w:val="single" w:sz="4" w:space="0" w:color="000000"/>
              <w:right w:val="single" w:sz="4" w:space="0" w:color="000000"/>
            </w:tcBorders>
            <w:vAlign w:val="center"/>
          </w:tcPr>
          <w:p w14:paraId="0D1518EA" w14:textId="7863A9D5" w:rsidR="00D40136" w:rsidRPr="00C72A0E" w:rsidRDefault="00D40136">
            <w:pPr>
              <w:suppressAutoHyphens/>
              <w:spacing w:after="0" w:line="240" w:lineRule="auto"/>
              <w:jc w:val="center"/>
              <w:rPr>
                <w:rFonts w:cs="Arial"/>
                <w:sz w:val="22"/>
                <w:szCs w:val="22"/>
              </w:rPr>
            </w:pPr>
            <w:r>
              <w:rPr>
                <w:rFonts w:cs="Arial"/>
                <w:sz w:val="22"/>
                <w:szCs w:val="22"/>
              </w:rPr>
              <w:t>5</w:t>
            </w:r>
            <w:r w:rsidRPr="00C72A0E">
              <w:rPr>
                <w:rFonts w:cs="Arial"/>
                <w:sz w:val="22"/>
                <w:szCs w:val="22"/>
              </w:rPr>
              <w:t>0</w:t>
            </w:r>
          </w:p>
        </w:tc>
        <w:tc>
          <w:tcPr>
            <w:tcW w:w="1841" w:type="dxa"/>
            <w:tcBorders>
              <w:top w:val="single" w:sz="4" w:space="0" w:color="000000"/>
              <w:left w:val="single" w:sz="4" w:space="0" w:color="000000"/>
              <w:bottom w:val="single" w:sz="4" w:space="0" w:color="000000"/>
              <w:right w:val="single" w:sz="4" w:space="0" w:color="000000"/>
            </w:tcBorders>
            <w:vAlign w:val="center"/>
          </w:tcPr>
          <w:p w14:paraId="7D698732" w14:textId="492CD812" w:rsidR="00D40136" w:rsidRPr="00C72A0E" w:rsidRDefault="00D40136">
            <w:pPr>
              <w:suppressAutoHyphens/>
              <w:spacing w:after="0" w:line="240" w:lineRule="auto"/>
              <w:jc w:val="center"/>
              <w:rPr>
                <w:rFonts w:cs="Arial"/>
                <w:sz w:val="22"/>
                <w:szCs w:val="22"/>
              </w:rPr>
            </w:pPr>
            <w:r>
              <w:rPr>
                <w:rFonts w:cs="Arial"/>
                <w:sz w:val="22"/>
                <w:szCs w:val="22"/>
              </w:rPr>
              <w:t>0</w:t>
            </w:r>
          </w:p>
        </w:tc>
      </w:tr>
    </w:tbl>
    <w:p w14:paraId="1467FCAD" w14:textId="77777777" w:rsidR="001C5A95" w:rsidRPr="00C72A0E" w:rsidRDefault="001C5A95">
      <w:pPr>
        <w:suppressAutoHyphens/>
        <w:spacing w:after="0" w:line="240" w:lineRule="auto"/>
        <w:ind w:left="720"/>
        <w:rPr>
          <w:rFonts w:cs="Arial"/>
          <w:sz w:val="22"/>
          <w:szCs w:val="22"/>
        </w:rPr>
      </w:pPr>
    </w:p>
    <w:p w14:paraId="04278B98" w14:textId="76480E22" w:rsidR="001C5A95" w:rsidRPr="00C72A0E" w:rsidRDefault="00270E6E">
      <w:pPr>
        <w:suppressAutoHyphens/>
        <w:spacing w:after="0" w:line="240" w:lineRule="auto"/>
        <w:rPr>
          <w:rFonts w:cs="Arial"/>
          <w:b/>
          <w:bCs/>
          <w:sz w:val="22"/>
          <w:szCs w:val="22"/>
        </w:rPr>
      </w:pPr>
      <w:r w:rsidRPr="00C72A0E">
        <w:rPr>
          <w:rFonts w:cs="Arial"/>
          <w:b/>
          <w:bCs/>
          <w:sz w:val="22"/>
          <w:szCs w:val="22"/>
        </w:rPr>
        <w:t xml:space="preserve">Maksymalny termin realizacji zamówienia </w:t>
      </w:r>
      <w:r w:rsidR="004C2C39" w:rsidRPr="00C72A0E">
        <w:rPr>
          <w:rFonts w:cs="Arial"/>
          <w:b/>
          <w:bCs/>
          <w:sz w:val="22"/>
          <w:szCs w:val="22"/>
        </w:rPr>
        <w:t xml:space="preserve">pilnego </w:t>
      </w:r>
      <w:r w:rsidRPr="00C72A0E">
        <w:rPr>
          <w:rFonts w:cs="Arial"/>
          <w:b/>
          <w:bCs/>
          <w:sz w:val="22"/>
          <w:szCs w:val="22"/>
        </w:rPr>
        <w:t xml:space="preserve">to </w:t>
      </w:r>
      <w:r w:rsidR="00D40136">
        <w:rPr>
          <w:rFonts w:cs="Arial"/>
          <w:b/>
          <w:bCs/>
          <w:sz w:val="22"/>
          <w:szCs w:val="22"/>
        </w:rPr>
        <w:t>7</w:t>
      </w:r>
      <w:r w:rsidRPr="00C72A0E">
        <w:rPr>
          <w:rFonts w:cs="Arial"/>
          <w:b/>
          <w:bCs/>
          <w:sz w:val="22"/>
          <w:szCs w:val="22"/>
        </w:rPr>
        <w:t xml:space="preserve"> dni roboczych. Oferty z dłuższym terminem realizacji zamówienia częściowego zostaną </w:t>
      </w:r>
      <w:r w:rsidRPr="00C72A0E">
        <w:rPr>
          <w:rFonts w:cs="Arial"/>
          <w:b/>
          <w:bCs/>
          <w:sz w:val="22"/>
          <w:szCs w:val="22"/>
          <w:u w:val="single"/>
        </w:rPr>
        <w:t>odrzucone</w:t>
      </w:r>
      <w:r w:rsidRPr="00C72A0E">
        <w:rPr>
          <w:rFonts w:cs="Arial"/>
          <w:b/>
          <w:bCs/>
          <w:sz w:val="22"/>
          <w:szCs w:val="22"/>
        </w:rPr>
        <w:t>.</w:t>
      </w:r>
    </w:p>
    <w:p w14:paraId="7C22F3B2" w14:textId="77777777" w:rsidR="001C5A95" w:rsidRPr="00C72A0E" w:rsidRDefault="001C5A95">
      <w:pPr>
        <w:suppressAutoHyphens/>
        <w:spacing w:after="0" w:line="240" w:lineRule="auto"/>
        <w:contextualSpacing/>
        <w:rPr>
          <w:rFonts w:cs="Arial"/>
          <w:sz w:val="22"/>
          <w:szCs w:val="22"/>
        </w:rPr>
      </w:pPr>
    </w:p>
    <w:p w14:paraId="63EBFDAE" w14:textId="77777777" w:rsidR="001C5A95" w:rsidRPr="00C72A0E" w:rsidRDefault="00270E6E" w:rsidP="003D3F83">
      <w:pPr>
        <w:numPr>
          <w:ilvl w:val="0"/>
          <w:numId w:val="27"/>
        </w:numPr>
        <w:suppressAutoHyphens/>
        <w:spacing w:after="0" w:line="240" w:lineRule="auto"/>
        <w:contextualSpacing/>
        <w:rPr>
          <w:rFonts w:cs="Arial"/>
          <w:sz w:val="22"/>
          <w:szCs w:val="22"/>
        </w:rPr>
      </w:pPr>
      <w:r w:rsidRPr="00C72A0E">
        <w:rPr>
          <w:rFonts w:cs="Arial"/>
          <w:sz w:val="22"/>
          <w:szCs w:val="22"/>
        </w:rPr>
        <w:t>Oferta, która uzyska najwyższą liczbę punktów za kryterium cena oraz kryterium czas realizacji zamówienia częściowego zostanie uznana jako najkorzystniejsza oferta. Oferta może uzyskać maksymalnie 100 punktów.</w:t>
      </w:r>
    </w:p>
    <w:p w14:paraId="6F6FEC87" w14:textId="77777777" w:rsidR="001C5A95" w:rsidRPr="00C72A0E" w:rsidRDefault="00270E6E" w:rsidP="003D3F83">
      <w:pPr>
        <w:numPr>
          <w:ilvl w:val="0"/>
          <w:numId w:val="27"/>
        </w:numPr>
        <w:suppressAutoHyphens/>
        <w:spacing w:after="0"/>
        <w:rPr>
          <w:rFonts w:cs="Arial"/>
          <w:sz w:val="22"/>
          <w:szCs w:val="22"/>
        </w:rPr>
      </w:pPr>
      <w:r w:rsidRPr="00C72A0E">
        <w:rPr>
          <w:rFonts w:cs="Arial"/>
          <w:sz w:val="22"/>
          <w:szCs w:val="22"/>
        </w:rPr>
        <w:t>Jeżeli wykonawca, którego ofertę wybrano uchyli się od zawarcia umowy Zamawiający wybierze ofertę najkorzystniejsza spośród pozostałych ofert, bez przeprowadzania ponownej ich oceny.</w:t>
      </w:r>
    </w:p>
    <w:p w14:paraId="33D1DB99" w14:textId="77777777" w:rsidR="001C5A95" w:rsidRPr="00C72A0E" w:rsidRDefault="00270E6E" w:rsidP="003D3F83">
      <w:pPr>
        <w:numPr>
          <w:ilvl w:val="0"/>
          <w:numId w:val="27"/>
        </w:numPr>
        <w:suppressAutoHyphens/>
        <w:spacing w:after="0"/>
        <w:rPr>
          <w:rFonts w:cs="Arial"/>
          <w:sz w:val="22"/>
          <w:szCs w:val="22"/>
        </w:rPr>
      </w:pPr>
      <w:r w:rsidRPr="00C72A0E">
        <w:rPr>
          <w:rFonts w:cs="Arial"/>
          <w:sz w:val="22"/>
          <w:szCs w:val="22"/>
        </w:rPr>
        <w:t>Jeżeli nie można wybrać oferty najkorzystniejszej z uwagi na to, że dwie lub więcej ofert przedstawia taki sam bilans ceny i innych kryteriów oceny ofert, Zamawiający spośród tych ofert wybierze ofertę z niższą ceną, a jeżeli zostały złożone oferty o takiej samej cenie, Zamawiający wezwie wykonawców, którzy złożyli te oferty, do złożenia w terminie określonym przez zamawiającego ofert dodatkowych. Cena wskazana w ofertach dodatkowych nie może być wyższa niż cena wskazana w ofercie.</w:t>
      </w:r>
    </w:p>
    <w:p w14:paraId="14E24D6F" w14:textId="77777777" w:rsidR="001C5A95" w:rsidRPr="00C72A0E" w:rsidRDefault="00270E6E" w:rsidP="003D3F83">
      <w:pPr>
        <w:numPr>
          <w:ilvl w:val="0"/>
          <w:numId w:val="27"/>
        </w:numPr>
        <w:suppressAutoHyphens/>
        <w:spacing w:after="0" w:line="240" w:lineRule="auto"/>
        <w:rPr>
          <w:rFonts w:cs="Arial"/>
          <w:sz w:val="22"/>
          <w:szCs w:val="22"/>
        </w:rPr>
      </w:pPr>
      <w:r w:rsidRPr="00C72A0E">
        <w:rPr>
          <w:rFonts w:cs="Arial"/>
          <w:sz w:val="22"/>
          <w:szCs w:val="22"/>
        </w:rPr>
        <w:t>Punkty będą liczone z dokładnością do dwóch miejsc po przecinku.</w:t>
      </w:r>
    </w:p>
    <w:p w14:paraId="166E6765" w14:textId="77777777" w:rsidR="00AB2994" w:rsidRPr="00C72A0E" w:rsidRDefault="00AB2994" w:rsidP="00AB2994">
      <w:pPr>
        <w:suppressAutoHyphens/>
        <w:spacing w:after="0" w:line="240" w:lineRule="auto"/>
        <w:rPr>
          <w:rFonts w:cs="Arial"/>
          <w:sz w:val="22"/>
          <w:szCs w:val="22"/>
        </w:rPr>
      </w:pPr>
    </w:p>
    <w:p w14:paraId="4AE343FF" w14:textId="78154DAB" w:rsidR="00AB2994" w:rsidRPr="00C72A0E" w:rsidRDefault="00AB2994" w:rsidP="00AB2994">
      <w:pPr>
        <w:widowControl w:val="0"/>
        <w:suppressAutoHyphens/>
        <w:autoSpaceDE w:val="0"/>
        <w:autoSpaceDN w:val="0"/>
        <w:spacing w:before="240" w:line="240" w:lineRule="auto"/>
        <w:rPr>
          <w:rFonts w:eastAsia="Times New Roman" w:cs="Arial"/>
          <w:i/>
          <w:iCs/>
          <w:color w:val="000000" w:themeColor="text1"/>
          <w:sz w:val="22"/>
          <w:szCs w:val="22"/>
        </w:rPr>
      </w:pPr>
      <w:r w:rsidRPr="00C72A0E">
        <w:rPr>
          <w:rFonts w:eastAsia="Times New Roman" w:cs="Arial"/>
          <w:i/>
          <w:iCs/>
          <w:color w:val="000000" w:themeColor="text1"/>
          <w:sz w:val="22"/>
          <w:szCs w:val="22"/>
        </w:rPr>
        <w:t xml:space="preserve">W Dzienniku Wspólnot Europejskich – Enotice2 w ogłoszeniu o zamówieniu z dnia </w:t>
      </w:r>
      <w:r w:rsidR="004C2C39" w:rsidRPr="00C72A0E">
        <w:rPr>
          <w:rFonts w:eastAsia="Times New Roman" w:cs="Arial"/>
          <w:i/>
          <w:iCs/>
          <w:color w:val="000000" w:themeColor="text1"/>
          <w:sz w:val="22"/>
          <w:szCs w:val="22"/>
        </w:rPr>
        <w:t>…..</w:t>
      </w:r>
      <w:r w:rsidRPr="00C72A0E">
        <w:rPr>
          <w:rFonts w:eastAsia="Times New Roman" w:cs="Arial"/>
          <w:i/>
          <w:iCs/>
          <w:color w:val="000000" w:themeColor="text1"/>
          <w:sz w:val="22"/>
          <w:szCs w:val="22"/>
        </w:rPr>
        <w:t xml:space="preserve"> nr OJ S </w:t>
      </w:r>
      <w:bookmarkStart w:id="21" w:name="_Hlk221599334"/>
      <w:r w:rsidRPr="00C72A0E">
        <w:rPr>
          <w:rFonts w:eastAsia="Times New Roman" w:cs="Arial"/>
          <w:i/>
          <w:iCs/>
          <w:color w:val="000000" w:themeColor="text1"/>
          <w:sz w:val="22"/>
          <w:szCs w:val="22"/>
        </w:rPr>
        <w:t xml:space="preserve">OJ S </w:t>
      </w:r>
      <w:bookmarkEnd w:id="21"/>
      <w:r w:rsidR="004C2C39" w:rsidRPr="00C72A0E">
        <w:rPr>
          <w:rFonts w:eastAsia="Times New Roman" w:cs="Arial"/>
          <w:i/>
          <w:iCs/>
          <w:color w:val="000000" w:themeColor="text1"/>
          <w:sz w:val="22"/>
          <w:szCs w:val="22"/>
        </w:rPr>
        <w:t>…..</w:t>
      </w:r>
      <w:r w:rsidR="00B63AB3" w:rsidRPr="00C72A0E">
        <w:rPr>
          <w:rFonts w:eastAsia="Times New Roman" w:cs="Arial"/>
          <w:i/>
          <w:iCs/>
          <w:color w:val="000000" w:themeColor="text1"/>
          <w:sz w:val="22"/>
          <w:szCs w:val="22"/>
        </w:rPr>
        <w:t xml:space="preserve"> </w:t>
      </w:r>
      <w:r w:rsidRPr="00C72A0E">
        <w:rPr>
          <w:rFonts w:eastAsia="Times New Roman" w:cs="Arial"/>
          <w:i/>
          <w:iCs/>
          <w:color w:val="000000" w:themeColor="text1"/>
          <w:sz w:val="22"/>
          <w:szCs w:val="22"/>
        </w:rPr>
        <w:t>w punkcie 5.1.10 Kryteria udzielenia zamówienia, są wyszczególnione kryteria CENA (waga 60%) oraz JAKOŚĆ (waga 40%).</w:t>
      </w:r>
    </w:p>
    <w:p w14:paraId="0D54C44E" w14:textId="24F02B4D" w:rsidR="00AB2994" w:rsidRPr="00C72A0E" w:rsidRDefault="00AB2994" w:rsidP="00AB2994">
      <w:pPr>
        <w:suppressAutoHyphens/>
        <w:spacing w:line="240" w:lineRule="auto"/>
        <w:rPr>
          <w:rFonts w:cs="Arial"/>
          <w:i/>
          <w:iCs/>
          <w:color w:val="000000" w:themeColor="text1"/>
          <w:sz w:val="22"/>
          <w:szCs w:val="22"/>
        </w:rPr>
      </w:pPr>
      <w:r w:rsidRPr="00C72A0E">
        <w:rPr>
          <w:rFonts w:eastAsia="Times New Roman" w:cs="Arial"/>
          <w:i/>
          <w:iCs/>
          <w:color w:val="000000" w:themeColor="text1"/>
          <w:sz w:val="22"/>
          <w:szCs w:val="22"/>
        </w:rPr>
        <w:t>Z uwagi na to, że Zamawiający nie ma możliwości wyboru kryterium „</w:t>
      </w:r>
      <w:bookmarkStart w:id="22" w:name="_Hlk223343140"/>
      <w:r w:rsidRPr="00C72A0E">
        <w:rPr>
          <w:rFonts w:eastAsia="Times New Roman" w:cs="Arial"/>
          <w:i/>
          <w:iCs/>
          <w:color w:val="000000" w:themeColor="text1"/>
          <w:sz w:val="22"/>
          <w:szCs w:val="22"/>
        </w:rPr>
        <w:t xml:space="preserve">czas realizacji zamówienia </w:t>
      </w:r>
      <w:bookmarkEnd w:id="22"/>
      <w:r w:rsidR="0020288A">
        <w:rPr>
          <w:rFonts w:eastAsia="Times New Roman" w:cs="Arial"/>
          <w:i/>
          <w:iCs/>
          <w:color w:val="000000" w:themeColor="text1"/>
          <w:sz w:val="22"/>
          <w:szCs w:val="22"/>
        </w:rPr>
        <w:t>pilnego</w:t>
      </w:r>
      <w:r w:rsidRPr="00C72A0E">
        <w:rPr>
          <w:rFonts w:eastAsia="Times New Roman" w:cs="Arial"/>
          <w:i/>
          <w:iCs/>
          <w:color w:val="000000" w:themeColor="text1"/>
          <w:sz w:val="22"/>
          <w:szCs w:val="22"/>
        </w:rPr>
        <w:t xml:space="preserve">” kryterium JAKOŚĆ będzie brany pod uwagę i liczony jako „czas realizacji zamówienia </w:t>
      </w:r>
      <w:r w:rsidR="004C2C39" w:rsidRPr="00C72A0E">
        <w:rPr>
          <w:rFonts w:eastAsia="Times New Roman" w:cs="Arial"/>
          <w:i/>
          <w:iCs/>
          <w:color w:val="000000" w:themeColor="text1"/>
          <w:sz w:val="22"/>
          <w:szCs w:val="22"/>
        </w:rPr>
        <w:t>pilneg</w:t>
      </w:r>
      <w:r w:rsidRPr="00C72A0E">
        <w:rPr>
          <w:rFonts w:eastAsia="Times New Roman" w:cs="Arial"/>
          <w:i/>
          <w:iCs/>
          <w:color w:val="000000" w:themeColor="text1"/>
          <w:sz w:val="22"/>
          <w:szCs w:val="22"/>
        </w:rPr>
        <w:t>o”, co zostało uwzględnione w opisie do danego kryterium.</w:t>
      </w:r>
    </w:p>
    <w:p w14:paraId="48C14E6D" w14:textId="77777777" w:rsidR="001C5A95" w:rsidRPr="00C72A0E" w:rsidRDefault="00270E6E">
      <w:pPr>
        <w:pStyle w:val="Nagwek2"/>
        <w:suppressAutoHyphens/>
        <w:spacing w:before="120" w:after="120" w:line="240" w:lineRule="auto"/>
        <w:rPr>
          <w:rFonts w:cs="Arial"/>
          <w:b/>
          <w:szCs w:val="22"/>
        </w:rPr>
      </w:pPr>
      <w:bookmarkStart w:id="23" w:name="_Toc222742209"/>
      <w:r w:rsidRPr="00C72A0E">
        <w:rPr>
          <w:rFonts w:cs="Arial"/>
          <w:b/>
          <w:szCs w:val="22"/>
        </w:rPr>
        <w:t>XIX. Informacje o formalnościach, jakie muszą zostać dopełnione po wyborze oferty w celu zawarcia umowy w sprawie zamówienia publicznego.</w:t>
      </w:r>
      <w:bookmarkEnd w:id="23"/>
    </w:p>
    <w:p w14:paraId="3AEA80CB" w14:textId="77777777" w:rsidR="001C5A95" w:rsidRPr="00C72A0E" w:rsidRDefault="00270E6E">
      <w:pPr>
        <w:pStyle w:val="Akapitzlist"/>
        <w:numPr>
          <w:ilvl w:val="1"/>
          <w:numId w:val="2"/>
        </w:numPr>
        <w:suppressAutoHyphens/>
        <w:spacing w:before="60" w:after="0" w:line="240" w:lineRule="auto"/>
        <w:ind w:left="284" w:hanging="284"/>
        <w:contextualSpacing w:val="0"/>
        <w:rPr>
          <w:rFonts w:cs="Arial"/>
          <w:sz w:val="22"/>
          <w:szCs w:val="22"/>
        </w:rPr>
      </w:pPr>
      <w:r w:rsidRPr="00C72A0E">
        <w:rPr>
          <w:rFonts w:cs="Arial"/>
          <w:sz w:val="22"/>
          <w:szCs w:val="22"/>
        </w:rPr>
        <w:t xml:space="preserve">Przed zawarciem umowy w sprawie zamówienia publicznego, Wykonawca, którego oferta została uznana za najkorzystniejszą zobowiązany jest przedłożyć Zamawiającemu umowę </w:t>
      </w:r>
      <w:r w:rsidRPr="00C72A0E">
        <w:rPr>
          <w:rFonts w:cs="Arial"/>
          <w:sz w:val="22"/>
          <w:szCs w:val="22"/>
        </w:rPr>
        <w:lastRenderedPageBreak/>
        <w:t xml:space="preserve">konsorcjum, jeżeli zamówienie będzie realizowane przez Wykonawców wspólnie </w:t>
      </w:r>
      <w:r w:rsidRPr="00C72A0E">
        <w:rPr>
          <w:rFonts w:cs="Arial"/>
          <w:sz w:val="22"/>
          <w:szCs w:val="22"/>
        </w:rPr>
        <w:br/>
        <w:t>ubiegających się o udzielenie zamówienia;</w:t>
      </w:r>
    </w:p>
    <w:p w14:paraId="515BB360" w14:textId="77777777" w:rsidR="001C5A95" w:rsidRPr="00C72A0E" w:rsidRDefault="00270E6E">
      <w:pPr>
        <w:pStyle w:val="Akapitzlist"/>
        <w:suppressAutoHyphens/>
        <w:spacing w:after="0" w:line="240" w:lineRule="auto"/>
        <w:ind w:left="284"/>
        <w:contextualSpacing w:val="0"/>
        <w:rPr>
          <w:rFonts w:cs="Arial"/>
          <w:sz w:val="22"/>
          <w:szCs w:val="22"/>
        </w:rPr>
      </w:pPr>
      <w:r w:rsidRPr="00C72A0E">
        <w:rPr>
          <w:rFonts w:cs="Arial"/>
          <w:sz w:val="22"/>
          <w:szCs w:val="22"/>
        </w:rPr>
        <w:t xml:space="preserve">Niedopełnienie wskazanych formalności będzie traktowane jako uchylanie się przez </w:t>
      </w:r>
      <w:r w:rsidRPr="00C72A0E">
        <w:rPr>
          <w:rFonts w:cs="Arial"/>
          <w:sz w:val="22"/>
          <w:szCs w:val="22"/>
        </w:rPr>
        <w:br/>
        <w:t xml:space="preserve">Wykonawcę od zawarcia umowy w sprawie zamówienia publicznego. </w:t>
      </w:r>
    </w:p>
    <w:p w14:paraId="45FD5C97" w14:textId="77777777" w:rsidR="001C5A95" w:rsidRPr="00C72A0E" w:rsidRDefault="00270E6E">
      <w:pPr>
        <w:pStyle w:val="Akapitzlist"/>
        <w:numPr>
          <w:ilvl w:val="1"/>
          <w:numId w:val="2"/>
        </w:numPr>
        <w:suppressAutoHyphens/>
        <w:spacing w:before="60" w:after="0" w:line="240" w:lineRule="auto"/>
        <w:ind w:left="284" w:hanging="284"/>
        <w:contextualSpacing w:val="0"/>
        <w:rPr>
          <w:rFonts w:cs="Arial"/>
          <w:sz w:val="22"/>
          <w:szCs w:val="22"/>
        </w:rPr>
      </w:pPr>
      <w:r w:rsidRPr="00C72A0E">
        <w:rPr>
          <w:rFonts w:cs="Arial"/>
          <w:sz w:val="22"/>
          <w:szCs w:val="22"/>
        </w:rPr>
        <w:t xml:space="preserve">W dniu zawarcia umowy, w przypadku, gdy zamówienie realizują Wykonawcy, którzy wspólnie ubiegali się o udzielenie zamówienia (konsorcjum) jeden z Wykonawców wspólnie ubiegających się o udzielenie zamówienia musi zostać wyznaczony jako Wykonawca </w:t>
      </w:r>
      <w:r w:rsidRPr="00C72A0E">
        <w:rPr>
          <w:rFonts w:cs="Arial"/>
          <w:sz w:val="22"/>
          <w:szCs w:val="22"/>
        </w:rPr>
        <w:br/>
        <w:t xml:space="preserve">kierujący (lider), upoważniony do zaciągania zobowiązań, otrzymywania poleceń oraz </w:t>
      </w:r>
      <w:r w:rsidRPr="00C72A0E">
        <w:rPr>
          <w:rFonts w:cs="Arial"/>
          <w:sz w:val="22"/>
          <w:szCs w:val="22"/>
        </w:rPr>
        <w:br/>
        <w:t xml:space="preserve">instrukcji dla i w imieniu każdego, jak też dla wszystkich Wykonawców wspólnie </w:t>
      </w:r>
      <w:r w:rsidRPr="00C72A0E">
        <w:rPr>
          <w:rFonts w:cs="Arial"/>
          <w:sz w:val="22"/>
          <w:szCs w:val="22"/>
        </w:rPr>
        <w:br/>
        <w:t>ubiegających się o udzielenie zamówienia.</w:t>
      </w:r>
    </w:p>
    <w:p w14:paraId="23D5EA38" w14:textId="77777777" w:rsidR="001C5A95" w:rsidRPr="00C72A0E" w:rsidRDefault="001C5A95">
      <w:pPr>
        <w:pStyle w:val="Akapitzlist"/>
        <w:suppressAutoHyphens/>
        <w:spacing w:before="60" w:after="0" w:line="240" w:lineRule="auto"/>
        <w:ind w:left="284"/>
        <w:contextualSpacing w:val="0"/>
        <w:rPr>
          <w:rFonts w:cs="Arial"/>
          <w:sz w:val="22"/>
          <w:szCs w:val="22"/>
        </w:rPr>
      </w:pPr>
    </w:p>
    <w:p w14:paraId="60872642" w14:textId="77777777" w:rsidR="001C5A95" w:rsidRPr="00C72A0E" w:rsidRDefault="00270E6E">
      <w:pPr>
        <w:pStyle w:val="Nagwek2"/>
        <w:suppressAutoHyphens/>
        <w:spacing w:before="120" w:after="120" w:line="240" w:lineRule="auto"/>
        <w:rPr>
          <w:rFonts w:cs="Arial"/>
          <w:b/>
          <w:szCs w:val="22"/>
        </w:rPr>
      </w:pPr>
      <w:bookmarkStart w:id="24" w:name="_Toc222742210"/>
      <w:r w:rsidRPr="00C72A0E">
        <w:rPr>
          <w:rFonts w:cs="Arial"/>
          <w:b/>
          <w:szCs w:val="22"/>
        </w:rPr>
        <w:t>XX. Projektowane postanowienia umowy w sprawie zamówienia publicznego, które zostaną wprowadzone do umowy w sprawie zamówienia publicznego.</w:t>
      </w:r>
      <w:bookmarkEnd w:id="24"/>
    </w:p>
    <w:p w14:paraId="3BD3897E" w14:textId="77777777" w:rsidR="001C5A95" w:rsidRPr="00C72A0E" w:rsidRDefault="00270E6E">
      <w:pPr>
        <w:suppressAutoHyphens/>
        <w:spacing w:after="120" w:line="240" w:lineRule="auto"/>
        <w:rPr>
          <w:rFonts w:cs="Arial"/>
          <w:sz w:val="22"/>
          <w:szCs w:val="22"/>
        </w:rPr>
      </w:pPr>
      <w:r w:rsidRPr="00C72A0E">
        <w:rPr>
          <w:rFonts w:cs="Arial"/>
          <w:sz w:val="22"/>
          <w:szCs w:val="22"/>
        </w:rPr>
        <w:t xml:space="preserve">Wszelkie istotne dla stron postanowienia zawiera wzór umowy stanowiący załącznik 3 do SWZ. Umowa zostanie zawarta na podstawie złożonej oferty Wykonawcy. Zamawiający </w:t>
      </w:r>
      <w:r w:rsidRPr="00C72A0E">
        <w:rPr>
          <w:rFonts w:cs="Arial"/>
          <w:sz w:val="22"/>
          <w:szCs w:val="22"/>
        </w:rPr>
        <w:br/>
        <w:t xml:space="preserve">przewiduje możliwość zmian postanowień zawartej umowy w stosunku do treści oferty, na podstawie której dokonano wyboru Wykonawcy, w przypadku wystąpienia co najmniej jednej </w:t>
      </w:r>
      <w:r w:rsidRPr="00C72A0E">
        <w:rPr>
          <w:rFonts w:cs="Arial"/>
          <w:sz w:val="22"/>
          <w:szCs w:val="22"/>
        </w:rPr>
        <w:br/>
        <w:t>z okoliczności w niej wymienionych z uwzględnieniem podanych we wzorze umowy warunków ich wprowadzenia.</w:t>
      </w:r>
    </w:p>
    <w:p w14:paraId="3D4E869B" w14:textId="77777777" w:rsidR="001C5A95" w:rsidRPr="00C72A0E" w:rsidRDefault="00270E6E">
      <w:pPr>
        <w:pStyle w:val="Nagwek2"/>
        <w:suppressAutoHyphens/>
        <w:spacing w:before="120" w:after="120" w:line="240" w:lineRule="auto"/>
        <w:rPr>
          <w:rFonts w:cs="Arial"/>
          <w:b/>
          <w:szCs w:val="22"/>
        </w:rPr>
      </w:pPr>
      <w:bookmarkStart w:id="25" w:name="_Toc222742211"/>
      <w:r w:rsidRPr="00C72A0E">
        <w:rPr>
          <w:rFonts w:cs="Arial"/>
          <w:b/>
          <w:szCs w:val="22"/>
        </w:rPr>
        <w:t>XXI. Pouczenie o środkach ochrony prawnej przysługujących Wykonawcy.</w:t>
      </w:r>
      <w:bookmarkEnd w:id="25"/>
    </w:p>
    <w:p w14:paraId="088ECE5D" w14:textId="77777777" w:rsidR="001C5A95" w:rsidRPr="00C72A0E" w:rsidRDefault="00270E6E">
      <w:pPr>
        <w:numPr>
          <w:ilvl w:val="0"/>
          <w:numId w:val="9"/>
        </w:numPr>
        <w:suppressAutoHyphens/>
        <w:spacing w:after="60" w:line="240" w:lineRule="auto"/>
        <w:ind w:left="284" w:hanging="284"/>
        <w:rPr>
          <w:rFonts w:cs="Arial"/>
          <w:sz w:val="22"/>
          <w:szCs w:val="22"/>
        </w:rPr>
      </w:pPr>
      <w:r w:rsidRPr="00C72A0E">
        <w:rPr>
          <w:rFonts w:cs="Arial"/>
          <w:sz w:val="22"/>
          <w:szCs w:val="22"/>
        </w:rPr>
        <w:t xml:space="preserve">Wykonawcy, a także innemu podmiotowi, jeżeli ma lub miał interes w uzyskaniu </w:t>
      </w:r>
      <w:r w:rsidRPr="00C72A0E">
        <w:rPr>
          <w:rFonts w:cs="Arial"/>
          <w:sz w:val="22"/>
          <w:szCs w:val="22"/>
        </w:rPr>
        <w:br/>
        <w:t>zamówienia oraz poniósł lub może ponieść szkodę w wyniku naruszenia przez Zamawiającego przepisów PZP, przysługują środki ochrony prawnej określone w dziale IX PZP tj. odwołanie i skarga do sądu. Postępowanie odwoławcze uregulowane zostało w przepisach art. 506-578 PZP, a postępowanie skargowe w przepisach art. 579-590 PZP.</w:t>
      </w:r>
    </w:p>
    <w:p w14:paraId="698F8865" w14:textId="77777777" w:rsidR="001C5A95" w:rsidRPr="00C72A0E" w:rsidRDefault="00270E6E">
      <w:pPr>
        <w:numPr>
          <w:ilvl w:val="0"/>
          <w:numId w:val="9"/>
        </w:numPr>
        <w:suppressAutoHyphens/>
        <w:spacing w:after="60" w:line="240" w:lineRule="auto"/>
        <w:ind w:left="284" w:hanging="284"/>
        <w:rPr>
          <w:rFonts w:cs="Arial"/>
          <w:sz w:val="22"/>
          <w:szCs w:val="22"/>
        </w:rPr>
      </w:pPr>
      <w:r w:rsidRPr="00C72A0E">
        <w:rPr>
          <w:rFonts w:cs="Arial"/>
          <w:sz w:val="22"/>
          <w:szCs w:val="22"/>
        </w:rPr>
        <w:t>Odwołanie przysługuje na:</w:t>
      </w:r>
    </w:p>
    <w:p w14:paraId="427076E3" w14:textId="77777777" w:rsidR="001C5A95" w:rsidRPr="00C72A0E" w:rsidRDefault="00270E6E">
      <w:pPr>
        <w:numPr>
          <w:ilvl w:val="0"/>
          <w:numId w:val="10"/>
        </w:numPr>
        <w:suppressAutoHyphens/>
        <w:spacing w:after="60" w:line="240" w:lineRule="auto"/>
        <w:rPr>
          <w:rFonts w:cs="Arial"/>
          <w:sz w:val="22"/>
          <w:szCs w:val="22"/>
        </w:rPr>
      </w:pPr>
      <w:r w:rsidRPr="00C72A0E">
        <w:rPr>
          <w:rFonts w:cs="Arial"/>
          <w:sz w:val="22"/>
          <w:szCs w:val="22"/>
        </w:rPr>
        <w:t xml:space="preserve">niezgodną z przepisami PZP czynność Zamawiającego, podjętą w postępowaniu </w:t>
      </w:r>
      <w:r w:rsidRPr="00C72A0E">
        <w:rPr>
          <w:rFonts w:cs="Arial"/>
          <w:sz w:val="22"/>
          <w:szCs w:val="22"/>
        </w:rPr>
        <w:br/>
        <w:t>o udzielenie zamówienia, w tym na projektowane postanowienie umowy;</w:t>
      </w:r>
    </w:p>
    <w:p w14:paraId="6F8DC764" w14:textId="77777777" w:rsidR="001C5A95" w:rsidRPr="00C72A0E" w:rsidRDefault="00270E6E">
      <w:pPr>
        <w:numPr>
          <w:ilvl w:val="0"/>
          <w:numId w:val="10"/>
        </w:numPr>
        <w:suppressAutoHyphens/>
        <w:spacing w:after="60" w:line="240" w:lineRule="auto"/>
        <w:rPr>
          <w:rFonts w:cs="Arial"/>
          <w:sz w:val="22"/>
          <w:szCs w:val="22"/>
        </w:rPr>
      </w:pPr>
      <w:r w:rsidRPr="00C72A0E">
        <w:rPr>
          <w:rFonts w:cs="Arial"/>
          <w:sz w:val="22"/>
          <w:szCs w:val="22"/>
        </w:rPr>
        <w:t>zaniechanie czynności w postępowaniu o udzielenie zamówienia, do której Zamawiający był obowiązany na podstawie PZP;</w:t>
      </w:r>
    </w:p>
    <w:p w14:paraId="2D273ADE" w14:textId="77777777" w:rsidR="001C5A95" w:rsidRPr="00C72A0E" w:rsidRDefault="00270E6E">
      <w:pPr>
        <w:numPr>
          <w:ilvl w:val="0"/>
          <w:numId w:val="10"/>
        </w:numPr>
        <w:suppressAutoHyphens/>
        <w:spacing w:after="60" w:line="240" w:lineRule="auto"/>
        <w:rPr>
          <w:rFonts w:cs="Arial"/>
          <w:sz w:val="22"/>
          <w:szCs w:val="22"/>
        </w:rPr>
      </w:pPr>
      <w:r w:rsidRPr="00C72A0E">
        <w:rPr>
          <w:rFonts w:cs="Arial"/>
          <w:sz w:val="22"/>
          <w:szCs w:val="22"/>
        </w:rPr>
        <w:t>zaniechanie przeprowadzenia postępowania o udzielenie zamówienia, mimo że Zamawiający był do tego obowiązany.</w:t>
      </w:r>
    </w:p>
    <w:p w14:paraId="550A3415" w14:textId="77777777" w:rsidR="001C5A95" w:rsidRPr="00C72A0E" w:rsidRDefault="00270E6E">
      <w:pPr>
        <w:numPr>
          <w:ilvl w:val="0"/>
          <w:numId w:val="9"/>
        </w:numPr>
        <w:suppressAutoHyphens/>
        <w:spacing w:after="60" w:line="240" w:lineRule="auto"/>
        <w:ind w:left="284" w:hanging="284"/>
        <w:rPr>
          <w:rFonts w:cs="Arial"/>
          <w:sz w:val="22"/>
          <w:szCs w:val="22"/>
        </w:rPr>
      </w:pPr>
      <w:r w:rsidRPr="00C72A0E">
        <w:rPr>
          <w:rFonts w:cs="Arial"/>
          <w:sz w:val="22"/>
          <w:szCs w:val="22"/>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037CF6E1" w14:textId="77777777" w:rsidR="001C5A95" w:rsidRPr="00C72A0E" w:rsidRDefault="00270E6E">
      <w:pPr>
        <w:numPr>
          <w:ilvl w:val="0"/>
          <w:numId w:val="9"/>
        </w:numPr>
        <w:suppressAutoHyphens/>
        <w:spacing w:after="60" w:line="240" w:lineRule="auto"/>
        <w:ind w:left="284" w:hanging="284"/>
        <w:rPr>
          <w:rFonts w:cs="Arial"/>
          <w:sz w:val="22"/>
          <w:szCs w:val="22"/>
        </w:rPr>
      </w:pPr>
      <w:r w:rsidRPr="00C72A0E">
        <w:rPr>
          <w:rFonts w:cs="Arial"/>
          <w:sz w:val="22"/>
          <w:szCs w:val="22"/>
        </w:rPr>
        <w:t>Odwołanie wnosi się w terminie: (a) 10 dni od dnia przekazania 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w:t>
      </w:r>
    </w:p>
    <w:p w14:paraId="6C17C2C5" w14:textId="77777777" w:rsidR="001C5A95" w:rsidRPr="00C72A0E" w:rsidRDefault="00270E6E">
      <w:pPr>
        <w:numPr>
          <w:ilvl w:val="0"/>
          <w:numId w:val="9"/>
        </w:numPr>
        <w:suppressAutoHyphens/>
        <w:spacing w:after="60" w:line="240" w:lineRule="auto"/>
        <w:ind w:left="284" w:hanging="284"/>
        <w:rPr>
          <w:rFonts w:cs="Arial"/>
          <w:sz w:val="22"/>
          <w:szCs w:val="22"/>
        </w:rPr>
      </w:pPr>
      <w:r w:rsidRPr="00C72A0E">
        <w:rPr>
          <w:rFonts w:cs="Arial"/>
          <w:sz w:val="22"/>
          <w:szCs w:val="22"/>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6697DFC6" w14:textId="77777777" w:rsidR="001C5A95" w:rsidRPr="00C72A0E" w:rsidRDefault="00270E6E">
      <w:pPr>
        <w:numPr>
          <w:ilvl w:val="0"/>
          <w:numId w:val="9"/>
        </w:numPr>
        <w:suppressAutoHyphens/>
        <w:spacing w:after="60" w:line="240" w:lineRule="auto"/>
        <w:ind w:left="284" w:hanging="284"/>
        <w:rPr>
          <w:rFonts w:cs="Arial"/>
          <w:sz w:val="22"/>
          <w:szCs w:val="22"/>
        </w:rPr>
      </w:pPr>
      <w:r w:rsidRPr="00C72A0E">
        <w:rPr>
          <w:rFonts w:cs="Arial"/>
          <w:sz w:val="22"/>
          <w:szCs w:val="22"/>
        </w:rPr>
        <w:t xml:space="preserve">Odwołanie w przypadkach innych niż określone w pkt 4 i 5 niniejszego rozdziału wnosi się w terminie 10 dni od dnia, w którym powzięto lub przy zachowaniu należytej staranności można było powziąć wiadomość o okolicznościach stanowiących podstawę jego wniesienia. </w:t>
      </w:r>
    </w:p>
    <w:p w14:paraId="6B709175" w14:textId="77777777" w:rsidR="001C5A95" w:rsidRPr="00C72A0E" w:rsidRDefault="00270E6E">
      <w:pPr>
        <w:numPr>
          <w:ilvl w:val="0"/>
          <w:numId w:val="9"/>
        </w:numPr>
        <w:suppressAutoHyphens/>
        <w:spacing w:after="60" w:line="240" w:lineRule="auto"/>
        <w:ind w:left="284" w:hanging="284"/>
        <w:rPr>
          <w:rFonts w:cs="Arial"/>
          <w:sz w:val="22"/>
          <w:szCs w:val="22"/>
        </w:rPr>
      </w:pPr>
      <w:r w:rsidRPr="00C72A0E">
        <w:rPr>
          <w:rFonts w:cs="Arial"/>
          <w:sz w:val="22"/>
          <w:szCs w:val="22"/>
        </w:rPr>
        <w:lastRenderedPageBreak/>
        <w:t>Na orzeczenie Krajowej Izby Odwoławczej oraz postanowienie Prezesa Krajowej Izby Odwoławczej, o którym mowa w art. 519 ust. 1 PZP, stronom oraz uczestnikom postępowania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PZP, przesyłając jednocześnie jej odpis przeciwnikowi skargi. Złożenie skargi w placówce pocztowej operatora wyznaczonego w rozumieniu ustawy z dnia 23 listopada 2012 r. - Prawo pocztowe albo wysłanie na adres do doręczeń elektronicznych, o którym mowa w art. 2 pkt 1 ustawy z dnia 18 listopada 2020 r. o doręczeniach elektronicznych, jest równoznaczne z jej wniesieniem.</w:t>
      </w:r>
    </w:p>
    <w:p w14:paraId="5889303C" w14:textId="77777777" w:rsidR="001C5A95" w:rsidRPr="00C72A0E" w:rsidRDefault="001C5A95">
      <w:pPr>
        <w:suppressAutoHyphens/>
        <w:spacing w:after="120" w:line="240" w:lineRule="auto"/>
        <w:ind w:left="284"/>
        <w:rPr>
          <w:rFonts w:cs="Arial"/>
          <w:i/>
          <w:sz w:val="22"/>
          <w:szCs w:val="22"/>
        </w:rPr>
      </w:pPr>
    </w:p>
    <w:p w14:paraId="2738DBC1" w14:textId="776B40ED" w:rsidR="001C5A95" w:rsidRPr="00C72A0E" w:rsidRDefault="00270E6E">
      <w:pPr>
        <w:pStyle w:val="Nagwek2"/>
        <w:suppressAutoHyphens/>
        <w:ind w:left="567" w:hanging="567"/>
        <w:rPr>
          <w:rFonts w:cs="Arial"/>
          <w:b/>
          <w:szCs w:val="22"/>
        </w:rPr>
      </w:pPr>
      <w:bookmarkStart w:id="26" w:name="_Toc222742213"/>
      <w:r w:rsidRPr="00C72A0E">
        <w:rPr>
          <w:rFonts w:cs="Arial"/>
          <w:b/>
          <w:szCs w:val="22"/>
        </w:rPr>
        <w:t>XXIV. 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bookmarkEnd w:id="26"/>
    </w:p>
    <w:p w14:paraId="612A2B44" w14:textId="77777777" w:rsidR="004C2C39" w:rsidRPr="00C72A0E" w:rsidRDefault="004C2C39" w:rsidP="004C2C39">
      <w:pPr>
        <w:rPr>
          <w:rFonts w:cs="Arial"/>
          <w:sz w:val="22"/>
          <w:szCs w:val="22"/>
        </w:rPr>
      </w:pPr>
      <w:r w:rsidRPr="00C72A0E">
        <w:rPr>
          <w:rFonts w:cs="Arial"/>
          <w:sz w:val="22"/>
          <w:szCs w:val="22"/>
        </w:rPr>
        <w:t xml:space="preserve">Zamawiający nie dokonuje podziału zamówienia na części. Podział zamówienia na części jest uprawnieniem Zamawiającego, a nie jego obowiązkiem. </w:t>
      </w:r>
    </w:p>
    <w:p w14:paraId="68A6C6EC" w14:textId="1C8149CD" w:rsidR="004C2C39" w:rsidRPr="00C72A0E" w:rsidRDefault="004C2C39" w:rsidP="004C2C39">
      <w:pPr>
        <w:rPr>
          <w:rFonts w:cs="Arial"/>
          <w:sz w:val="22"/>
          <w:szCs w:val="22"/>
        </w:rPr>
      </w:pPr>
      <w:r w:rsidRPr="00C72A0E">
        <w:rPr>
          <w:rFonts w:cs="Arial"/>
          <w:sz w:val="22"/>
          <w:szCs w:val="22"/>
        </w:rPr>
        <w:t>Przedmiotem zamówienia są płytki do cechowania drewna, nie podlegające podziałowi z uwagi na jednolity charakter. Przedmiot zamówienia obejmuje dostawę jednego rodzaju asortymentu. Tym samym nie jest zasadne wydzielenie osobnych części zamówienia w celu umożliwienia ubiegania się o nie Wykonawcom działającym w różnych branżach. Brak podziału na części nie narusza zasady zachowania uczciwej konkurencji oraz nie ogranicza możliwości ubiegania się o zamówienie małym i średnim przedsiębiorstwom.</w:t>
      </w:r>
    </w:p>
    <w:p w14:paraId="55E39257" w14:textId="77777777" w:rsidR="001C5A95" w:rsidRPr="00C72A0E" w:rsidRDefault="00270E6E">
      <w:pPr>
        <w:pStyle w:val="Nagwek2"/>
        <w:suppressAutoHyphens/>
        <w:spacing w:before="120" w:after="120" w:line="240" w:lineRule="auto"/>
        <w:rPr>
          <w:rFonts w:cs="Arial"/>
          <w:b/>
          <w:szCs w:val="22"/>
        </w:rPr>
      </w:pPr>
      <w:bookmarkStart w:id="27" w:name="_Toc222742214"/>
      <w:r w:rsidRPr="00C72A0E">
        <w:rPr>
          <w:rFonts w:cs="Arial"/>
          <w:b/>
          <w:szCs w:val="22"/>
        </w:rPr>
        <w:t>XXV. Wymagania dotyczące wadium.</w:t>
      </w:r>
      <w:bookmarkEnd w:id="27"/>
    </w:p>
    <w:p w14:paraId="1671ECA0" w14:textId="77777777" w:rsidR="001C5A95" w:rsidRPr="00C72A0E" w:rsidRDefault="00270E6E">
      <w:pPr>
        <w:suppressAutoHyphens/>
        <w:spacing w:line="240" w:lineRule="auto"/>
        <w:ind w:left="284"/>
        <w:rPr>
          <w:rFonts w:cs="Arial"/>
          <w:i/>
          <w:color w:val="000000"/>
          <w:sz w:val="22"/>
          <w:szCs w:val="22"/>
        </w:rPr>
      </w:pPr>
      <w:r w:rsidRPr="00C72A0E">
        <w:rPr>
          <w:rFonts w:cs="Arial"/>
          <w:color w:val="000000"/>
          <w:sz w:val="22"/>
          <w:szCs w:val="22"/>
        </w:rPr>
        <w:t>Wykonawca przystępujący do niniejszego postępowania jest zobowiązany przed upływem terminu składania ofert – wnieść wadium w wysokości:</w:t>
      </w:r>
      <w:r w:rsidRPr="00C72A0E">
        <w:rPr>
          <w:rFonts w:cs="Arial"/>
          <w:i/>
          <w:color w:val="000000"/>
          <w:sz w:val="22"/>
          <w:szCs w:val="22"/>
        </w:rPr>
        <w:t xml:space="preserve"> </w:t>
      </w:r>
    </w:p>
    <w:p w14:paraId="28E99E27" w14:textId="77777777" w:rsidR="00731561" w:rsidRPr="00C72A0E" w:rsidRDefault="00731561">
      <w:pPr>
        <w:suppressAutoHyphens/>
        <w:spacing w:line="240" w:lineRule="auto"/>
        <w:ind w:left="284"/>
        <w:rPr>
          <w:rFonts w:cs="Arial"/>
          <w:i/>
          <w:color w:val="000000"/>
          <w:sz w:val="22"/>
          <w:szCs w:val="22"/>
        </w:rPr>
      </w:pPr>
    </w:p>
    <w:p w14:paraId="2B8F6183" w14:textId="05143EB8" w:rsidR="001C5A95" w:rsidRPr="00C72A0E" w:rsidRDefault="00270E6E" w:rsidP="00804AD4">
      <w:pPr>
        <w:suppressAutoHyphens/>
        <w:spacing w:line="240" w:lineRule="auto"/>
        <w:rPr>
          <w:rFonts w:cs="Arial"/>
          <w:b/>
          <w:bCs/>
          <w:iCs/>
          <w:color w:val="000000"/>
          <w:sz w:val="22"/>
          <w:szCs w:val="22"/>
        </w:rPr>
      </w:pPr>
      <w:r w:rsidRPr="00C72A0E">
        <w:rPr>
          <w:rFonts w:cs="Arial"/>
          <w:b/>
          <w:bCs/>
          <w:iCs/>
          <w:color w:val="000000"/>
          <w:sz w:val="22"/>
          <w:szCs w:val="22"/>
        </w:rPr>
        <w:t xml:space="preserve"> </w:t>
      </w:r>
      <w:r w:rsidRPr="00C72A0E">
        <w:rPr>
          <w:rFonts w:cs="Arial"/>
          <w:color w:val="000000"/>
          <w:sz w:val="22"/>
          <w:szCs w:val="22"/>
        </w:rPr>
        <w:t xml:space="preserve">wadium w wysokości </w:t>
      </w:r>
      <w:r w:rsidR="00B433CB">
        <w:rPr>
          <w:rFonts w:cs="Arial"/>
          <w:color w:val="000000"/>
          <w:sz w:val="22"/>
          <w:szCs w:val="22"/>
        </w:rPr>
        <w:t>1</w:t>
      </w:r>
      <w:r w:rsidR="00804AD4">
        <w:rPr>
          <w:rFonts w:cs="Arial"/>
          <w:color w:val="000000"/>
          <w:sz w:val="22"/>
          <w:szCs w:val="22"/>
        </w:rPr>
        <w:t>7 000,00zł</w:t>
      </w:r>
      <w:r w:rsidRPr="00C72A0E">
        <w:rPr>
          <w:rFonts w:cs="Arial"/>
          <w:color w:val="000000"/>
          <w:sz w:val="22"/>
          <w:szCs w:val="22"/>
        </w:rPr>
        <w:t xml:space="preserve"> słownie: </w:t>
      </w:r>
      <w:r w:rsidR="00B433CB">
        <w:rPr>
          <w:rFonts w:cs="Arial"/>
          <w:color w:val="000000"/>
          <w:sz w:val="22"/>
          <w:szCs w:val="22"/>
        </w:rPr>
        <w:t>siedemnaście tysięcy</w:t>
      </w:r>
      <w:r w:rsidRPr="00C72A0E">
        <w:rPr>
          <w:rFonts w:cs="Arial"/>
          <w:color w:val="000000"/>
          <w:sz w:val="22"/>
          <w:szCs w:val="22"/>
        </w:rPr>
        <w:t xml:space="preserve"> złotych</w:t>
      </w:r>
    </w:p>
    <w:p w14:paraId="1836C5B6" w14:textId="77777777" w:rsidR="001C5A95" w:rsidRPr="00C72A0E" w:rsidRDefault="00270E6E">
      <w:pPr>
        <w:suppressAutoHyphens/>
        <w:spacing w:line="240" w:lineRule="auto"/>
        <w:rPr>
          <w:rFonts w:cs="Arial"/>
          <w:b/>
          <w:color w:val="000000"/>
          <w:sz w:val="22"/>
          <w:szCs w:val="22"/>
        </w:rPr>
      </w:pPr>
      <w:r w:rsidRPr="00C72A0E">
        <w:rPr>
          <w:rFonts w:cs="Arial"/>
          <w:color w:val="000000"/>
          <w:sz w:val="22"/>
          <w:szCs w:val="22"/>
        </w:rPr>
        <w:t>Wadium może być wnoszone wyłącznie</w:t>
      </w:r>
      <w:r w:rsidRPr="00C72A0E">
        <w:rPr>
          <w:rFonts w:cs="Arial"/>
          <w:sz w:val="22"/>
          <w:szCs w:val="22"/>
        </w:rPr>
        <w:t xml:space="preserve"> w jednej lub kilku następujących formach:</w:t>
      </w:r>
    </w:p>
    <w:p w14:paraId="084B9F94" w14:textId="77777777" w:rsidR="001C5A95" w:rsidRPr="00C72A0E" w:rsidRDefault="00270E6E">
      <w:pPr>
        <w:numPr>
          <w:ilvl w:val="0"/>
          <w:numId w:val="19"/>
        </w:numPr>
        <w:tabs>
          <w:tab w:val="right" w:pos="342"/>
          <w:tab w:val="left" w:pos="408"/>
        </w:tabs>
        <w:suppressAutoHyphens/>
        <w:spacing w:after="0" w:line="240" w:lineRule="auto"/>
        <w:rPr>
          <w:rFonts w:cs="Arial"/>
          <w:sz w:val="22"/>
          <w:szCs w:val="22"/>
        </w:rPr>
      </w:pPr>
      <w:r w:rsidRPr="00C72A0E">
        <w:rPr>
          <w:rFonts w:cs="Arial"/>
          <w:sz w:val="22"/>
          <w:szCs w:val="22"/>
        </w:rPr>
        <w:t>pieniądzu,</w:t>
      </w:r>
    </w:p>
    <w:p w14:paraId="583596AE" w14:textId="77777777" w:rsidR="001C5A95" w:rsidRPr="00C72A0E" w:rsidRDefault="00270E6E">
      <w:pPr>
        <w:numPr>
          <w:ilvl w:val="0"/>
          <w:numId w:val="19"/>
        </w:numPr>
        <w:tabs>
          <w:tab w:val="right" w:pos="342"/>
          <w:tab w:val="left" w:pos="408"/>
        </w:tabs>
        <w:suppressAutoHyphens/>
        <w:spacing w:after="0" w:line="240" w:lineRule="auto"/>
        <w:rPr>
          <w:rFonts w:cs="Arial"/>
          <w:sz w:val="22"/>
          <w:szCs w:val="22"/>
        </w:rPr>
      </w:pPr>
      <w:r w:rsidRPr="00C72A0E">
        <w:rPr>
          <w:rFonts w:cs="Arial"/>
          <w:sz w:val="22"/>
          <w:szCs w:val="22"/>
        </w:rPr>
        <w:t>gwarancjach bankowych lub ubezpieczeniowych,</w:t>
      </w:r>
    </w:p>
    <w:p w14:paraId="1AE2679B" w14:textId="77777777" w:rsidR="001C5A95" w:rsidRPr="00C72A0E" w:rsidRDefault="00270E6E">
      <w:pPr>
        <w:numPr>
          <w:ilvl w:val="0"/>
          <w:numId w:val="19"/>
        </w:numPr>
        <w:tabs>
          <w:tab w:val="right" w:pos="342"/>
          <w:tab w:val="left" w:pos="408"/>
        </w:tabs>
        <w:suppressAutoHyphens/>
        <w:spacing w:after="0" w:line="240" w:lineRule="auto"/>
        <w:rPr>
          <w:rFonts w:cs="Arial"/>
          <w:sz w:val="22"/>
          <w:szCs w:val="22"/>
        </w:rPr>
      </w:pPr>
      <w:r w:rsidRPr="00C72A0E">
        <w:rPr>
          <w:rFonts w:cs="Arial"/>
          <w:sz w:val="22"/>
          <w:szCs w:val="22"/>
        </w:rPr>
        <w:t>poręczeniach udzielanych przez podmioty, o których mowa w art. 6b ust. 5 pkt 2 ustawy z dnia 9 listopada 2000 r. o utworzeniu Polskiej Agencji Rozwoju Przedsiębiorczości (Dz. U. z 2025 r., poz. 98 ze zm.).</w:t>
      </w:r>
    </w:p>
    <w:p w14:paraId="7AAD6957" w14:textId="77777777" w:rsidR="001C5A95" w:rsidRPr="00C72A0E" w:rsidRDefault="001C5A95">
      <w:pPr>
        <w:suppressAutoHyphens/>
        <w:spacing w:after="0" w:line="240" w:lineRule="auto"/>
        <w:rPr>
          <w:rFonts w:cs="Arial"/>
          <w:b/>
          <w:sz w:val="22"/>
          <w:szCs w:val="22"/>
        </w:rPr>
      </w:pPr>
    </w:p>
    <w:p w14:paraId="69AF2C1C" w14:textId="77777777" w:rsidR="001C5A95" w:rsidRPr="00C72A0E" w:rsidRDefault="001C5A95">
      <w:pPr>
        <w:suppressAutoHyphens/>
        <w:spacing w:after="0" w:line="240" w:lineRule="auto"/>
        <w:rPr>
          <w:rFonts w:cs="Arial"/>
          <w:b/>
          <w:sz w:val="22"/>
          <w:szCs w:val="22"/>
        </w:rPr>
      </w:pPr>
    </w:p>
    <w:p w14:paraId="003C119B" w14:textId="37018105" w:rsidR="001C5A95" w:rsidRPr="00C72A0E" w:rsidRDefault="00270E6E">
      <w:pPr>
        <w:suppressAutoHyphens/>
        <w:spacing w:after="0" w:line="240" w:lineRule="auto"/>
        <w:rPr>
          <w:rFonts w:cs="Arial"/>
          <w:b/>
          <w:sz w:val="22"/>
          <w:szCs w:val="22"/>
        </w:rPr>
      </w:pPr>
      <w:r w:rsidRPr="00C72A0E">
        <w:rPr>
          <w:rFonts w:cs="Arial"/>
          <w:b/>
          <w:sz w:val="22"/>
          <w:szCs w:val="22"/>
        </w:rPr>
        <w:t xml:space="preserve">Wadium wnoszone w pieniądzu wpłaca się przelewem na rachunek bankowy Zamawiającego BNP </w:t>
      </w:r>
      <w:proofErr w:type="spellStart"/>
      <w:r w:rsidRPr="00C72A0E">
        <w:rPr>
          <w:rFonts w:cs="Arial"/>
          <w:b/>
          <w:sz w:val="22"/>
          <w:szCs w:val="22"/>
        </w:rPr>
        <w:t>Paribas</w:t>
      </w:r>
      <w:proofErr w:type="spellEnd"/>
      <w:r w:rsidRPr="00C72A0E">
        <w:rPr>
          <w:rFonts w:cs="Arial"/>
          <w:b/>
          <w:sz w:val="22"/>
          <w:szCs w:val="22"/>
        </w:rPr>
        <w:t xml:space="preserve"> Bank Polska S.A. 77 1600 1462 1016 7920 7000 0005 </w:t>
      </w:r>
      <w:r w:rsidRPr="00C72A0E">
        <w:rPr>
          <w:rFonts w:cs="Arial"/>
          <w:b/>
          <w:sz w:val="22"/>
          <w:szCs w:val="22"/>
        </w:rPr>
        <w:br/>
        <w:t xml:space="preserve">z dopiskiem: </w:t>
      </w:r>
      <w:r w:rsidRPr="00C72A0E">
        <w:rPr>
          <w:rFonts w:cs="Arial"/>
          <w:b/>
          <w:i/>
          <w:sz w:val="22"/>
          <w:szCs w:val="22"/>
        </w:rPr>
        <w:t>Wadium do postępowania pn.: „</w:t>
      </w:r>
      <w:r w:rsidR="004C2C39" w:rsidRPr="00C72A0E">
        <w:rPr>
          <w:rFonts w:cs="Arial"/>
          <w:b/>
          <w:i/>
          <w:sz w:val="22"/>
          <w:szCs w:val="22"/>
        </w:rPr>
        <w:t>Płytki do cechowania drewna</w:t>
      </w:r>
      <w:r w:rsidRPr="00C72A0E">
        <w:rPr>
          <w:rFonts w:cs="Arial"/>
          <w:i/>
          <w:sz w:val="22"/>
          <w:szCs w:val="22"/>
        </w:rPr>
        <w:t xml:space="preserve"> </w:t>
      </w:r>
      <w:r w:rsidRPr="00C72A0E">
        <w:rPr>
          <w:rFonts w:cs="Arial"/>
          <w:b/>
          <w:i/>
          <w:sz w:val="22"/>
          <w:szCs w:val="22"/>
        </w:rPr>
        <w:t>HP.270.</w:t>
      </w:r>
      <w:r w:rsidR="004C2C39" w:rsidRPr="00C72A0E">
        <w:rPr>
          <w:rFonts w:cs="Arial"/>
          <w:b/>
          <w:i/>
          <w:sz w:val="22"/>
          <w:szCs w:val="22"/>
        </w:rPr>
        <w:t>11</w:t>
      </w:r>
      <w:r w:rsidRPr="00C72A0E">
        <w:rPr>
          <w:rFonts w:cs="Arial"/>
          <w:b/>
          <w:i/>
          <w:sz w:val="22"/>
          <w:szCs w:val="22"/>
        </w:rPr>
        <w:t>.2026</w:t>
      </w:r>
    </w:p>
    <w:p w14:paraId="1B7C1C36" w14:textId="77777777" w:rsidR="001C5A95" w:rsidRPr="00C72A0E" w:rsidRDefault="001C5A95">
      <w:pPr>
        <w:suppressAutoHyphens/>
        <w:spacing w:after="0" w:line="240" w:lineRule="auto"/>
        <w:rPr>
          <w:rFonts w:cs="Arial"/>
          <w:b/>
          <w:sz w:val="22"/>
          <w:szCs w:val="22"/>
        </w:rPr>
      </w:pPr>
    </w:p>
    <w:p w14:paraId="0353003D" w14:textId="77777777" w:rsidR="001C5A95" w:rsidRPr="00C72A0E" w:rsidRDefault="00270E6E">
      <w:pPr>
        <w:suppressAutoHyphens/>
        <w:spacing w:line="240" w:lineRule="auto"/>
        <w:rPr>
          <w:rFonts w:cs="Arial"/>
          <w:bCs/>
          <w:sz w:val="22"/>
          <w:szCs w:val="22"/>
        </w:rPr>
      </w:pPr>
      <w:r w:rsidRPr="00C72A0E">
        <w:rPr>
          <w:rFonts w:cs="Arial"/>
          <w:bCs/>
          <w:sz w:val="22"/>
          <w:szCs w:val="22"/>
        </w:rPr>
        <w:t>W przypadku wniesienia wadium w formie gwarancji lub poręczenia, Wykonawca przekazuje Zamawiającemu oryginał gwarancji lub poręczenia, w postaci elektronicznej</w:t>
      </w:r>
      <w:r w:rsidRPr="00C72A0E">
        <w:rPr>
          <w:rFonts w:cs="Arial"/>
          <w:sz w:val="22"/>
          <w:szCs w:val="22"/>
        </w:rPr>
        <w:t xml:space="preserve"> </w:t>
      </w:r>
      <w:r w:rsidRPr="00C72A0E">
        <w:rPr>
          <w:rFonts w:cs="Arial"/>
          <w:bCs/>
          <w:sz w:val="22"/>
          <w:szCs w:val="22"/>
        </w:rPr>
        <w:t>tj. opatrzonej kwalifikowanym podpisem elektronicznym osób upoważnionych do jego wystawienia, wraz z ofertą.</w:t>
      </w:r>
    </w:p>
    <w:p w14:paraId="223CE400" w14:textId="77777777" w:rsidR="001C5A95" w:rsidRPr="00C72A0E" w:rsidRDefault="00270E6E">
      <w:pPr>
        <w:suppressAutoHyphens/>
        <w:spacing w:line="240" w:lineRule="auto"/>
        <w:rPr>
          <w:rFonts w:cs="Arial"/>
          <w:bCs/>
          <w:sz w:val="22"/>
          <w:szCs w:val="22"/>
        </w:rPr>
      </w:pPr>
      <w:r w:rsidRPr="00C72A0E">
        <w:rPr>
          <w:rFonts w:cs="Arial"/>
          <w:bCs/>
          <w:sz w:val="22"/>
          <w:szCs w:val="22"/>
        </w:rPr>
        <w:lastRenderedPageBreak/>
        <w:t>Wadium wnoszone w formie poręczeń lub gwarancji musi spełniać co najmniej poniższe wymagania:</w:t>
      </w:r>
    </w:p>
    <w:p w14:paraId="1503A48E" w14:textId="77777777" w:rsidR="001C5A95" w:rsidRPr="00C72A0E" w:rsidRDefault="00270E6E">
      <w:pPr>
        <w:numPr>
          <w:ilvl w:val="2"/>
          <w:numId w:val="20"/>
        </w:numPr>
        <w:suppressAutoHyphens/>
        <w:spacing w:after="100" w:line="240" w:lineRule="auto"/>
        <w:ind w:left="425" w:hanging="425"/>
        <w:rPr>
          <w:rFonts w:cs="Arial"/>
          <w:bCs/>
          <w:sz w:val="22"/>
          <w:szCs w:val="22"/>
        </w:rPr>
      </w:pPr>
      <w:r w:rsidRPr="00C72A0E">
        <w:rPr>
          <w:rFonts w:cs="Arial"/>
          <w:bCs/>
          <w:sz w:val="22"/>
          <w:szCs w:val="22"/>
        </w:rPr>
        <w:t xml:space="preserve">musi obejmować odpowiedzialność za wszystkie przypadki powodujące utratę wadium przez Wykonawcę określone w </w:t>
      </w:r>
      <w:proofErr w:type="spellStart"/>
      <w:r w:rsidRPr="00C72A0E">
        <w:rPr>
          <w:rFonts w:cs="Arial"/>
          <w:bCs/>
          <w:sz w:val="22"/>
          <w:szCs w:val="22"/>
        </w:rPr>
        <w:t>Pzp</w:t>
      </w:r>
      <w:proofErr w:type="spellEnd"/>
      <w:r w:rsidRPr="00C72A0E">
        <w:rPr>
          <w:rFonts w:cs="Arial"/>
          <w:bCs/>
          <w:sz w:val="22"/>
          <w:szCs w:val="22"/>
        </w:rPr>
        <w:t>;</w:t>
      </w:r>
    </w:p>
    <w:p w14:paraId="47CC89D1" w14:textId="77777777" w:rsidR="001C5A95" w:rsidRPr="00C72A0E" w:rsidRDefault="00270E6E">
      <w:pPr>
        <w:numPr>
          <w:ilvl w:val="2"/>
          <w:numId w:val="20"/>
        </w:numPr>
        <w:suppressAutoHyphens/>
        <w:spacing w:after="100" w:line="240" w:lineRule="auto"/>
        <w:ind w:left="425" w:hanging="425"/>
        <w:rPr>
          <w:rFonts w:cs="Arial"/>
          <w:bCs/>
          <w:sz w:val="22"/>
          <w:szCs w:val="22"/>
        </w:rPr>
      </w:pPr>
      <w:r w:rsidRPr="00C72A0E">
        <w:rPr>
          <w:rFonts w:cs="Arial"/>
          <w:bCs/>
          <w:sz w:val="22"/>
          <w:szCs w:val="22"/>
        </w:rPr>
        <w:t>kwotę gwarancji/poręczenia;</w:t>
      </w:r>
    </w:p>
    <w:p w14:paraId="0CCFF38A" w14:textId="77777777" w:rsidR="001C5A95" w:rsidRPr="00C72A0E" w:rsidRDefault="00270E6E">
      <w:pPr>
        <w:numPr>
          <w:ilvl w:val="2"/>
          <w:numId w:val="20"/>
        </w:numPr>
        <w:suppressAutoHyphens/>
        <w:spacing w:after="100" w:line="240" w:lineRule="auto"/>
        <w:ind w:left="425" w:hanging="425"/>
        <w:rPr>
          <w:rFonts w:cs="Arial"/>
          <w:bCs/>
          <w:sz w:val="22"/>
          <w:szCs w:val="22"/>
        </w:rPr>
      </w:pPr>
      <w:r w:rsidRPr="00C72A0E">
        <w:rPr>
          <w:rFonts w:cs="Arial"/>
          <w:bCs/>
          <w:sz w:val="22"/>
          <w:szCs w:val="22"/>
        </w:rPr>
        <w:t>z treści powinno jednoznacznej wynikać zobowiązanie gwaranta do zapłaty całej kwoty wadium;</w:t>
      </w:r>
    </w:p>
    <w:p w14:paraId="20BEBC18" w14:textId="77777777" w:rsidR="001C5A95" w:rsidRPr="00C72A0E" w:rsidRDefault="00270E6E">
      <w:pPr>
        <w:numPr>
          <w:ilvl w:val="2"/>
          <w:numId w:val="20"/>
        </w:numPr>
        <w:suppressAutoHyphens/>
        <w:spacing w:after="100" w:line="240" w:lineRule="auto"/>
        <w:ind w:left="425" w:hanging="425"/>
        <w:rPr>
          <w:rFonts w:cs="Arial"/>
          <w:bCs/>
          <w:sz w:val="22"/>
          <w:szCs w:val="22"/>
        </w:rPr>
      </w:pPr>
      <w:r w:rsidRPr="00C72A0E">
        <w:rPr>
          <w:rFonts w:cs="Arial"/>
          <w:bCs/>
          <w:sz w:val="22"/>
          <w:szCs w:val="22"/>
        </w:rPr>
        <w:t>zobowiązanie gwaranta/poręczyciela do zapłacenia bezwarunkowo i nieodwołalnie kwoty gwarancji/poręczenia na pierwsze pisemne żądanie Zamawiającego w okolicznościach określonych w art. 98 ust. 6 PZP;</w:t>
      </w:r>
    </w:p>
    <w:p w14:paraId="504298B8" w14:textId="77777777" w:rsidR="001C5A95" w:rsidRPr="00C72A0E" w:rsidRDefault="00270E6E">
      <w:pPr>
        <w:numPr>
          <w:ilvl w:val="2"/>
          <w:numId w:val="20"/>
        </w:numPr>
        <w:suppressAutoHyphens/>
        <w:spacing w:after="100" w:line="240" w:lineRule="auto"/>
        <w:ind w:left="425" w:hanging="425"/>
        <w:rPr>
          <w:rFonts w:cs="Arial"/>
          <w:bCs/>
          <w:sz w:val="22"/>
          <w:szCs w:val="22"/>
        </w:rPr>
      </w:pPr>
      <w:r w:rsidRPr="00C72A0E">
        <w:rPr>
          <w:rFonts w:cs="Arial"/>
          <w:bCs/>
          <w:sz w:val="22"/>
          <w:szCs w:val="22"/>
        </w:rPr>
        <w:t>termin obowiązywania poręczenia lub gwarancji nie może być krótszy niż termin związania ofertą (z zastrzeżeniem, iż pierwszym dniem związania ofertą jest dzień składania ofert);</w:t>
      </w:r>
    </w:p>
    <w:p w14:paraId="25E9A6EF" w14:textId="77777777" w:rsidR="001C5A95" w:rsidRPr="00C72A0E" w:rsidRDefault="00270E6E">
      <w:pPr>
        <w:numPr>
          <w:ilvl w:val="2"/>
          <w:numId w:val="20"/>
        </w:numPr>
        <w:suppressAutoHyphens/>
        <w:spacing w:after="100" w:line="240" w:lineRule="auto"/>
        <w:ind w:left="425" w:hanging="425"/>
        <w:rPr>
          <w:rFonts w:cs="Arial"/>
          <w:bCs/>
          <w:sz w:val="22"/>
          <w:szCs w:val="22"/>
        </w:rPr>
      </w:pPr>
      <w:r w:rsidRPr="00C72A0E">
        <w:rPr>
          <w:rFonts w:cs="Arial"/>
          <w:bCs/>
          <w:sz w:val="22"/>
          <w:szCs w:val="22"/>
        </w:rPr>
        <w:t xml:space="preserve">beneficjentem poręczenia lub gwarancji jest Zamawiający, a w przypadku Wykonawców wspólnie ubiegających się o udzielenie zamówienia (art. 58 </w:t>
      </w:r>
      <w:proofErr w:type="spellStart"/>
      <w:r w:rsidRPr="00C72A0E">
        <w:rPr>
          <w:rFonts w:cs="Arial"/>
          <w:bCs/>
          <w:sz w:val="22"/>
          <w:szCs w:val="22"/>
        </w:rPr>
        <w:t>Pzp</w:t>
      </w:r>
      <w:proofErr w:type="spellEnd"/>
      <w:r w:rsidRPr="00C72A0E">
        <w:rPr>
          <w:rFonts w:cs="Arial"/>
          <w:bCs/>
          <w:sz w:val="22"/>
          <w:szCs w:val="22"/>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0FB5DB5F" w14:textId="77777777" w:rsidR="001C5A95" w:rsidRPr="00C72A0E" w:rsidRDefault="00270E6E">
      <w:pPr>
        <w:suppressAutoHyphens/>
        <w:spacing w:line="240" w:lineRule="auto"/>
        <w:rPr>
          <w:rFonts w:cs="Arial"/>
          <w:bCs/>
          <w:sz w:val="22"/>
          <w:szCs w:val="22"/>
        </w:rPr>
      </w:pPr>
      <w:r w:rsidRPr="00C72A0E">
        <w:rPr>
          <w:rFonts w:cs="Arial"/>
          <w:bCs/>
          <w:sz w:val="22"/>
          <w:szCs w:val="22"/>
        </w:rPr>
        <w:t>Wszystkie dokumenty, potwierdzające wniesienie wadium muszą zawierać znak i/lub nazwę postępowania, którego dotyczą oraz prawidłową nazwę zamawiającego.</w:t>
      </w:r>
    </w:p>
    <w:p w14:paraId="4EAD75FF" w14:textId="77777777" w:rsidR="001C5A95" w:rsidRPr="00C72A0E" w:rsidRDefault="00270E6E">
      <w:pPr>
        <w:suppressAutoHyphens/>
        <w:rPr>
          <w:rFonts w:cs="Arial"/>
          <w:bCs/>
          <w:sz w:val="22"/>
          <w:szCs w:val="22"/>
        </w:rPr>
      </w:pPr>
      <w:r w:rsidRPr="00C72A0E">
        <w:rPr>
          <w:rFonts w:cs="Arial"/>
          <w:bCs/>
          <w:sz w:val="22"/>
          <w:szCs w:val="22"/>
        </w:rPr>
        <w:t xml:space="preserve">Zasady zwrotu oraz okoliczności zatrzymania wadium określa art. 98 </w:t>
      </w:r>
      <w:proofErr w:type="spellStart"/>
      <w:r w:rsidRPr="00C72A0E">
        <w:rPr>
          <w:rFonts w:cs="Arial"/>
          <w:bCs/>
          <w:sz w:val="22"/>
          <w:szCs w:val="22"/>
        </w:rPr>
        <w:t>Pzp</w:t>
      </w:r>
      <w:proofErr w:type="spellEnd"/>
      <w:r w:rsidRPr="00C72A0E">
        <w:rPr>
          <w:rFonts w:cs="Arial"/>
          <w:bCs/>
          <w:sz w:val="22"/>
          <w:szCs w:val="22"/>
        </w:rPr>
        <w:t>.</w:t>
      </w:r>
    </w:p>
    <w:p w14:paraId="6F949119" w14:textId="77777777" w:rsidR="001C5A95" w:rsidRPr="00C72A0E" w:rsidRDefault="00270E6E">
      <w:pPr>
        <w:pStyle w:val="Nagwek2"/>
        <w:suppressAutoHyphens/>
        <w:rPr>
          <w:rFonts w:cs="Arial"/>
          <w:b/>
          <w:szCs w:val="22"/>
        </w:rPr>
      </w:pPr>
      <w:bookmarkStart w:id="28" w:name="_Toc222742215"/>
      <w:r w:rsidRPr="00C72A0E">
        <w:rPr>
          <w:rFonts w:cs="Arial"/>
          <w:b/>
          <w:szCs w:val="22"/>
        </w:rPr>
        <w:t>XXVI. Informacje dotyczące zabezpieczenia należytego wykonania umowy.</w:t>
      </w:r>
      <w:bookmarkEnd w:id="28"/>
    </w:p>
    <w:p w14:paraId="318F67A4" w14:textId="77777777" w:rsidR="001C5A95" w:rsidRPr="00C72A0E" w:rsidRDefault="00270E6E">
      <w:pPr>
        <w:suppressAutoHyphens/>
        <w:spacing w:before="120" w:after="120"/>
        <w:ind w:left="567"/>
        <w:rPr>
          <w:rFonts w:cs="Arial"/>
          <w:i/>
          <w:sz w:val="22"/>
          <w:szCs w:val="22"/>
        </w:rPr>
      </w:pPr>
      <w:r w:rsidRPr="00C72A0E">
        <w:rPr>
          <w:rFonts w:cs="Arial"/>
          <w:i/>
          <w:sz w:val="22"/>
          <w:szCs w:val="22"/>
        </w:rPr>
        <w:t>Nie dotyczy</w:t>
      </w:r>
    </w:p>
    <w:p w14:paraId="6587C648" w14:textId="77777777" w:rsidR="001C5A95" w:rsidRPr="00C72A0E" w:rsidRDefault="00270E6E">
      <w:pPr>
        <w:pStyle w:val="Nagwek2"/>
        <w:suppressAutoHyphens/>
        <w:ind w:left="709" w:hanging="709"/>
        <w:rPr>
          <w:rFonts w:cs="Arial"/>
          <w:b/>
          <w:szCs w:val="22"/>
        </w:rPr>
      </w:pPr>
      <w:bookmarkStart w:id="29" w:name="_Toc222742216"/>
      <w:r w:rsidRPr="00C72A0E">
        <w:rPr>
          <w:rFonts w:cs="Arial"/>
          <w:b/>
          <w:szCs w:val="22"/>
        </w:rPr>
        <w:t>XXVII. Informacje dotyczące ofert wariantowych, w tym informacje o sposobie przedstawiania ofert wariantowych oraz minimalne warunki, jakim muszą odpowiadać oferty wariantowe.</w:t>
      </w:r>
      <w:bookmarkEnd w:id="29"/>
    </w:p>
    <w:p w14:paraId="24CEB1D7" w14:textId="77777777" w:rsidR="001C5A95" w:rsidRPr="00C72A0E" w:rsidRDefault="00270E6E">
      <w:pPr>
        <w:suppressAutoHyphens/>
        <w:spacing w:before="120" w:after="120"/>
        <w:ind w:left="567"/>
        <w:rPr>
          <w:rFonts w:cs="Arial"/>
          <w:i/>
          <w:sz w:val="22"/>
          <w:szCs w:val="22"/>
        </w:rPr>
      </w:pPr>
      <w:r w:rsidRPr="00C72A0E">
        <w:rPr>
          <w:rFonts w:cs="Arial"/>
          <w:i/>
          <w:sz w:val="22"/>
          <w:szCs w:val="22"/>
        </w:rPr>
        <w:t>Zamawiający nie dopuszcza składania ofert wariantowych</w:t>
      </w:r>
    </w:p>
    <w:p w14:paraId="28895E59" w14:textId="77777777" w:rsidR="001C5A95" w:rsidRPr="00C72A0E" w:rsidRDefault="00270E6E">
      <w:pPr>
        <w:suppressAutoHyphens/>
        <w:spacing w:before="120" w:after="120"/>
        <w:ind w:left="851" w:hanging="851"/>
        <w:rPr>
          <w:rFonts w:cs="Arial"/>
          <w:b/>
          <w:sz w:val="22"/>
          <w:szCs w:val="22"/>
        </w:rPr>
      </w:pPr>
      <w:r w:rsidRPr="00C72A0E">
        <w:rPr>
          <w:rStyle w:val="Nagwek2Znak"/>
          <w:rFonts w:cs="Arial"/>
          <w:b/>
          <w:szCs w:val="22"/>
        </w:rPr>
        <w:t xml:space="preserve"> </w:t>
      </w:r>
      <w:bookmarkStart w:id="30" w:name="_Toc222742217"/>
      <w:r w:rsidRPr="00C72A0E">
        <w:rPr>
          <w:rStyle w:val="Nagwek2Znak"/>
          <w:rFonts w:cs="Arial"/>
          <w:b/>
          <w:szCs w:val="22"/>
        </w:rPr>
        <w:t>XXVIII. Maksymalną liczbę Wykonawców, z którymi zamawiający zawrze umowę ramową</w:t>
      </w:r>
      <w:bookmarkEnd w:id="30"/>
      <w:r w:rsidRPr="00C72A0E">
        <w:rPr>
          <w:rFonts w:cs="Arial"/>
          <w:b/>
          <w:sz w:val="22"/>
          <w:szCs w:val="22"/>
        </w:rPr>
        <w:t>.</w:t>
      </w:r>
    </w:p>
    <w:p w14:paraId="38F53C9F" w14:textId="77777777" w:rsidR="001C5A95" w:rsidRPr="00C72A0E" w:rsidRDefault="00270E6E">
      <w:pPr>
        <w:suppressAutoHyphens/>
        <w:spacing w:before="120" w:after="120"/>
        <w:ind w:left="567"/>
        <w:rPr>
          <w:rFonts w:cs="Arial"/>
          <w:i/>
          <w:sz w:val="22"/>
          <w:szCs w:val="22"/>
        </w:rPr>
      </w:pPr>
      <w:r w:rsidRPr="00C72A0E">
        <w:rPr>
          <w:rFonts w:cs="Arial"/>
          <w:i/>
          <w:sz w:val="22"/>
          <w:szCs w:val="22"/>
        </w:rPr>
        <w:t>Nie dotyczy</w:t>
      </w:r>
    </w:p>
    <w:p w14:paraId="7D8C7BDD" w14:textId="77777777" w:rsidR="001C5A95" w:rsidRPr="00C72A0E" w:rsidRDefault="00270E6E">
      <w:pPr>
        <w:pStyle w:val="Nagwek2"/>
        <w:suppressAutoHyphens/>
        <w:spacing w:before="120" w:after="120"/>
        <w:ind w:left="709" w:hanging="709"/>
        <w:rPr>
          <w:rFonts w:cs="Arial"/>
          <w:b/>
          <w:szCs w:val="22"/>
        </w:rPr>
      </w:pPr>
      <w:bookmarkStart w:id="31" w:name="_Toc222742218"/>
      <w:r w:rsidRPr="00C72A0E">
        <w:rPr>
          <w:rFonts w:cs="Arial"/>
          <w:b/>
          <w:szCs w:val="22"/>
        </w:rPr>
        <w:t xml:space="preserve">XXIX. Informacja o przewidywanych zamówieniach, o których mowa w art. 214 </w:t>
      </w:r>
      <w:r w:rsidRPr="00C72A0E">
        <w:rPr>
          <w:rFonts w:cs="Arial"/>
          <w:b/>
          <w:szCs w:val="22"/>
        </w:rPr>
        <w:br/>
        <w:t>ust. 1 pkt 7 i 8</w:t>
      </w:r>
      <w:bookmarkEnd w:id="31"/>
      <w:r w:rsidRPr="00C72A0E">
        <w:rPr>
          <w:rFonts w:cs="Arial"/>
          <w:b/>
          <w:szCs w:val="22"/>
        </w:rPr>
        <w:t xml:space="preserve"> USTAWY PZP</w:t>
      </w:r>
    </w:p>
    <w:p w14:paraId="1178CC84" w14:textId="77777777" w:rsidR="001C5A95" w:rsidRPr="00C72A0E" w:rsidRDefault="00270E6E">
      <w:pPr>
        <w:suppressAutoHyphens/>
        <w:ind w:left="709"/>
        <w:rPr>
          <w:rFonts w:cs="Arial"/>
          <w:i/>
          <w:sz w:val="22"/>
          <w:szCs w:val="22"/>
        </w:rPr>
      </w:pPr>
      <w:r w:rsidRPr="00C72A0E">
        <w:rPr>
          <w:rFonts w:cs="Arial"/>
          <w:i/>
          <w:sz w:val="22"/>
          <w:szCs w:val="22"/>
        </w:rPr>
        <w:t xml:space="preserve">Zamawiający nie przewiduje udzielenie zamówienia, o którym mowa w art. 214 ust. 1 </w:t>
      </w:r>
      <w:r w:rsidRPr="00C72A0E">
        <w:rPr>
          <w:rFonts w:cs="Arial"/>
          <w:i/>
          <w:sz w:val="22"/>
          <w:szCs w:val="22"/>
        </w:rPr>
        <w:br/>
        <w:t>pkt 7 i 8 PZP.</w:t>
      </w:r>
    </w:p>
    <w:p w14:paraId="624AA7E9" w14:textId="77777777" w:rsidR="001C5A95" w:rsidRPr="00C72A0E" w:rsidRDefault="00270E6E">
      <w:pPr>
        <w:pStyle w:val="Nagwek2"/>
        <w:suppressAutoHyphens/>
        <w:spacing w:before="120" w:after="120"/>
        <w:ind w:left="567" w:hanging="567"/>
        <w:rPr>
          <w:rFonts w:cs="Arial"/>
          <w:b/>
          <w:szCs w:val="22"/>
        </w:rPr>
      </w:pPr>
      <w:bookmarkStart w:id="32" w:name="_Toc222742219"/>
      <w:r w:rsidRPr="00C72A0E">
        <w:rPr>
          <w:rFonts w:cs="Arial"/>
          <w:b/>
          <w:szCs w:val="22"/>
        </w:rPr>
        <w:t>XXX. Informacje dotyczące przeprowadzenia przez Wykonawcę wizji lokalnej lub sprawdzenia przez niego dokumentów niezbędnych do realizacji zamówienia, o których mowa w art. 131 ust. 2.</w:t>
      </w:r>
      <w:bookmarkEnd w:id="32"/>
    </w:p>
    <w:p w14:paraId="65188C2E" w14:textId="77777777" w:rsidR="001C5A95" w:rsidRPr="00C72A0E" w:rsidRDefault="00270E6E">
      <w:pPr>
        <w:suppressAutoHyphens/>
        <w:ind w:left="709"/>
        <w:rPr>
          <w:rFonts w:cs="Arial"/>
          <w:i/>
          <w:sz w:val="22"/>
          <w:szCs w:val="22"/>
        </w:rPr>
      </w:pPr>
      <w:r w:rsidRPr="00C72A0E">
        <w:rPr>
          <w:rFonts w:cs="Arial"/>
          <w:i/>
          <w:sz w:val="22"/>
          <w:szCs w:val="22"/>
        </w:rPr>
        <w:t>Nie dotyczy</w:t>
      </w:r>
    </w:p>
    <w:p w14:paraId="79C6A82F" w14:textId="77777777" w:rsidR="001C5A95" w:rsidRPr="00C72A0E" w:rsidRDefault="00270E6E">
      <w:pPr>
        <w:pStyle w:val="Nagwek2"/>
        <w:suppressAutoHyphens/>
        <w:spacing w:before="120" w:after="120"/>
        <w:ind w:left="709" w:hanging="709"/>
        <w:rPr>
          <w:rFonts w:cs="Arial"/>
          <w:b/>
          <w:szCs w:val="22"/>
        </w:rPr>
      </w:pPr>
      <w:bookmarkStart w:id="33" w:name="_Toc222742220"/>
      <w:r w:rsidRPr="00C72A0E">
        <w:rPr>
          <w:rFonts w:cs="Arial"/>
          <w:b/>
          <w:szCs w:val="22"/>
        </w:rPr>
        <w:t>XXXI. Informacje dotyczące walut obcych, w jakich mogą być prowadzone rozliczenia między Zamawiającym a Wykonawcą.</w:t>
      </w:r>
      <w:bookmarkEnd w:id="33"/>
    </w:p>
    <w:p w14:paraId="552F0D5B" w14:textId="77777777" w:rsidR="001C5A95" w:rsidRPr="00C72A0E" w:rsidRDefault="00270E6E">
      <w:pPr>
        <w:suppressAutoHyphens/>
        <w:ind w:left="709"/>
        <w:rPr>
          <w:rFonts w:cs="Arial"/>
          <w:i/>
          <w:sz w:val="22"/>
          <w:szCs w:val="22"/>
        </w:rPr>
      </w:pPr>
      <w:r w:rsidRPr="00C72A0E">
        <w:rPr>
          <w:rFonts w:cs="Arial"/>
          <w:i/>
          <w:sz w:val="22"/>
          <w:szCs w:val="22"/>
        </w:rPr>
        <w:t>Zamawiający nie dopuszcza rozliczania w walutach obcych</w:t>
      </w:r>
    </w:p>
    <w:p w14:paraId="092046AF" w14:textId="77777777" w:rsidR="001C5A95" w:rsidRPr="00C72A0E" w:rsidRDefault="00270E6E">
      <w:pPr>
        <w:pStyle w:val="Nagwek2"/>
        <w:suppressAutoHyphens/>
        <w:spacing w:before="120" w:after="120"/>
        <w:rPr>
          <w:rFonts w:cs="Arial"/>
          <w:b/>
          <w:szCs w:val="22"/>
        </w:rPr>
      </w:pPr>
      <w:bookmarkStart w:id="34" w:name="_Toc222742221"/>
      <w:r w:rsidRPr="00C72A0E">
        <w:rPr>
          <w:rFonts w:cs="Arial"/>
          <w:b/>
          <w:szCs w:val="22"/>
        </w:rPr>
        <w:lastRenderedPageBreak/>
        <w:t xml:space="preserve">XXXII. Informacje o uprzedniej ocenie ofert, zgodnie z art. 139 </w:t>
      </w:r>
      <w:proofErr w:type="spellStart"/>
      <w:r w:rsidRPr="00C72A0E">
        <w:rPr>
          <w:rFonts w:cs="Arial"/>
          <w:b/>
          <w:szCs w:val="22"/>
        </w:rPr>
        <w:t>Pzp</w:t>
      </w:r>
      <w:proofErr w:type="spellEnd"/>
      <w:r w:rsidRPr="00C72A0E">
        <w:rPr>
          <w:rFonts w:cs="Arial"/>
          <w:b/>
          <w:szCs w:val="22"/>
        </w:rPr>
        <w:t>.</w:t>
      </w:r>
      <w:bookmarkEnd w:id="34"/>
    </w:p>
    <w:p w14:paraId="36446D42" w14:textId="77777777" w:rsidR="001C5A95" w:rsidRPr="00C72A0E" w:rsidRDefault="00270E6E">
      <w:pPr>
        <w:suppressAutoHyphens/>
        <w:ind w:left="709"/>
        <w:rPr>
          <w:rFonts w:cs="Arial"/>
          <w:sz w:val="22"/>
          <w:szCs w:val="22"/>
        </w:rPr>
      </w:pPr>
      <w:r w:rsidRPr="00C72A0E">
        <w:rPr>
          <w:rFonts w:cs="Arial"/>
          <w:sz w:val="22"/>
          <w:szCs w:val="22"/>
        </w:rPr>
        <w:t xml:space="preserve">Zamawiający najpierw dokona badania i oceny ofert, a następnie dokona kwalifikacji </w:t>
      </w:r>
      <w:r w:rsidRPr="00C72A0E">
        <w:rPr>
          <w:rFonts w:cs="Arial"/>
          <w:sz w:val="22"/>
          <w:szCs w:val="22"/>
        </w:rPr>
        <w:br/>
        <w:t>podmiotowej wykonawcy, którego oferta została najwyżej oceniona, w zakresie podstaw wykluczenia oraz spełnienia warunków udziału w postępowaniu</w:t>
      </w:r>
    </w:p>
    <w:p w14:paraId="7A2053F7" w14:textId="77777777" w:rsidR="001C5A95" w:rsidRPr="00C72A0E" w:rsidRDefault="00270E6E">
      <w:pPr>
        <w:pStyle w:val="Nagwek2"/>
        <w:suppressAutoHyphens/>
        <w:spacing w:before="120" w:after="120"/>
        <w:ind w:left="851" w:hanging="851"/>
        <w:rPr>
          <w:rFonts w:cs="Arial"/>
          <w:b/>
          <w:szCs w:val="22"/>
        </w:rPr>
      </w:pPr>
      <w:bookmarkStart w:id="35" w:name="_Toc222742222"/>
      <w:r w:rsidRPr="00C72A0E">
        <w:rPr>
          <w:rFonts w:cs="Arial"/>
          <w:b/>
          <w:szCs w:val="22"/>
        </w:rPr>
        <w:t>XXXIII. Informacje o przewidywanym wyborze najkorzystniejszej oferty z zastosowaniem aukcji elektronicznej wraz z informacjami, o których mowa w art. 230.</w:t>
      </w:r>
      <w:bookmarkEnd w:id="35"/>
    </w:p>
    <w:p w14:paraId="45422683" w14:textId="77777777" w:rsidR="001C5A95" w:rsidRPr="00C72A0E" w:rsidRDefault="00270E6E">
      <w:pPr>
        <w:suppressAutoHyphens/>
        <w:spacing w:before="120" w:after="120"/>
        <w:ind w:left="709"/>
        <w:rPr>
          <w:rFonts w:cs="Arial"/>
          <w:i/>
          <w:sz w:val="22"/>
          <w:szCs w:val="22"/>
        </w:rPr>
      </w:pPr>
      <w:r w:rsidRPr="00C72A0E">
        <w:rPr>
          <w:rFonts w:cs="Arial"/>
          <w:i/>
          <w:sz w:val="22"/>
          <w:szCs w:val="22"/>
        </w:rPr>
        <w:t>Nie dotyczy</w:t>
      </w:r>
    </w:p>
    <w:p w14:paraId="15CC4C21" w14:textId="77777777" w:rsidR="001C5A95" w:rsidRPr="00C72A0E" w:rsidRDefault="00270E6E">
      <w:pPr>
        <w:pStyle w:val="Nagwek2"/>
        <w:suppressAutoHyphens/>
        <w:spacing w:before="120" w:after="120"/>
        <w:rPr>
          <w:rFonts w:cs="Arial"/>
          <w:b/>
          <w:szCs w:val="22"/>
        </w:rPr>
      </w:pPr>
      <w:bookmarkStart w:id="36" w:name="_Toc222742223"/>
      <w:r w:rsidRPr="00C72A0E">
        <w:rPr>
          <w:rFonts w:cs="Arial"/>
          <w:b/>
          <w:szCs w:val="22"/>
        </w:rPr>
        <w:t>XXXIV. Informacje dotyczące zwrotu kosztów udziału w postępowaniu.</w:t>
      </w:r>
      <w:bookmarkEnd w:id="36"/>
      <w:r w:rsidRPr="00C72A0E">
        <w:rPr>
          <w:rFonts w:cs="Arial"/>
          <w:b/>
          <w:szCs w:val="22"/>
        </w:rPr>
        <w:t xml:space="preserve"> </w:t>
      </w:r>
    </w:p>
    <w:p w14:paraId="59914DFA" w14:textId="77777777" w:rsidR="001C5A95" w:rsidRPr="00C72A0E" w:rsidRDefault="00270E6E">
      <w:pPr>
        <w:suppressAutoHyphens/>
        <w:spacing w:after="120"/>
        <w:ind w:left="709"/>
        <w:rPr>
          <w:rFonts w:cs="Arial"/>
          <w:i/>
          <w:sz w:val="22"/>
          <w:szCs w:val="22"/>
        </w:rPr>
      </w:pPr>
      <w:r w:rsidRPr="00C72A0E">
        <w:rPr>
          <w:rFonts w:cs="Arial"/>
          <w:i/>
          <w:sz w:val="22"/>
          <w:szCs w:val="22"/>
        </w:rPr>
        <w:t>Zamawiający nie przewiduje zwrotu kosztów udziału w postępowaniu.</w:t>
      </w:r>
    </w:p>
    <w:p w14:paraId="36694E4E" w14:textId="77777777" w:rsidR="001C5A95" w:rsidRPr="00C72A0E" w:rsidRDefault="00270E6E">
      <w:pPr>
        <w:pStyle w:val="Nagwek2"/>
        <w:suppressAutoHyphens/>
        <w:spacing w:before="120" w:after="120"/>
        <w:ind w:left="851" w:hanging="851"/>
        <w:rPr>
          <w:rFonts w:cs="Arial"/>
          <w:b/>
          <w:szCs w:val="22"/>
        </w:rPr>
      </w:pPr>
      <w:bookmarkStart w:id="37" w:name="_Toc222742224"/>
      <w:r w:rsidRPr="00C72A0E">
        <w:rPr>
          <w:rFonts w:cs="Arial"/>
          <w:b/>
          <w:szCs w:val="22"/>
        </w:rPr>
        <w:t xml:space="preserve">XXXV. Wymagania w zakresie zatrudnienia na podstawie stosunku pracy, </w:t>
      </w:r>
      <w:r w:rsidRPr="00C72A0E">
        <w:rPr>
          <w:rFonts w:cs="Arial"/>
          <w:b/>
          <w:szCs w:val="22"/>
        </w:rPr>
        <w:br/>
        <w:t>w okolicznościach, o których mowa w art. 95.</w:t>
      </w:r>
      <w:bookmarkEnd w:id="37"/>
    </w:p>
    <w:p w14:paraId="00EDE20D" w14:textId="77777777" w:rsidR="001C5A95" w:rsidRPr="00C72A0E" w:rsidRDefault="00270E6E">
      <w:pPr>
        <w:suppressAutoHyphens/>
        <w:spacing w:before="120" w:after="120"/>
        <w:ind w:left="709"/>
        <w:rPr>
          <w:rFonts w:cs="Arial"/>
          <w:i/>
          <w:sz w:val="22"/>
          <w:szCs w:val="22"/>
        </w:rPr>
      </w:pPr>
      <w:r w:rsidRPr="00C72A0E">
        <w:rPr>
          <w:rFonts w:cs="Arial"/>
          <w:i/>
          <w:sz w:val="22"/>
          <w:szCs w:val="22"/>
        </w:rPr>
        <w:t>Nie dotyczy</w:t>
      </w:r>
    </w:p>
    <w:p w14:paraId="4105CCC9" w14:textId="77777777" w:rsidR="001C5A95" w:rsidRPr="00C72A0E" w:rsidRDefault="00270E6E">
      <w:pPr>
        <w:pStyle w:val="Nagwek2"/>
        <w:suppressAutoHyphens/>
        <w:ind w:left="851" w:hanging="851"/>
        <w:rPr>
          <w:rFonts w:cs="Arial"/>
          <w:b/>
          <w:szCs w:val="22"/>
        </w:rPr>
      </w:pPr>
      <w:bookmarkStart w:id="38" w:name="_Toc222742225"/>
      <w:r w:rsidRPr="00C72A0E">
        <w:rPr>
          <w:rFonts w:cs="Arial"/>
          <w:b/>
          <w:szCs w:val="22"/>
        </w:rPr>
        <w:t>XXXVI.  Wymagania w zakresie zatrudnienia osób, o których mowa w art. 96 ust. 2 pkt 2.</w:t>
      </w:r>
      <w:bookmarkEnd w:id="38"/>
    </w:p>
    <w:p w14:paraId="168E207A" w14:textId="77777777" w:rsidR="001C5A95" w:rsidRPr="00C72A0E" w:rsidRDefault="00270E6E">
      <w:pPr>
        <w:suppressAutoHyphens/>
        <w:spacing w:before="120" w:after="120"/>
        <w:ind w:left="709"/>
        <w:rPr>
          <w:rFonts w:cs="Arial"/>
          <w:i/>
          <w:sz w:val="22"/>
          <w:szCs w:val="22"/>
        </w:rPr>
      </w:pPr>
      <w:r w:rsidRPr="00C72A0E">
        <w:rPr>
          <w:rFonts w:cs="Arial"/>
          <w:i/>
          <w:sz w:val="22"/>
          <w:szCs w:val="22"/>
        </w:rPr>
        <w:t>Nie dotyczy</w:t>
      </w:r>
    </w:p>
    <w:p w14:paraId="6580A503" w14:textId="77777777" w:rsidR="001C5A95" w:rsidRPr="00C72A0E" w:rsidRDefault="00270E6E">
      <w:pPr>
        <w:pStyle w:val="Nagwek2"/>
        <w:suppressAutoHyphens/>
        <w:ind w:left="851" w:hanging="851"/>
        <w:rPr>
          <w:rFonts w:cs="Arial"/>
          <w:b/>
          <w:szCs w:val="22"/>
        </w:rPr>
      </w:pPr>
      <w:bookmarkStart w:id="39" w:name="_Toc222742226"/>
      <w:r w:rsidRPr="00C72A0E">
        <w:rPr>
          <w:rFonts w:cs="Arial"/>
          <w:b/>
          <w:szCs w:val="22"/>
        </w:rPr>
        <w:t xml:space="preserve">XXXVII. Informacje o zastrzeżeniu możliwości ubiegania się o udzielenie zamówienia </w:t>
      </w:r>
      <w:r w:rsidRPr="00C72A0E">
        <w:rPr>
          <w:rFonts w:cs="Arial"/>
          <w:b/>
          <w:szCs w:val="22"/>
        </w:rPr>
        <w:br/>
        <w:t>wyłącznie przez Wykonawców, o których mowa w art. 94.</w:t>
      </w:r>
      <w:bookmarkEnd w:id="39"/>
    </w:p>
    <w:p w14:paraId="134742E1" w14:textId="77777777" w:rsidR="001C5A95" w:rsidRPr="00C72A0E" w:rsidRDefault="00270E6E">
      <w:pPr>
        <w:suppressAutoHyphens/>
        <w:spacing w:before="120" w:after="120"/>
        <w:ind w:left="709"/>
        <w:rPr>
          <w:rFonts w:cs="Arial"/>
          <w:i/>
          <w:sz w:val="22"/>
          <w:szCs w:val="22"/>
        </w:rPr>
      </w:pPr>
      <w:r w:rsidRPr="00C72A0E">
        <w:rPr>
          <w:rFonts w:cs="Arial"/>
          <w:i/>
          <w:sz w:val="22"/>
          <w:szCs w:val="22"/>
        </w:rPr>
        <w:t>Nie dotyczy</w:t>
      </w:r>
    </w:p>
    <w:p w14:paraId="2FDD5C99" w14:textId="77777777" w:rsidR="001C5A95" w:rsidRPr="00C72A0E" w:rsidRDefault="00270E6E">
      <w:pPr>
        <w:pStyle w:val="Nagwek2"/>
        <w:suppressAutoHyphens/>
        <w:ind w:left="851" w:hanging="851"/>
        <w:rPr>
          <w:rFonts w:cs="Arial"/>
          <w:b/>
          <w:szCs w:val="22"/>
        </w:rPr>
      </w:pPr>
      <w:bookmarkStart w:id="40" w:name="_Toc222742227"/>
      <w:r w:rsidRPr="00C72A0E">
        <w:rPr>
          <w:rFonts w:cs="Arial"/>
          <w:b/>
          <w:szCs w:val="22"/>
        </w:rPr>
        <w:t>XXXVIII. Informacja o obowiązku osobistego wykonania przez Wykonawcę kluczowych zadań.</w:t>
      </w:r>
      <w:bookmarkEnd w:id="40"/>
    </w:p>
    <w:p w14:paraId="5A362F86" w14:textId="77777777" w:rsidR="001C5A95" w:rsidRPr="00C72A0E" w:rsidRDefault="00270E6E">
      <w:pPr>
        <w:suppressAutoHyphens/>
        <w:spacing w:before="120" w:after="120"/>
        <w:ind w:left="709"/>
        <w:rPr>
          <w:rFonts w:cs="Arial"/>
          <w:i/>
          <w:sz w:val="22"/>
          <w:szCs w:val="22"/>
        </w:rPr>
      </w:pPr>
      <w:r w:rsidRPr="00C72A0E">
        <w:rPr>
          <w:rFonts w:cs="Arial"/>
          <w:i/>
          <w:sz w:val="22"/>
          <w:szCs w:val="22"/>
        </w:rPr>
        <w:t>Nie dotyczy</w:t>
      </w:r>
    </w:p>
    <w:p w14:paraId="6BCA0EA1" w14:textId="77777777" w:rsidR="001C5A95" w:rsidRPr="00C72A0E" w:rsidRDefault="00270E6E">
      <w:pPr>
        <w:pStyle w:val="Nagwek2"/>
        <w:suppressAutoHyphens/>
        <w:ind w:left="851" w:hanging="851"/>
        <w:rPr>
          <w:rFonts w:cs="Arial"/>
          <w:b/>
          <w:szCs w:val="22"/>
        </w:rPr>
      </w:pPr>
      <w:bookmarkStart w:id="41" w:name="_Toc70078273"/>
      <w:bookmarkStart w:id="42" w:name="_Toc222742228"/>
      <w:r w:rsidRPr="00C72A0E">
        <w:rPr>
          <w:rFonts w:cs="Arial"/>
          <w:b/>
          <w:szCs w:val="22"/>
        </w:rPr>
        <w:t>XXXIX. Wymóg lub możliwość złożenia ofert w postaci katalogów elektronicznych lub dołączenia katalogów elektronicznych do oferty, w sytuacji określonej w art. 93.</w:t>
      </w:r>
      <w:bookmarkEnd w:id="41"/>
      <w:bookmarkEnd w:id="42"/>
    </w:p>
    <w:p w14:paraId="41A0265B" w14:textId="77777777" w:rsidR="001C5A95" w:rsidRPr="00C72A0E" w:rsidRDefault="00270E6E">
      <w:pPr>
        <w:suppressAutoHyphens/>
        <w:spacing w:before="120" w:after="120"/>
        <w:ind w:left="709"/>
        <w:rPr>
          <w:rFonts w:cs="Arial"/>
          <w:i/>
          <w:sz w:val="22"/>
          <w:szCs w:val="22"/>
        </w:rPr>
      </w:pPr>
      <w:r w:rsidRPr="00C72A0E">
        <w:rPr>
          <w:rFonts w:cs="Arial"/>
          <w:i/>
          <w:sz w:val="22"/>
          <w:szCs w:val="22"/>
        </w:rPr>
        <w:t>Nie dotyczy</w:t>
      </w:r>
    </w:p>
    <w:p w14:paraId="37EC523E" w14:textId="77777777" w:rsidR="001C5A95" w:rsidRPr="00C72A0E" w:rsidRDefault="00270E6E">
      <w:pPr>
        <w:pStyle w:val="Nagwek2"/>
        <w:suppressAutoHyphens/>
        <w:spacing w:before="120" w:after="120"/>
        <w:rPr>
          <w:rFonts w:cs="Arial"/>
          <w:b/>
          <w:szCs w:val="22"/>
        </w:rPr>
      </w:pPr>
      <w:bookmarkStart w:id="43" w:name="_Toc222742229"/>
      <w:r w:rsidRPr="00C72A0E">
        <w:rPr>
          <w:rFonts w:cs="Arial"/>
          <w:b/>
          <w:szCs w:val="22"/>
        </w:rPr>
        <w:t>XL. Klauzula informacyjna dotycząca przetwarzania danych osobowych.</w:t>
      </w:r>
      <w:bookmarkEnd w:id="43"/>
    </w:p>
    <w:p w14:paraId="001BDE8F"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 xml:space="preserve">Stosownie do art. 13 ust. 1 i 2 rozporządzenia Parlamentu Europejskiego i Rady (UE) 2016/679 z dnia 27 kwietnia 2016 r. w sprawie ochrony osób fizycznych w związku </w:t>
      </w:r>
      <w:r w:rsidRPr="00C72A0E">
        <w:rPr>
          <w:rFonts w:cs="Arial"/>
          <w:sz w:val="22"/>
          <w:szCs w:val="22"/>
          <w:lang w:eastAsia="en-US"/>
        </w:rPr>
        <w:br/>
        <w:t xml:space="preserve">z przetwarzaniem danych osobowych i w sprawie swobodnego przepływu takich danych oraz uchylenia dyrektywy 95/46/WE (ogólne rozporządzenie o ochronie danych osobowych, </w:t>
      </w:r>
      <w:proofErr w:type="spellStart"/>
      <w:r w:rsidRPr="00C72A0E">
        <w:rPr>
          <w:rFonts w:cs="Arial"/>
          <w:sz w:val="22"/>
          <w:szCs w:val="22"/>
          <w:lang w:eastAsia="en-US"/>
        </w:rPr>
        <w:t>Dz.Urz</w:t>
      </w:r>
      <w:proofErr w:type="spellEnd"/>
      <w:r w:rsidRPr="00C72A0E">
        <w:rPr>
          <w:rFonts w:cs="Arial"/>
          <w:sz w:val="22"/>
          <w:szCs w:val="22"/>
          <w:lang w:eastAsia="en-US"/>
        </w:rPr>
        <w:t>. UE L 119 z 4 maja 2016 r., str. 1 – dalej „RODO”) zamawiający informuje, iż administratorem danych osobowych jest ZPUH LP.</w:t>
      </w:r>
    </w:p>
    <w:p w14:paraId="4835B2BF"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 xml:space="preserve">Dane osobowe przetwarzane będą na podstawie art. 6 ust. 1 lit. c RODO w celu związanym </w:t>
      </w:r>
      <w:r w:rsidRPr="00C72A0E">
        <w:rPr>
          <w:rFonts w:cs="Arial"/>
          <w:sz w:val="22"/>
          <w:szCs w:val="22"/>
          <w:lang w:eastAsia="en-US"/>
        </w:rPr>
        <w:br/>
        <w:t xml:space="preserve">z prowadzeniem niniejszego postępowania o udzielenie zamówienia publicznego oraz jego rozstrzygnięciem, jak również, jeżeli nie ziszczą się przesłanki określone w art. 255 i 256 </w:t>
      </w:r>
      <w:proofErr w:type="spellStart"/>
      <w:r w:rsidRPr="00C72A0E">
        <w:rPr>
          <w:rFonts w:cs="Arial"/>
          <w:sz w:val="22"/>
          <w:szCs w:val="22"/>
          <w:lang w:eastAsia="en-US"/>
        </w:rPr>
        <w:t>Pzp</w:t>
      </w:r>
      <w:proofErr w:type="spellEnd"/>
      <w:r w:rsidRPr="00C72A0E">
        <w:rPr>
          <w:rFonts w:cs="Arial"/>
          <w:sz w:val="22"/>
          <w:szCs w:val="22"/>
          <w:lang w:eastAsia="en-US"/>
        </w:rPr>
        <w:t xml:space="preserve"> – w celu zawarcia umowy w sprawie zamówienia publicznego oraz jej realizacji, a także </w:t>
      </w:r>
      <w:r w:rsidRPr="00C72A0E">
        <w:rPr>
          <w:rFonts w:cs="Arial"/>
          <w:sz w:val="22"/>
          <w:szCs w:val="22"/>
          <w:lang w:eastAsia="en-US"/>
        </w:rPr>
        <w:br/>
        <w:t>udokumentowania postępowania o udzielenie zamówienia i jego archiwizacji.</w:t>
      </w:r>
    </w:p>
    <w:p w14:paraId="4F1715F7" w14:textId="77777777" w:rsidR="001C5A95" w:rsidRPr="00C72A0E" w:rsidRDefault="00270E6E">
      <w:pPr>
        <w:suppressAutoHyphens/>
        <w:spacing w:after="160"/>
        <w:jc w:val="left"/>
        <w:rPr>
          <w:rFonts w:cs="Arial"/>
          <w:sz w:val="22"/>
          <w:szCs w:val="22"/>
          <w:lang w:eastAsia="en-US"/>
        </w:rPr>
      </w:pPr>
      <w:r w:rsidRPr="00C72A0E">
        <w:rPr>
          <w:rFonts w:cs="Arial"/>
          <w:sz w:val="22"/>
          <w:szCs w:val="22"/>
          <w:lang w:eastAsia="en-US"/>
        </w:rPr>
        <w:lastRenderedPageBreak/>
        <w:t xml:space="preserve">Odbiorcami danych osobowych będą osoby lub podmioty, którym dokumentacja postępowania zostanie udostępniona w oparciu o ustawę </w:t>
      </w:r>
      <w:proofErr w:type="spellStart"/>
      <w:r w:rsidRPr="00C72A0E">
        <w:rPr>
          <w:rFonts w:cs="Arial"/>
          <w:sz w:val="22"/>
          <w:szCs w:val="22"/>
          <w:lang w:eastAsia="en-US"/>
        </w:rPr>
        <w:t>Pzp</w:t>
      </w:r>
      <w:proofErr w:type="spellEnd"/>
      <w:r w:rsidRPr="00C72A0E">
        <w:rPr>
          <w:rFonts w:cs="Arial"/>
          <w:sz w:val="22"/>
          <w:szCs w:val="22"/>
          <w:lang w:eastAsia="en-US"/>
        </w:rPr>
        <w:t>.</w:t>
      </w:r>
    </w:p>
    <w:p w14:paraId="43B27F05"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 xml:space="preserve">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t>
      </w:r>
      <w:r w:rsidRPr="00C72A0E">
        <w:rPr>
          <w:rFonts w:cs="Arial"/>
          <w:sz w:val="22"/>
          <w:szCs w:val="22"/>
          <w:lang w:eastAsia="en-US"/>
        </w:rPr>
        <w:br/>
        <w:t>w sprawie za-mówienia publicznego.</w:t>
      </w:r>
    </w:p>
    <w:p w14:paraId="31BFB7F0"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 xml:space="preserve">Niezależnie od postanowień pkt 18.4. powyżej, w przypadku zawarcia umowy w sprawie </w:t>
      </w:r>
      <w:r w:rsidRPr="00C72A0E">
        <w:rPr>
          <w:rFonts w:cs="Arial"/>
          <w:sz w:val="22"/>
          <w:szCs w:val="22"/>
          <w:lang w:eastAsia="en-US"/>
        </w:rPr>
        <w:br/>
        <w:t>zamówienia publicznego, dane osobowe będą przetwarzane do upływu okresu przedawnienia roszczeń wynikających z umowy w sprawie zamówienia publicznego.</w:t>
      </w:r>
    </w:p>
    <w:p w14:paraId="230032DA"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Dane osobowe pozyskane w związku z prowadzeniem niniejszego postępowania o udzielenie zamówienia mogą zostać przekazane podmiotom świadczącym usługi doradcze, w tym usługi prawne, i konsultingowe.</w:t>
      </w:r>
    </w:p>
    <w:p w14:paraId="59ABA5AB" w14:textId="77777777" w:rsidR="001C5A95" w:rsidRPr="00C72A0E" w:rsidRDefault="00270E6E">
      <w:pPr>
        <w:suppressAutoHyphens/>
        <w:spacing w:after="160"/>
        <w:jc w:val="left"/>
        <w:rPr>
          <w:rFonts w:cs="Arial"/>
          <w:sz w:val="22"/>
          <w:szCs w:val="22"/>
          <w:lang w:eastAsia="en-US"/>
        </w:rPr>
      </w:pPr>
      <w:r w:rsidRPr="00C72A0E">
        <w:rPr>
          <w:rFonts w:cs="Arial"/>
          <w:sz w:val="22"/>
          <w:szCs w:val="22"/>
          <w:lang w:eastAsia="en-US"/>
        </w:rPr>
        <w:t xml:space="preserve">Stosownie do art. 22 RODO, decyzje dotyczące danych osobowych nie będą podejmowane </w:t>
      </w:r>
      <w:r w:rsidRPr="00C72A0E">
        <w:rPr>
          <w:rFonts w:cs="Arial"/>
          <w:sz w:val="22"/>
          <w:szCs w:val="22"/>
          <w:lang w:eastAsia="en-US"/>
        </w:rPr>
        <w:br/>
        <w:t>w sposób zautomatyzowany.</w:t>
      </w:r>
    </w:p>
    <w:p w14:paraId="28FF6E1C" w14:textId="77777777" w:rsidR="001C5A95" w:rsidRPr="00C72A0E" w:rsidRDefault="00270E6E">
      <w:pPr>
        <w:suppressAutoHyphens/>
        <w:spacing w:after="160" w:line="240" w:lineRule="auto"/>
        <w:jc w:val="left"/>
        <w:rPr>
          <w:rFonts w:cs="Arial"/>
          <w:sz w:val="22"/>
          <w:szCs w:val="22"/>
          <w:lang w:eastAsia="en-US"/>
        </w:rPr>
      </w:pPr>
      <w:r w:rsidRPr="00C72A0E">
        <w:rPr>
          <w:rFonts w:cs="Arial"/>
          <w:sz w:val="22"/>
          <w:szCs w:val="22"/>
          <w:lang w:eastAsia="en-US"/>
        </w:rPr>
        <w:t>Osoba, której dotyczą pozyskane w związku z prowadzeniem niniejszego postępowania dane osobowe, ma prawo:</w:t>
      </w:r>
    </w:p>
    <w:p w14:paraId="6A2FEB9B" w14:textId="77777777" w:rsidR="001C5A95" w:rsidRPr="00C72A0E" w:rsidRDefault="00270E6E">
      <w:pPr>
        <w:suppressAutoHyphens/>
        <w:spacing w:after="160" w:line="240" w:lineRule="auto"/>
        <w:ind w:left="284" w:hanging="284"/>
        <w:jc w:val="left"/>
        <w:rPr>
          <w:rFonts w:cs="Arial"/>
          <w:sz w:val="22"/>
          <w:szCs w:val="22"/>
          <w:lang w:eastAsia="en-US"/>
        </w:rPr>
      </w:pPr>
      <w:r w:rsidRPr="00C72A0E">
        <w:rPr>
          <w:rFonts w:cs="Arial"/>
          <w:sz w:val="22"/>
          <w:szCs w:val="22"/>
          <w:lang w:eastAsia="en-US"/>
        </w:rPr>
        <w:t>–</w:t>
      </w:r>
      <w:r w:rsidRPr="00C72A0E">
        <w:rPr>
          <w:rFonts w:cs="Arial"/>
          <w:sz w:val="22"/>
          <w:szCs w:val="22"/>
          <w:lang w:eastAsia="en-US"/>
        </w:rPr>
        <w:tab/>
        <w:t>do dostępu do swoich danych osobowych – zgodnie z art. 15 RODO,</w:t>
      </w:r>
    </w:p>
    <w:p w14:paraId="4B6E856E" w14:textId="77777777" w:rsidR="001C5A95" w:rsidRPr="00C72A0E" w:rsidRDefault="00270E6E">
      <w:pPr>
        <w:suppressAutoHyphens/>
        <w:spacing w:after="160" w:line="240" w:lineRule="auto"/>
        <w:ind w:left="284" w:hanging="284"/>
        <w:jc w:val="left"/>
        <w:rPr>
          <w:rFonts w:cs="Arial"/>
          <w:sz w:val="22"/>
          <w:szCs w:val="22"/>
          <w:lang w:eastAsia="en-US"/>
        </w:rPr>
      </w:pPr>
      <w:r w:rsidRPr="00C72A0E">
        <w:rPr>
          <w:rFonts w:cs="Arial"/>
          <w:sz w:val="22"/>
          <w:szCs w:val="22"/>
          <w:lang w:eastAsia="en-US"/>
        </w:rPr>
        <w:t>–</w:t>
      </w:r>
      <w:r w:rsidRPr="00C72A0E">
        <w:rPr>
          <w:rFonts w:cs="Arial"/>
          <w:sz w:val="22"/>
          <w:szCs w:val="22"/>
          <w:lang w:eastAsia="en-US"/>
        </w:rPr>
        <w:tab/>
        <w:t>do sprostowana swoich danych osobowych – zgodnie z art. 16 RODO,</w:t>
      </w:r>
    </w:p>
    <w:p w14:paraId="6A01AAEB" w14:textId="77777777" w:rsidR="001C5A95" w:rsidRPr="00C72A0E" w:rsidRDefault="00270E6E">
      <w:pPr>
        <w:suppressAutoHyphens/>
        <w:spacing w:after="160" w:line="240" w:lineRule="auto"/>
        <w:ind w:left="284" w:hanging="284"/>
        <w:jc w:val="left"/>
        <w:rPr>
          <w:rFonts w:cs="Arial"/>
          <w:sz w:val="22"/>
          <w:szCs w:val="22"/>
          <w:lang w:eastAsia="en-US"/>
        </w:rPr>
      </w:pPr>
      <w:r w:rsidRPr="00C72A0E">
        <w:rPr>
          <w:rFonts w:cs="Arial"/>
          <w:sz w:val="22"/>
          <w:szCs w:val="22"/>
          <w:lang w:eastAsia="en-US"/>
        </w:rPr>
        <w:t>–</w:t>
      </w:r>
      <w:r w:rsidRPr="00C72A0E">
        <w:rPr>
          <w:rFonts w:cs="Arial"/>
          <w:sz w:val="22"/>
          <w:szCs w:val="22"/>
          <w:lang w:eastAsia="en-US"/>
        </w:rPr>
        <w:tab/>
        <w:t>do żądania od zamawiającego – jako administratora, ograniczenia przetwarzania danych osobowych z zastrzeżeniem przypadków, o których mowa w art. 18 ust. 2 RODO,</w:t>
      </w:r>
    </w:p>
    <w:p w14:paraId="5D06F108" w14:textId="77777777" w:rsidR="001C5A95" w:rsidRPr="00C72A0E" w:rsidRDefault="00270E6E">
      <w:pPr>
        <w:suppressAutoHyphens/>
        <w:spacing w:after="160"/>
        <w:ind w:left="284" w:hanging="284"/>
        <w:rPr>
          <w:rFonts w:cs="Arial"/>
          <w:sz w:val="22"/>
          <w:szCs w:val="22"/>
          <w:lang w:eastAsia="en-US"/>
        </w:rPr>
      </w:pPr>
      <w:r w:rsidRPr="00C72A0E">
        <w:rPr>
          <w:rFonts w:cs="Arial"/>
          <w:sz w:val="22"/>
          <w:szCs w:val="22"/>
          <w:lang w:eastAsia="en-US"/>
        </w:rPr>
        <w:t>–</w:t>
      </w:r>
      <w:r w:rsidRPr="00C72A0E">
        <w:rPr>
          <w:rFonts w:cs="Arial"/>
          <w:sz w:val="22"/>
          <w:szCs w:val="22"/>
          <w:lang w:eastAsia="en-US"/>
        </w:rPr>
        <w:tab/>
        <w:t xml:space="preserve">wniesienia skargi do Prezesa Urzędu Ochrony Danych Osobowych w przypadku uznania, </w:t>
      </w:r>
      <w:r w:rsidRPr="00C72A0E">
        <w:rPr>
          <w:rFonts w:cs="Arial"/>
          <w:sz w:val="22"/>
          <w:szCs w:val="22"/>
          <w:lang w:eastAsia="en-US"/>
        </w:rPr>
        <w:br/>
        <w:t xml:space="preserve">iż przetwarzanie jej danych osobowych narusza przepisy o ochronie danych osobowych, </w:t>
      </w:r>
      <w:r w:rsidRPr="00C72A0E">
        <w:rPr>
          <w:rFonts w:cs="Arial"/>
          <w:sz w:val="22"/>
          <w:szCs w:val="22"/>
          <w:lang w:eastAsia="en-US"/>
        </w:rPr>
        <w:br/>
        <w:t>w tym przepisy RODO.</w:t>
      </w:r>
    </w:p>
    <w:p w14:paraId="6E599CD1"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 xml:space="preserve">Obowiązek podania danych osobowych jest wymogiem ustawowym określonym w przepisach PZP, związanym z udziałem w postępowaniu o udzielenie zamówienia publicznego; </w:t>
      </w:r>
      <w:r w:rsidRPr="00C72A0E">
        <w:rPr>
          <w:rFonts w:cs="Arial"/>
          <w:sz w:val="22"/>
          <w:szCs w:val="22"/>
          <w:lang w:eastAsia="en-US"/>
        </w:rPr>
        <w:br/>
        <w:t>konsekwencje niepodania określonych danych określa PZP.</w:t>
      </w:r>
    </w:p>
    <w:p w14:paraId="7EE1E0C1"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 xml:space="preserve">Osobie, której dane osobowe zostały pozyskane przez zamawiającego w związku </w:t>
      </w:r>
      <w:r w:rsidRPr="00C72A0E">
        <w:rPr>
          <w:rFonts w:cs="Arial"/>
          <w:sz w:val="22"/>
          <w:szCs w:val="22"/>
          <w:lang w:eastAsia="en-US"/>
        </w:rPr>
        <w:br/>
        <w:t xml:space="preserve">z prowadzeniem niniejszego postępowania o udzielenie zamówienia publicznego nie </w:t>
      </w:r>
      <w:r w:rsidRPr="00C72A0E">
        <w:rPr>
          <w:rFonts w:cs="Arial"/>
          <w:sz w:val="22"/>
          <w:szCs w:val="22"/>
          <w:lang w:eastAsia="en-US"/>
        </w:rPr>
        <w:br/>
        <w:t>przysługuje:</w:t>
      </w:r>
    </w:p>
    <w:p w14:paraId="3A783C6E" w14:textId="77777777" w:rsidR="001C5A95" w:rsidRPr="00C72A0E" w:rsidRDefault="00270E6E">
      <w:pPr>
        <w:suppressAutoHyphens/>
        <w:spacing w:after="160"/>
        <w:ind w:left="284" w:hanging="284"/>
        <w:jc w:val="left"/>
        <w:rPr>
          <w:rFonts w:cs="Arial"/>
          <w:sz w:val="22"/>
          <w:szCs w:val="22"/>
          <w:lang w:eastAsia="en-US"/>
        </w:rPr>
      </w:pPr>
      <w:r w:rsidRPr="00C72A0E">
        <w:rPr>
          <w:rFonts w:cs="Arial"/>
          <w:sz w:val="22"/>
          <w:szCs w:val="22"/>
          <w:lang w:eastAsia="en-US"/>
        </w:rPr>
        <w:t>–</w:t>
      </w:r>
      <w:r w:rsidRPr="00C72A0E">
        <w:rPr>
          <w:rFonts w:cs="Arial"/>
          <w:sz w:val="22"/>
          <w:szCs w:val="22"/>
          <w:lang w:eastAsia="en-US"/>
        </w:rPr>
        <w:tab/>
        <w:t xml:space="preserve">prawo do usunięcia danych osobowych, o czym przesądza art. 17 ust. 3 lit. b, d lub e </w:t>
      </w:r>
      <w:r w:rsidRPr="00C72A0E">
        <w:rPr>
          <w:rFonts w:cs="Arial"/>
          <w:sz w:val="22"/>
          <w:szCs w:val="22"/>
          <w:lang w:eastAsia="en-US"/>
        </w:rPr>
        <w:br/>
        <w:t xml:space="preserve">RODO, </w:t>
      </w:r>
    </w:p>
    <w:p w14:paraId="31B32C97" w14:textId="77777777" w:rsidR="001C5A95" w:rsidRPr="00C72A0E" w:rsidRDefault="00270E6E">
      <w:pPr>
        <w:suppressAutoHyphens/>
        <w:spacing w:after="160"/>
        <w:ind w:left="284" w:hanging="284"/>
        <w:jc w:val="left"/>
        <w:rPr>
          <w:rFonts w:cs="Arial"/>
          <w:sz w:val="22"/>
          <w:szCs w:val="22"/>
          <w:lang w:eastAsia="en-US"/>
        </w:rPr>
      </w:pPr>
      <w:r w:rsidRPr="00C72A0E">
        <w:rPr>
          <w:rFonts w:cs="Arial"/>
          <w:sz w:val="22"/>
          <w:szCs w:val="22"/>
          <w:lang w:eastAsia="en-US"/>
        </w:rPr>
        <w:t>–</w:t>
      </w:r>
      <w:r w:rsidRPr="00C72A0E">
        <w:rPr>
          <w:rFonts w:cs="Arial"/>
          <w:sz w:val="22"/>
          <w:szCs w:val="22"/>
          <w:lang w:eastAsia="en-US"/>
        </w:rPr>
        <w:tab/>
        <w:t>prawo do przenoszenia danych osobowych, o którym mowa w art. 20 RODO, określone w art. 21 RODO prawo sprzeciwu wobec przetwarzania danych osobowych, a to z uwagi na fakt, że podstawą prawną przetwarzania danych osobowych jest art. 6 ust. 1 lit. c RODO.</w:t>
      </w:r>
    </w:p>
    <w:p w14:paraId="41C27486" w14:textId="77777777" w:rsidR="001C5A95" w:rsidRPr="00C72A0E" w:rsidRDefault="00270E6E">
      <w:pPr>
        <w:suppressAutoHyphens/>
        <w:spacing w:after="160"/>
        <w:rPr>
          <w:rFonts w:cs="Arial"/>
          <w:sz w:val="22"/>
          <w:szCs w:val="22"/>
          <w:lang w:eastAsia="en-US"/>
        </w:rPr>
      </w:pPr>
      <w:r w:rsidRPr="00C72A0E">
        <w:rPr>
          <w:rFonts w:cs="Arial"/>
          <w:sz w:val="22"/>
          <w:szCs w:val="22"/>
          <w:lang w:eastAsia="en-US"/>
        </w:rPr>
        <w:t xml:space="preserve">Dane osobowe mogą być przekazywane do organów publicznych i urzędów państwowych lub innych podmiotów upoważnionych na podstawie przepisów prawa lub wykonujących zadania realizowane w interesie publicznym lub w ramach sprawowania władzy publicznej, </w:t>
      </w:r>
      <w:r w:rsidRPr="00C72A0E">
        <w:rPr>
          <w:rFonts w:cs="Arial"/>
          <w:sz w:val="22"/>
          <w:szCs w:val="22"/>
          <w:lang w:eastAsia="en-US"/>
        </w:rPr>
        <w:br/>
        <w:t xml:space="preserve">w szczególności do podmiotów prowadzących działalność kontrolną wobec zamawiającego. Dane osobowe są przekazywane do podmiotów przetwarzających dane w imieniu </w:t>
      </w:r>
      <w:r w:rsidRPr="00C72A0E">
        <w:rPr>
          <w:rFonts w:cs="Arial"/>
          <w:sz w:val="22"/>
          <w:szCs w:val="22"/>
          <w:lang w:eastAsia="en-US"/>
        </w:rPr>
        <w:br/>
        <w:t>administratora danych.</w:t>
      </w:r>
      <w:r w:rsidRPr="00C72A0E">
        <w:rPr>
          <w:rFonts w:cs="Arial"/>
          <w:sz w:val="22"/>
          <w:szCs w:val="22"/>
        </w:rPr>
        <w:br w:type="page"/>
      </w:r>
    </w:p>
    <w:p w14:paraId="5BFD0016" w14:textId="77777777" w:rsidR="001C5A95" w:rsidRPr="00C72A0E" w:rsidRDefault="00270E6E">
      <w:pPr>
        <w:keepNext/>
        <w:keepLines/>
        <w:suppressAutoHyphens/>
        <w:spacing w:line="240" w:lineRule="auto"/>
        <w:rPr>
          <w:rFonts w:cs="Arial"/>
          <w:b/>
          <w:sz w:val="22"/>
          <w:szCs w:val="22"/>
        </w:rPr>
      </w:pPr>
      <w:r w:rsidRPr="00C72A0E">
        <w:rPr>
          <w:rFonts w:cs="Arial"/>
          <w:b/>
          <w:sz w:val="22"/>
          <w:szCs w:val="22"/>
        </w:rPr>
        <w:lastRenderedPageBreak/>
        <w:t>Załączniki do SWZ:</w:t>
      </w:r>
    </w:p>
    <w:p w14:paraId="13F929CE" w14:textId="77777777" w:rsidR="001C5A95" w:rsidRPr="00C72A0E" w:rsidRDefault="00270E6E">
      <w:pPr>
        <w:numPr>
          <w:ilvl w:val="0"/>
          <w:numId w:val="11"/>
        </w:numPr>
        <w:suppressAutoHyphens/>
        <w:spacing w:after="0" w:line="240" w:lineRule="auto"/>
        <w:ind w:left="714" w:hanging="357"/>
        <w:rPr>
          <w:rFonts w:cs="Arial"/>
          <w:sz w:val="22"/>
          <w:szCs w:val="22"/>
        </w:rPr>
      </w:pPr>
      <w:r w:rsidRPr="00C72A0E">
        <w:rPr>
          <w:rFonts w:cs="Arial"/>
          <w:sz w:val="22"/>
          <w:szCs w:val="22"/>
        </w:rPr>
        <w:t>Formularz ofertowy– załącznik nr 1</w:t>
      </w:r>
    </w:p>
    <w:p w14:paraId="58C58732" w14:textId="77777777" w:rsidR="001C5A95" w:rsidRPr="00C72A0E" w:rsidRDefault="00270E6E">
      <w:pPr>
        <w:numPr>
          <w:ilvl w:val="0"/>
          <w:numId w:val="11"/>
        </w:numPr>
        <w:suppressAutoHyphens/>
        <w:spacing w:after="0" w:line="240" w:lineRule="auto"/>
        <w:ind w:left="714" w:hanging="357"/>
        <w:rPr>
          <w:rFonts w:cs="Arial"/>
          <w:sz w:val="22"/>
          <w:szCs w:val="22"/>
        </w:rPr>
      </w:pPr>
      <w:r w:rsidRPr="00C72A0E">
        <w:rPr>
          <w:rFonts w:cs="Arial"/>
          <w:sz w:val="22"/>
          <w:szCs w:val="22"/>
        </w:rPr>
        <w:t>Oświadczenie własne wykonawcy – Jednolity Europejski Dokument Zamówienia (JEDZ) – załącznik nr 2</w:t>
      </w:r>
    </w:p>
    <w:p w14:paraId="2CE06E52" w14:textId="77777777" w:rsidR="001C5A95" w:rsidRPr="00C72A0E" w:rsidRDefault="00270E6E">
      <w:pPr>
        <w:numPr>
          <w:ilvl w:val="0"/>
          <w:numId w:val="11"/>
        </w:numPr>
        <w:suppressAutoHyphens/>
        <w:spacing w:after="0" w:line="240" w:lineRule="auto"/>
        <w:ind w:left="714" w:hanging="357"/>
        <w:rPr>
          <w:rFonts w:cs="Arial"/>
          <w:sz w:val="22"/>
          <w:szCs w:val="22"/>
        </w:rPr>
      </w:pPr>
      <w:r w:rsidRPr="00C72A0E">
        <w:rPr>
          <w:rFonts w:cs="Arial"/>
          <w:sz w:val="22"/>
          <w:szCs w:val="22"/>
        </w:rPr>
        <w:t>Projekt umowy – załącznik nr 3</w:t>
      </w:r>
    </w:p>
    <w:p w14:paraId="38F4FB82" w14:textId="77777777" w:rsidR="001C5A95" w:rsidRPr="00C72A0E" w:rsidRDefault="00270E6E">
      <w:pPr>
        <w:numPr>
          <w:ilvl w:val="0"/>
          <w:numId w:val="11"/>
        </w:numPr>
        <w:suppressAutoHyphens/>
        <w:spacing w:after="0" w:line="240" w:lineRule="auto"/>
        <w:ind w:left="714" w:hanging="357"/>
        <w:rPr>
          <w:rFonts w:cs="Arial"/>
          <w:sz w:val="22"/>
          <w:szCs w:val="22"/>
        </w:rPr>
      </w:pPr>
      <w:r w:rsidRPr="00C72A0E">
        <w:rPr>
          <w:rFonts w:cs="Arial"/>
          <w:sz w:val="22"/>
          <w:szCs w:val="22"/>
        </w:rPr>
        <w:t>Wzór zobowiązania – załącznik nr 4</w:t>
      </w:r>
    </w:p>
    <w:p w14:paraId="29617B27" w14:textId="77777777" w:rsidR="001C5A95" w:rsidRPr="00C72A0E" w:rsidRDefault="00270E6E">
      <w:pPr>
        <w:numPr>
          <w:ilvl w:val="0"/>
          <w:numId w:val="11"/>
        </w:numPr>
        <w:suppressAutoHyphens/>
        <w:spacing w:after="0" w:line="240" w:lineRule="auto"/>
        <w:ind w:left="714" w:hanging="357"/>
        <w:rPr>
          <w:rFonts w:cs="Arial"/>
          <w:sz w:val="22"/>
          <w:szCs w:val="22"/>
        </w:rPr>
      </w:pPr>
      <w:r w:rsidRPr="00C72A0E">
        <w:rPr>
          <w:rFonts w:cs="Arial"/>
          <w:sz w:val="22"/>
          <w:szCs w:val="22"/>
        </w:rPr>
        <w:t>Oświadczenie o braku przynależności do grupy kapitałowej lub przynależności do tej samej grupy kapitałowej – załącznik nr 5</w:t>
      </w:r>
    </w:p>
    <w:p w14:paraId="1BBE413D" w14:textId="77777777" w:rsidR="001C5A95" w:rsidRPr="00C72A0E" w:rsidRDefault="00270E6E">
      <w:pPr>
        <w:numPr>
          <w:ilvl w:val="0"/>
          <w:numId w:val="11"/>
        </w:numPr>
        <w:suppressAutoHyphens/>
        <w:spacing w:after="0" w:line="240" w:lineRule="auto"/>
        <w:ind w:left="714" w:hanging="357"/>
        <w:rPr>
          <w:rFonts w:cs="Arial"/>
          <w:sz w:val="22"/>
          <w:szCs w:val="22"/>
        </w:rPr>
      </w:pPr>
      <w:r w:rsidRPr="00C72A0E">
        <w:rPr>
          <w:rFonts w:cs="Arial"/>
          <w:sz w:val="22"/>
          <w:szCs w:val="22"/>
        </w:rPr>
        <w:t>Wykaz dostaw – załącznik nr 6</w:t>
      </w:r>
    </w:p>
    <w:p w14:paraId="6CD9923B" w14:textId="77777777" w:rsidR="001C5A95" w:rsidRPr="00C72A0E" w:rsidRDefault="00270E6E">
      <w:pPr>
        <w:numPr>
          <w:ilvl w:val="0"/>
          <w:numId w:val="11"/>
        </w:numPr>
        <w:suppressAutoHyphens/>
        <w:spacing w:after="0" w:line="240" w:lineRule="auto"/>
        <w:rPr>
          <w:rFonts w:cs="Arial"/>
          <w:sz w:val="22"/>
          <w:szCs w:val="22"/>
        </w:rPr>
      </w:pPr>
      <w:r w:rsidRPr="00C72A0E">
        <w:rPr>
          <w:rFonts w:cs="Arial"/>
          <w:sz w:val="22"/>
          <w:szCs w:val="22"/>
        </w:rPr>
        <w:t xml:space="preserve">Oświadczenia wykonawcy ubiegającego się o udzielenie zamówienia publicznego, składanego na podstawie art. 125 ust. 1 ustawy </w:t>
      </w:r>
      <w:proofErr w:type="spellStart"/>
      <w:r w:rsidRPr="00C72A0E">
        <w:rPr>
          <w:rFonts w:cs="Arial"/>
          <w:sz w:val="22"/>
          <w:szCs w:val="22"/>
        </w:rPr>
        <w:t>Pzp</w:t>
      </w:r>
      <w:proofErr w:type="spellEnd"/>
      <w:r w:rsidRPr="00C72A0E">
        <w:rPr>
          <w:rFonts w:cs="Arial"/>
          <w:sz w:val="22"/>
          <w:szCs w:val="22"/>
        </w:rPr>
        <w:t>. – załącznik nr 7</w:t>
      </w:r>
    </w:p>
    <w:p w14:paraId="71CBCFCD" w14:textId="77777777" w:rsidR="001C5A95" w:rsidRPr="00C72A0E" w:rsidRDefault="00270E6E">
      <w:pPr>
        <w:numPr>
          <w:ilvl w:val="0"/>
          <w:numId w:val="11"/>
        </w:numPr>
        <w:suppressAutoHyphens/>
        <w:spacing w:after="0" w:line="240" w:lineRule="auto"/>
        <w:rPr>
          <w:rFonts w:cs="Arial"/>
          <w:sz w:val="22"/>
          <w:szCs w:val="22"/>
        </w:rPr>
      </w:pPr>
      <w:r w:rsidRPr="00C72A0E">
        <w:rPr>
          <w:rFonts w:cs="Arial"/>
          <w:sz w:val="22"/>
          <w:szCs w:val="22"/>
        </w:rPr>
        <w:t xml:space="preserve">Oświadczenie  o aktualności informacji zawartych w oświadczeniu, o którym mowa </w:t>
      </w:r>
      <w:r w:rsidRPr="00C72A0E">
        <w:rPr>
          <w:rFonts w:cs="Arial"/>
          <w:sz w:val="22"/>
          <w:szCs w:val="22"/>
        </w:rPr>
        <w:br/>
        <w:t>w art. 125 ust. 1 PZP w zakresie podstaw wykluczenia z postępowania – załącznik nr 8</w:t>
      </w:r>
    </w:p>
    <w:p w14:paraId="32EFDABE" w14:textId="77777777" w:rsidR="001C5A95" w:rsidRPr="00C72A0E" w:rsidRDefault="001C5A95">
      <w:pPr>
        <w:suppressAutoHyphens/>
        <w:spacing w:after="0" w:line="240" w:lineRule="auto"/>
        <w:ind w:left="714"/>
        <w:rPr>
          <w:rFonts w:cs="Arial"/>
          <w:sz w:val="22"/>
          <w:szCs w:val="22"/>
        </w:rPr>
      </w:pPr>
    </w:p>
    <w:p w14:paraId="36A77AD3" w14:textId="77777777" w:rsidR="001C5A95" w:rsidRPr="00C72A0E" w:rsidRDefault="001C5A95">
      <w:pPr>
        <w:suppressAutoHyphens/>
        <w:spacing w:after="0" w:line="240" w:lineRule="auto"/>
        <w:rPr>
          <w:rFonts w:cs="Arial"/>
          <w:sz w:val="22"/>
          <w:szCs w:val="22"/>
        </w:rPr>
      </w:pPr>
    </w:p>
    <w:p w14:paraId="521FB549" w14:textId="77777777" w:rsidR="001C5A95" w:rsidRPr="00C72A0E" w:rsidRDefault="001C5A95">
      <w:pPr>
        <w:suppressAutoHyphens/>
        <w:spacing w:after="0" w:line="240" w:lineRule="auto"/>
        <w:ind w:left="714"/>
        <w:rPr>
          <w:rFonts w:cs="Arial"/>
          <w:sz w:val="22"/>
          <w:szCs w:val="22"/>
        </w:rPr>
      </w:pPr>
    </w:p>
    <w:p w14:paraId="257A9A0C" w14:textId="77777777" w:rsidR="001C5A95" w:rsidRPr="00C72A0E" w:rsidRDefault="001C5A95">
      <w:pPr>
        <w:suppressAutoHyphens/>
        <w:spacing w:after="0" w:line="240" w:lineRule="auto"/>
        <w:ind w:left="714"/>
        <w:rPr>
          <w:rFonts w:cs="Arial"/>
          <w:sz w:val="22"/>
          <w:szCs w:val="22"/>
        </w:rPr>
      </w:pPr>
    </w:p>
    <w:p w14:paraId="6B7480BE" w14:textId="77777777" w:rsidR="001C5A95" w:rsidRPr="00C72A0E" w:rsidRDefault="00270E6E">
      <w:pPr>
        <w:suppressAutoHyphens/>
        <w:spacing w:after="0" w:line="240" w:lineRule="auto"/>
        <w:ind w:left="714"/>
        <w:rPr>
          <w:rFonts w:cs="Arial"/>
          <w:sz w:val="22"/>
          <w:szCs w:val="22"/>
        </w:rPr>
      </w:pPr>
      <w:r w:rsidRPr="00C72A0E">
        <w:rPr>
          <w:rFonts w:cs="Arial"/>
          <w:sz w:val="22"/>
          <w:szCs w:val="22"/>
        </w:rPr>
        <w:br w:type="page"/>
      </w:r>
    </w:p>
    <w:p w14:paraId="6F7BF6AD" w14:textId="008BBF04" w:rsidR="001C5A95" w:rsidRPr="00C72A0E" w:rsidRDefault="00270E6E">
      <w:pPr>
        <w:suppressAutoHyphens/>
        <w:spacing w:after="0" w:line="240" w:lineRule="auto"/>
        <w:jc w:val="right"/>
        <w:rPr>
          <w:rFonts w:eastAsia="Mangal" w:cs="Arial"/>
          <w:b/>
          <w:sz w:val="22"/>
          <w:szCs w:val="22"/>
        </w:rPr>
      </w:pPr>
      <w:r w:rsidRPr="00C72A0E">
        <w:rPr>
          <w:rFonts w:eastAsia="Mangal" w:cs="Arial"/>
          <w:b/>
          <w:sz w:val="22"/>
          <w:szCs w:val="22"/>
        </w:rPr>
        <w:lastRenderedPageBreak/>
        <w:t>Załącznik Nr 1 do SWZ, znak sprawy HP.270.</w:t>
      </w:r>
      <w:r w:rsidR="0065121A">
        <w:rPr>
          <w:rFonts w:eastAsia="Mangal" w:cs="Arial"/>
          <w:b/>
          <w:sz w:val="22"/>
          <w:szCs w:val="22"/>
        </w:rPr>
        <w:t>11</w:t>
      </w:r>
      <w:r w:rsidRPr="00C72A0E">
        <w:rPr>
          <w:rFonts w:eastAsia="Mangal" w:cs="Arial"/>
          <w:b/>
          <w:sz w:val="22"/>
          <w:szCs w:val="22"/>
        </w:rPr>
        <w:t>.2026</w:t>
      </w:r>
    </w:p>
    <w:p w14:paraId="01B33C38" w14:textId="77777777" w:rsidR="001C5A95" w:rsidRPr="00C72A0E" w:rsidRDefault="00270E6E">
      <w:pPr>
        <w:suppressAutoHyphens/>
        <w:spacing w:before="360" w:after="0" w:line="360" w:lineRule="auto"/>
        <w:jc w:val="center"/>
        <w:rPr>
          <w:rFonts w:eastAsia="Courier New" w:cs="Arial"/>
          <w:b/>
          <w:sz w:val="22"/>
          <w:szCs w:val="22"/>
        </w:rPr>
      </w:pPr>
      <w:r w:rsidRPr="00C72A0E">
        <w:rPr>
          <w:rFonts w:eastAsia="Courier New" w:cs="Arial"/>
          <w:b/>
          <w:bCs/>
          <w:sz w:val="22"/>
          <w:szCs w:val="22"/>
        </w:rPr>
        <w:t>FORMULARZ OFERTOWY WYKONAWCY</w:t>
      </w:r>
    </w:p>
    <w:p w14:paraId="5419DD13" w14:textId="77777777" w:rsidR="001C5A95" w:rsidRPr="00C72A0E" w:rsidRDefault="00270E6E">
      <w:pPr>
        <w:keepNext/>
        <w:keepLines/>
        <w:suppressAutoHyphens/>
        <w:spacing w:after="0"/>
        <w:rPr>
          <w:rFonts w:eastAsia="Courier New" w:cs="Arial"/>
          <w:b/>
          <w:bCs/>
          <w:sz w:val="22"/>
          <w:szCs w:val="22"/>
        </w:rPr>
      </w:pPr>
      <w:r w:rsidRPr="00C72A0E">
        <w:rPr>
          <w:rFonts w:eastAsia="Courier New" w:cs="Arial"/>
          <w:b/>
          <w:bCs/>
          <w:sz w:val="22"/>
          <w:szCs w:val="22"/>
        </w:rPr>
        <w:t>Dane dotyczące Wykonawcy:</w:t>
      </w:r>
    </w:p>
    <w:p w14:paraId="7F430C99" w14:textId="77777777" w:rsidR="001C5A95" w:rsidRPr="00C72A0E" w:rsidRDefault="00270E6E">
      <w:pPr>
        <w:tabs>
          <w:tab w:val="right" w:leader="dot" w:pos="8505"/>
        </w:tabs>
        <w:suppressAutoHyphens/>
        <w:spacing w:after="0"/>
        <w:rPr>
          <w:rFonts w:eastAsia="Courier New" w:cs="Arial"/>
          <w:sz w:val="22"/>
          <w:szCs w:val="22"/>
        </w:rPr>
      </w:pPr>
      <w:r w:rsidRPr="00C72A0E">
        <w:rPr>
          <w:rFonts w:eastAsia="Courier New" w:cs="Arial"/>
          <w:sz w:val="22"/>
          <w:szCs w:val="22"/>
        </w:rPr>
        <w:t>Nazwa:</w:t>
      </w:r>
      <w:r w:rsidRPr="00C72A0E">
        <w:rPr>
          <w:rFonts w:eastAsia="Courier New" w:cs="Arial"/>
          <w:sz w:val="22"/>
          <w:szCs w:val="22"/>
        </w:rPr>
        <w:tab/>
      </w:r>
    </w:p>
    <w:p w14:paraId="4A47539A" w14:textId="77777777" w:rsidR="001C5A95" w:rsidRPr="00C72A0E" w:rsidRDefault="00270E6E">
      <w:pPr>
        <w:tabs>
          <w:tab w:val="right" w:leader="dot" w:pos="8505"/>
        </w:tabs>
        <w:suppressAutoHyphens/>
        <w:spacing w:after="0"/>
        <w:rPr>
          <w:rFonts w:eastAsia="Courier New" w:cs="Arial"/>
          <w:sz w:val="22"/>
          <w:szCs w:val="22"/>
        </w:rPr>
      </w:pPr>
      <w:r w:rsidRPr="00C72A0E">
        <w:rPr>
          <w:rFonts w:eastAsia="Courier New" w:cs="Arial"/>
          <w:sz w:val="22"/>
          <w:szCs w:val="22"/>
        </w:rPr>
        <w:t xml:space="preserve">Siedziba: </w:t>
      </w:r>
      <w:r w:rsidRPr="00C72A0E">
        <w:rPr>
          <w:rFonts w:eastAsia="Courier New" w:cs="Arial"/>
          <w:sz w:val="22"/>
          <w:szCs w:val="22"/>
        </w:rPr>
        <w:tab/>
      </w:r>
    </w:p>
    <w:p w14:paraId="2D5F04E7" w14:textId="77777777" w:rsidR="001C5A95" w:rsidRPr="00C72A0E" w:rsidRDefault="00270E6E">
      <w:pPr>
        <w:tabs>
          <w:tab w:val="right" w:leader="dot" w:pos="7371"/>
        </w:tabs>
        <w:suppressAutoHyphens/>
        <w:spacing w:after="0"/>
        <w:rPr>
          <w:rFonts w:eastAsia="Courier New" w:cs="Arial"/>
          <w:sz w:val="22"/>
          <w:szCs w:val="22"/>
        </w:rPr>
      </w:pPr>
      <w:r w:rsidRPr="00C72A0E">
        <w:rPr>
          <w:rFonts w:eastAsia="Courier New" w:cs="Arial"/>
          <w:sz w:val="22"/>
          <w:szCs w:val="22"/>
        </w:rPr>
        <w:t xml:space="preserve">Adres poczty elektronicznej: </w:t>
      </w:r>
      <w:r w:rsidRPr="00C72A0E">
        <w:rPr>
          <w:rFonts w:eastAsia="Courier New" w:cs="Arial"/>
          <w:sz w:val="22"/>
          <w:szCs w:val="22"/>
        </w:rPr>
        <w:tab/>
      </w:r>
    </w:p>
    <w:p w14:paraId="314BD01C" w14:textId="77777777" w:rsidR="001C5A95" w:rsidRPr="00C72A0E" w:rsidRDefault="00270E6E">
      <w:pPr>
        <w:tabs>
          <w:tab w:val="right" w:leader="dot" w:pos="7371"/>
        </w:tabs>
        <w:suppressAutoHyphens/>
        <w:spacing w:after="0"/>
        <w:rPr>
          <w:rFonts w:eastAsia="Courier New" w:cs="Arial"/>
          <w:sz w:val="22"/>
          <w:szCs w:val="22"/>
        </w:rPr>
      </w:pPr>
      <w:r w:rsidRPr="00C72A0E">
        <w:rPr>
          <w:rFonts w:eastAsia="Courier New" w:cs="Arial"/>
          <w:sz w:val="22"/>
          <w:szCs w:val="22"/>
        </w:rPr>
        <w:t>Strona internetowa:</w:t>
      </w:r>
      <w:r w:rsidRPr="00C72A0E">
        <w:rPr>
          <w:rFonts w:eastAsia="Courier New" w:cs="Arial"/>
          <w:sz w:val="22"/>
          <w:szCs w:val="22"/>
        </w:rPr>
        <w:tab/>
      </w:r>
      <w:r w:rsidRPr="00C72A0E">
        <w:rPr>
          <w:rFonts w:eastAsia="Courier New" w:cs="Arial"/>
          <w:sz w:val="22"/>
          <w:szCs w:val="22"/>
        </w:rPr>
        <w:tab/>
      </w:r>
    </w:p>
    <w:p w14:paraId="447B92DF" w14:textId="77777777" w:rsidR="001C5A95" w:rsidRPr="00C72A0E" w:rsidRDefault="00270E6E">
      <w:pPr>
        <w:tabs>
          <w:tab w:val="right" w:leader="dot" w:pos="7371"/>
        </w:tabs>
        <w:suppressAutoHyphens/>
        <w:spacing w:after="0"/>
        <w:rPr>
          <w:rFonts w:eastAsia="Courier New" w:cs="Arial"/>
          <w:sz w:val="22"/>
          <w:szCs w:val="22"/>
        </w:rPr>
      </w:pPr>
      <w:r w:rsidRPr="00C72A0E">
        <w:rPr>
          <w:rFonts w:eastAsia="Courier New" w:cs="Arial"/>
          <w:sz w:val="22"/>
          <w:szCs w:val="22"/>
        </w:rPr>
        <w:t>Adres e-mail:</w:t>
      </w:r>
      <w:r w:rsidRPr="00C72A0E">
        <w:rPr>
          <w:rFonts w:eastAsia="Courier New" w:cs="Arial"/>
          <w:sz w:val="22"/>
          <w:szCs w:val="22"/>
        </w:rPr>
        <w:tab/>
      </w:r>
    </w:p>
    <w:p w14:paraId="53BE408A" w14:textId="77777777" w:rsidR="001C5A95" w:rsidRPr="00C72A0E" w:rsidRDefault="00270E6E">
      <w:pPr>
        <w:tabs>
          <w:tab w:val="right" w:leader="dot" w:pos="4962"/>
        </w:tabs>
        <w:suppressAutoHyphens/>
        <w:spacing w:after="0"/>
        <w:rPr>
          <w:rFonts w:eastAsia="Courier New" w:cs="Arial"/>
          <w:sz w:val="22"/>
          <w:szCs w:val="22"/>
        </w:rPr>
      </w:pPr>
      <w:r w:rsidRPr="00C72A0E">
        <w:rPr>
          <w:rFonts w:eastAsia="Courier New" w:cs="Arial"/>
          <w:sz w:val="22"/>
          <w:szCs w:val="22"/>
        </w:rPr>
        <w:t>Numer telefonu:</w:t>
      </w:r>
      <w:r w:rsidRPr="00C72A0E">
        <w:rPr>
          <w:rFonts w:eastAsia="Courier New" w:cs="Arial"/>
          <w:sz w:val="22"/>
          <w:szCs w:val="22"/>
        </w:rPr>
        <w:tab/>
      </w:r>
    </w:p>
    <w:p w14:paraId="44BECB92" w14:textId="77777777" w:rsidR="001C5A95" w:rsidRPr="00C72A0E" w:rsidRDefault="00270E6E">
      <w:pPr>
        <w:tabs>
          <w:tab w:val="right" w:leader="dot" w:pos="4962"/>
        </w:tabs>
        <w:suppressAutoHyphens/>
        <w:spacing w:after="0"/>
        <w:rPr>
          <w:rFonts w:eastAsia="Courier New" w:cs="Arial"/>
          <w:sz w:val="22"/>
          <w:szCs w:val="22"/>
        </w:rPr>
      </w:pPr>
      <w:r w:rsidRPr="00C72A0E">
        <w:rPr>
          <w:rFonts w:eastAsia="Courier New" w:cs="Arial"/>
          <w:sz w:val="22"/>
          <w:szCs w:val="22"/>
        </w:rPr>
        <w:t>Numer faksu:</w:t>
      </w:r>
      <w:r w:rsidRPr="00C72A0E">
        <w:rPr>
          <w:rFonts w:eastAsia="Courier New" w:cs="Arial"/>
          <w:sz w:val="22"/>
          <w:szCs w:val="22"/>
        </w:rPr>
        <w:tab/>
      </w:r>
    </w:p>
    <w:p w14:paraId="669466EB" w14:textId="77777777" w:rsidR="001C5A95" w:rsidRPr="00C72A0E" w:rsidRDefault="00270E6E">
      <w:pPr>
        <w:tabs>
          <w:tab w:val="right" w:leader="dot" w:pos="4962"/>
        </w:tabs>
        <w:suppressAutoHyphens/>
        <w:spacing w:after="0"/>
        <w:rPr>
          <w:rFonts w:eastAsia="Courier New" w:cs="Arial"/>
          <w:sz w:val="22"/>
          <w:szCs w:val="22"/>
        </w:rPr>
      </w:pPr>
      <w:r w:rsidRPr="00C72A0E">
        <w:rPr>
          <w:rFonts w:eastAsia="Courier New" w:cs="Arial"/>
          <w:sz w:val="22"/>
          <w:szCs w:val="22"/>
        </w:rPr>
        <w:t>Numer REGON:</w:t>
      </w:r>
      <w:r w:rsidRPr="00C72A0E">
        <w:rPr>
          <w:rFonts w:eastAsia="Courier New" w:cs="Arial"/>
          <w:sz w:val="22"/>
          <w:szCs w:val="22"/>
        </w:rPr>
        <w:tab/>
      </w:r>
    </w:p>
    <w:p w14:paraId="663D3F21" w14:textId="77777777" w:rsidR="001C5A95" w:rsidRPr="00C72A0E" w:rsidRDefault="00270E6E">
      <w:pPr>
        <w:tabs>
          <w:tab w:val="right" w:leader="dot" w:pos="4962"/>
        </w:tabs>
        <w:suppressAutoHyphens/>
        <w:spacing w:after="0"/>
        <w:rPr>
          <w:rFonts w:eastAsia="Courier New" w:cs="Arial"/>
          <w:sz w:val="22"/>
          <w:szCs w:val="22"/>
        </w:rPr>
      </w:pPr>
      <w:r w:rsidRPr="00C72A0E">
        <w:rPr>
          <w:rFonts w:eastAsia="Courier New" w:cs="Arial"/>
          <w:sz w:val="22"/>
          <w:szCs w:val="22"/>
        </w:rPr>
        <w:t>Numer NIP:</w:t>
      </w:r>
      <w:r w:rsidRPr="00C72A0E">
        <w:rPr>
          <w:rFonts w:eastAsia="Courier New" w:cs="Arial"/>
          <w:sz w:val="22"/>
          <w:szCs w:val="22"/>
        </w:rPr>
        <w:tab/>
      </w:r>
    </w:p>
    <w:p w14:paraId="56ABB532" w14:textId="77777777" w:rsidR="001C5A95" w:rsidRPr="00C72A0E" w:rsidRDefault="00270E6E">
      <w:pPr>
        <w:keepNext/>
        <w:keepLines/>
        <w:suppressAutoHyphens/>
        <w:spacing w:before="240" w:after="0" w:line="360" w:lineRule="auto"/>
        <w:rPr>
          <w:rFonts w:eastAsia="Courier New" w:cs="Arial"/>
          <w:b/>
          <w:bCs/>
          <w:sz w:val="22"/>
          <w:szCs w:val="22"/>
        </w:rPr>
      </w:pPr>
      <w:r w:rsidRPr="00C72A0E">
        <w:rPr>
          <w:rFonts w:eastAsia="Courier New" w:cs="Arial"/>
          <w:b/>
          <w:bCs/>
          <w:sz w:val="22"/>
          <w:szCs w:val="22"/>
        </w:rPr>
        <w:t>Dane dotyczące Zamawiającego:</w:t>
      </w:r>
    </w:p>
    <w:p w14:paraId="145321B3" w14:textId="77777777" w:rsidR="001C5A95" w:rsidRPr="00C72A0E" w:rsidRDefault="00270E6E">
      <w:pPr>
        <w:suppressAutoHyphens/>
        <w:spacing w:after="0" w:line="240" w:lineRule="auto"/>
        <w:jc w:val="center"/>
        <w:rPr>
          <w:rFonts w:eastAsia="Courier New" w:cs="Arial"/>
          <w:sz w:val="22"/>
          <w:szCs w:val="22"/>
        </w:rPr>
      </w:pPr>
      <w:r w:rsidRPr="00C72A0E">
        <w:rPr>
          <w:rFonts w:eastAsia="Courier New" w:cs="Arial"/>
          <w:sz w:val="22"/>
          <w:szCs w:val="22"/>
        </w:rPr>
        <w:t xml:space="preserve">Skarb Państwa – Państwowe Gospodarstwo Leśne Lasy Państwowe - Zakład </w:t>
      </w:r>
      <w:proofErr w:type="spellStart"/>
      <w:r w:rsidRPr="00C72A0E">
        <w:rPr>
          <w:rFonts w:eastAsia="Courier New" w:cs="Arial"/>
          <w:sz w:val="22"/>
          <w:szCs w:val="22"/>
        </w:rPr>
        <w:t>Produkcyjno</w:t>
      </w:r>
      <w:proofErr w:type="spellEnd"/>
      <w:r w:rsidRPr="00C72A0E">
        <w:rPr>
          <w:rFonts w:eastAsia="Courier New" w:cs="Arial"/>
          <w:sz w:val="22"/>
          <w:szCs w:val="22"/>
        </w:rPr>
        <w:t xml:space="preserve"> Usługowo Handlowy Lasów Państwowych</w:t>
      </w:r>
    </w:p>
    <w:p w14:paraId="54407E08" w14:textId="77777777" w:rsidR="001C5A95" w:rsidRPr="00C72A0E" w:rsidRDefault="00270E6E">
      <w:pPr>
        <w:suppressAutoHyphens/>
        <w:spacing w:after="0" w:line="240" w:lineRule="auto"/>
        <w:jc w:val="center"/>
        <w:rPr>
          <w:rFonts w:eastAsia="Courier New" w:cs="Arial"/>
          <w:sz w:val="22"/>
          <w:szCs w:val="22"/>
        </w:rPr>
      </w:pPr>
      <w:r w:rsidRPr="00C72A0E">
        <w:rPr>
          <w:rFonts w:eastAsia="Courier New" w:cs="Arial"/>
          <w:sz w:val="22"/>
          <w:szCs w:val="22"/>
        </w:rPr>
        <w:t>ul. Marii Zientary-Malewskiej 51/53, 10-307 Olsztyn</w:t>
      </w:r>
    </w:p>
    <w:p w14:paraId="492FE6FA" w14:textId="77777777" w:rsidR="001C5A95" w:rsidRPr="00C72A0E" w:rsidRDefault="00270E6E">
      <w:pPr>
        <w:suppressAutoHyphens/>
        <w:spacing w:after="0" w:line="240" w:lineRule="auto"/>
        <w:jc w:val="center"/>
        <w:rPr>
          <w:rFonts w:eastAsia="Courier New" w:cs="Arial"/>
          <w:sz w:val="22"/>
          <w:szCs w:val="22"/>
        </w:rPr>
      </w:pPr>
      <w:r w:rsidRPr="00C72A0E">
        <w:rPr>
          <w:rFonts w:eastAsia="Courier New" w:cs="Arial"/>
          <w:sz w:val="22"/>
          <w:szCs w:val="22"/>
        </w:rPr>
        <w:t xml:space="preserve">Strona internetowa: www.zpuh.olsztyn.lasy.gov.pl </w:t>
      </w:r>
    </w:p>
    <w:p w14:paraId="4DBCD824" w14:textId="77777777" w:rsidR="001C5A95" w:rsidRPr="00C72A0E" w:rsidRDefault="00270E6E">
      <w:pPr>
        <w:suppressAutoHyphens/>
        <w:spacing w:after="0" w:line="240" w:lineRule="auto"/>
        <w:jc w:val="center"/>
        <w:rPr>
          <w:rFonts w:eastAsia="Courier New" w:cs="Arial"/>
          <w:sz w:val="22"/>
          <w:szCs w:val="22"/>
          <w:lang w:val="en-US"/>
        </w:rPr>
      </w:pPr>
      <w:r w:rsidRPr="00C72A0E">
        <w:rPr>
          <w:rFonts w:eastAsia="Courier New" w:cs="Arial"/>
          <w:sz w:val="22"/>
          <w:szCs w:val="22"/>
          <w:lang w:val="en-US"/>
        </w:rPr>
        <w:t>e-mail: zpuh@olsztyn.lasy.gov.pl</w:t>
      </w:r>
    </w:p>
    <w:p w14:paraId="60BCB651" w14:textId="77777777" w:rsidR="001C5A95" w:rsidRPr="00C72A0E" w:rsidRDefault="00270E6E">
      <w:pPr>
        <w:suppressAutoHyphens/>
        <w:spacing w:after="0" w:line="240" w:lineRule="auto"/>
        <w:jc w:val="center"/>
        <w:rPr>
          <w:rFonts w:eastAsia="Courier New" w:cs="Arial"/>
          <w:sz w:val="22"/>
          <w:szCs w:val="22"/>
        </w:rPr>
      </w:pPr>
      <w:r w:rsidRPr="00C72A0E">
        <w:rPr>
          <w:rFonts w:eastAsia="Courier New" w:cs="Arial"/>
          <w:sz w:val="22"/>
          <w:szCs w:val="22"/>
        </w:rPr>
        <w:t>godziny urzędowania: 6</w:t>
      </w:r>
      <w:r w:rsidRPr="00C72A0E">
        <w:rPr>
          <w:rFonts w:eastAsia="Courier New" w:cs="Arial"/>
          <w:sz w:val="22"/>
          <w:szCs w:val="22"/>
          <w:u w:val="single"/>
          <w:vertAlign w:val="superscript"/>
        </w:rPr>
        <w:t>45</w:t>
      </w:r>
      <w:r w:rsidRPr="00C72A0E">
        <w:rPr>
          <w:rFonts w:eastAsia="Courier New" w:cs="Arial"/>
          <w:sz w:val="22"/>
          <w:szCs w:val="22"/>
        </w:rPr>
        <w:t xml:space="preserve"> – 14</w:t>
      </w:r>
      <w:r w:rsidRPr="00C72A0E">
        <w:rPr>
          <w:rFonts w:eastAsia="Courier New" w:cs="Arial"/>
          <w:sz w:val="22"/>
          <w:szCs w:val="22"/>
          <w:u w:val="single"/>
          <w:vertAlign w:val="superscript"/>
        </w:rPr>
        <w:t>45</w:t>
      </w:r>
    </w:p>
    <w:p w14:paraId="42AB2814" w14:textId="77777777" w:rsidR="001C5A95" w:rsidRPr="00C72A0E" w:rsidRDefault="00270E6E">
      <w:pPr>
        <w:suppressAutoHyphens/>
        <w:spacing w:before="240" w:after="0" w:line="360" w:lineRule="auto"/>
        <w:rPr>
          <w:rFonts w:eastAsia="Courier New" w:cs="Arial"/>
          <w:bCs/>
          <w:sz w:val="22"/>
          <w:szCs w:val="22"/>
          <w:u w:val="single"/>
        </w:rPr>
      </w:pPr>
      <w:r w:rsidRPr="00C72A0E">
        <w:rPr>
          <w:rFonts w:eastAsia="Courier New" w:cs="Arial"/>
          <w:bCs/>
          <w:sz w:val="22"/>
          <w:szCs w:val="22"/>
          <w:u w:val="single"/>
        </w:rPr>
        <w:t>Zobowiązania Wykonawcy</w:t>
      </w:r>
    </w:p>
    <w:p w14:paraId="206BFED3" w14:textId="77777777" w:rsidR="00F61006" w:rsidRDefault="00270E6E">
      <w:pPr>
        <w:pStyle w:val="Default"/>
        <w:spacing w:after="0"/>
        <w:rPr>
          <w:rFonts w:ascii="Arial" w:eastAsia="Courier New" w:hAnsi="Arial" w:cs="Arial"/>
          <w:b/>
          <w:sz w:val="22"/>
          <w:szCs w:val="22"/>
        </w:rPr>
      </w:pPr>
      <w:r w:rsidRPr="00C72A0E">
        <w:rPr>
          <w:rFonts w:ascii="Arial" w:eastAsia="Courier New" w:hAnsi="Arial" w:cs="Arial"/>
          <w:sz w:val="22"/>
          <w:szCs w:val="22"/>
        </w:rPr>
        <w:t xml:space="preserve">Nawiązując do ogłoszenia o zamówieniu publicznym </w:t>
      </w:r>
      <w:r w:rsidRPr="00C72A0E">
        <w:rPr>
          <w:rFonts w:ascii="Arial" w:eastAsia="Courier New" w:hAnsi="Arial" w:cs="Arial"/>
          <w:b/>
          <w:bCs/>
          <w:sz w:val="22"/>
          <w:szCs w:val="22"/>
        </w:rPr>
        <w:t>„</w:t>
      </w:r>
      <w:r w:rsidR="00B433CB">
        <w:rPr>
          <w:rFonts w:ascii="Arial" w:eastAsia="Courier New" w:hAnsi="Arial" w:cs="Arial"/>
          <w:b/>
          <w:sz w:val="22"/>
          <w:szCs w:val="22"/>
        </w:rPr>
        <w:t>Płytki do cechowania drewna</w:t>
      </w:r>
      <w:r w:rsidRPr="00C72A0E">
        <w:rPr>
          <w:rFonts w:ascii="Arial" w:eastAsia="Courier New" w:hAnsi="Arial" w:cs="Arial"/>
          <w:b/>
          <w:sz w:val="22"/>
          <w:szCs w:val="22"/>
        </w:rPr>
        <w:t>”</w:t>
      </w:r>
      <w:r w:rsidRPr="00C72A0E">
        <w:rPr>
          <w:rFonts w:ascii="Arial" w:eastAsia="Courier New" w:hAnsi="Arial" w:cs="Arial"/>
          <w:sz w:val="22"/>
          <w:szCs w:val="22"/>
        </w:rPr>
        <w:t xml:space="preserve"> </w:t>
      </w:r>
      <w:r w:rsidRPr="00C72A0E">
        <w:rPr>
          <w:rFonts w:ascii="Arial" w:eastAsia="Courier New" w:hAnsi="Arial" w:cs="Arial"/>
          <w:bCs/>
          <w:sz w:val="22"/>
          <w:szCs w:val="22"/>
        </w:rPr>
        <w:t xml:space="preserve">Znak sprawy </w:t>
      </w:r>
      <w:r w:rsidRPr="00C72A0E">
        <w:rPr>
          <w:rFonts w:ascii="Arial" w:eastAsia="Courier New" w:hAnsi="Arial" w:cs="Arial"/>
          <w:b/>
          <w:bCs/>
          <w:sz w:val="22"/>
          <w:szCs w:val="22"/>
        </w:rPr>
        <w:t>HP.270.</w:t>
      </w:r>
      <w:r w:rsidR="00B433CB">
        <w:rPr>
          <w:rFonts w:ascii="Arial" w:eastAsia="Courier New" w:hAnsi="Arial" w:cs="Arial"/>
          <w:b/>
          <w:bCs/>
          <w:sz w:val="22"/>
          <w:szCs w:val="22"/>
        </w:rPr>
        <w:t>11</w:t>
      </w:r>
      <w:r w:rsidRPr="00C72A0E">
        <w:rPr>
          <w:rFonts w:ascii="Arial" w:eastAsia="Courier New" w:hAnsi="Arial" w:cs="Arial"/>
          <w:b/>
          <w:bCs/>
          <w:sz w:val="22"/>
          <w:szCs w:val="22"/>
        </w:rPr>
        <w:t>.2026</w:t>
      </w:r>
      <w:r w:rsidRPr="00C72A0E">
        <w:rPr>
          <w:rFonts w:ascii="Arial" w:eastAsia="Courier New" w:hAnsi="Arial" w:cs="Arial"/>
          <w:bCs/>
          <w:sz w:val="22"/>
          <w:szCs w:val="22"/>
        </w:rPr>
        <w:t xml:space="preserve">, </w:t>
      </w:r>
      <w:r w:rsidRPr="00C72A0E">
        <w:rPr>
          <w:rFonts w:ascii="Arial" w:eastAsia="Courier New" w:hAnsi="Arial" w:cs="Arial"/>
          <w:sz w:val="22"/>
          <w:szCs w:val="22"/>
        </w:rPr>
        <w:t xml:space="preserve">opublikowanym w Dzienniku Publikacji Wspólnot Europejskich </w:t>
      </w:r>
    </w:p>
    <w:p w14:paraId="3B2D5B43" w14:textId="58506CD5" w:rsidR="001C5A95" w:rsidRPr="00C72A0E" w:rsidRDefault="00F61006">
      <w:pPr>
        <w:pStyle w:val="Default"/>
        <w:spacing w:after="0"/>
        <w:rPr>
          <w:rFonts w:ascii="Arial" w:eastAsia="Courier New" w:hAnsi="Arial" w:cs="Arial"/>
          <w:sz w:val="22"/>
          <w:szCs w:val="22"/>
        </w:rPr>
      </w:pPr>
      <w:r w:rsidRPr="00F61006">
        <w:rPr>
          <w:rFonts w:ascii="Arial" w:eastAsia="Courier New" w:hAnsi="Arial" w:cs="Arial"/>
          <w:b/>
          <w:sz w:val="22"/>
          <w:szCs w:val="22"/>
        </w:rPr>
        <w:t>OJ S 64/2026</w:t>
      </w:r>
      <w:r w:rsidR="00270E6E" w:rsidRPr="00C72A0E">
        <w:rPr>
          <w:rFonts w:ascii="Arial" w:eastAsia="Courier New" w:hAnsi="Arial" w:cs="Arial"/>
          <w:b/>
          <w:sz w:val="22"/>
          <w:szCs w:val="22"/>
        </w:rPr>
        <w:t xml:space="preserve"> poz.</w:t>
      </w:r>
      <w:r w:rsidRPr="00F61006">
        <w:t xml:space="preserve"> </w:t>
      </w:r>
      <w:r w:rsidRPr="00F61006">
        <w:rPr>
          <w:rFonts w:ascii="Arial" w:eastAsia="Courier New" w:hAnsi="Arial" w:cs="Arial"/>
          <w:b/>
          <w:sz w:val="22"/>
          <w:szCs w:val="22"/>
        </w:rPr>
        <w:t>224840-2026</w:t>
      </w:r>
      <w:r w:rsidR="00B63AB3" w:rsidRPr="00C72A0E">
        <w:rPr>
          <w:rFonts w:ascii="Arial" w:eastAsia="Courier New" w:hAnsi="Arial" w:cs="Arial"/>
          <w:b/>
          <w:sz w:val="22"/>
          <w:szCs w:val="22"/>
        </w:rPr>
        <w:t xml:space="preserve"> </w:t>
      </w:r>
      <w:r w:rsidR="00270E6E" w:rsidRPr="00C72A0E">
        <w:rPr>
          <w:rFonts w:ascii="Arial" w:eastAsia="Courier New" w:hAnsi="Arial" w:cs="Arial"/>
          <w:sz w:val="22"/>
          <w:szCs w:val="22"/>
        </w:rPr>
        <w:t>oferujemy wykonanie zamówienia, zgodnie z wymogami Specyfikacji Warunków Zamówienia za cenę:</w:t>
      </w:r>
    </w:p>
    <w:p w14:paraId="5612E491" w14:textId="77777777" w:rsidR="001C5A95" w:rsidRPr="00C72A0E" w:rsidRDefault="00270E6E">
      <w:pPr>
        <w:pStyle w:val="Default"/>
        <w:spacing w:after="0"/>
        <w:rPr>
          <w:rFonts w:ascii="Arial" w:eastAsia="Courier New" w:hAnsi="Arial" w:cs="Arial"/>
          <w:i/>
          <w:iCs/>
          <w:sz w:val="22"/>
          <w:szCs w:val="22"/>
        </w:rPr>
      </w:pPr>
      <w:r w:rsidRPr="00C72A0E">
        <w:rPr>
          <w:rFonts w:ascii="Arial" w:eastAsia="Courier New" w:hAnsi="Arial" w:cs="Arial"/>
          <w:i/>
          <w:iCs/>
          <w:sz w:val="22"/>
          <w:szCs w:val="22"/>
        </w:rPr>
        <w:t>(wypełnić dla odpowiedniej części zamówienia, na którą zostanie złożona oferta)</w:t>
      </w:r>
    </w:p>
    <w:p w14:paraId="2DD7769A" w14:textId="77777777" w:rsidR="001C5A95" w:rsidRPr="00C72A0E" w:rsidRDefault="001C5A95">
      <w:pPr>
        <w:suppressAutoHyphens/>
        <w:spacing w:after="0" w:line="240" w:lineRule="auto"/>
        <w:rPr>
          <w:rFonts w:eastAsia="Courier New" w:cs="Arial"/>
          <w:sz w:val="22"/>
          <w:szCs w:val="22"/>
        </w:rPr>
      </w:pPr>
    </w:p>
    <w:p w14:paraId="6650D3F5" w14:textId="77777777" w:rsidR="001C5A95" w:rsidRPr="00C72A0E" w:rsidRDefault="00270E6E">
      <w:pPr>
        <w:tabs>
          <w:tab w:val="right" w:leader="dot" w:pos="4536"/>
        </w:tabs>
        <w:suppressAutoHyphens/>
        <w:spacing w:after="0" w:line="360" w:lineRule="auto"/>
        <w:rPr>
          <w:rFonts w:cs="Arial"/>
          <w:b/>
          <w:sz w:val="22"/>
          <w:szCs w:val="22"/>
        </w:rPr>
      </w:pPr>
      <w:r w:rsidRPr="00C72A0E">
        <w:rPr>
          <w:rFonts w:cs="Arial"/>
          <w:b/>
          <w:sz w:val="22"/>
          <w:szCs w:val="22"/>
        </w:rPr>
        <w:t>Wartość oferty netto</w:t>
      </w:r>
      <w:r w:rsidRPr="00C72A0E">
        <w:rPr>
          <w:rFonts w:cs="Arial"/>
          <w:b/>
          <w:sz w:val="22"/>
          <w:szCs w:val="22"/>
        </w:rPr>
        <w:tab/>
        <w:t>zł</w:t>
      </w:r>
    </w:p>
    <w:p w14:paraId="45E04C4C" w14:textId="77777777" w:rsidR="001C5A95" w:rsidRPr="00C72A0E" w:rsidRDefault="00270E6E">
      <w:pPr>
        <w:tabs>
          <w:tab w:val="right" w:leader="dot" w:pos="9214"/>
        </w:tabs>
        <w:suppressAutoHyphens/>
        <w:spacing w:after="0" w:line="360" w:lineRule="auto"/>
        <w:rPr>
          <w:rFonts w:cs="Arial"/>
          <w:b/>
          <w:sz w:val="22"/>
          <w:szCs w:val="22"/>
        </w:rPr>
      </w:pPr>
      <w:r w:rsidRPr="00C72A0E">
        <w:rPr>
          <w:rFonts w:cs="Arial"/>
          <w:b/>
          <w:sz w:val="22"/>
          <w:szCs w:val="22"/>
        </w:rPr>
        <w:t xml:space="preserve">Słownie </w:t>
      </w:r>
      <w:r w:rsidRPr="00C72A0E">
        <w:rPr>
          <w:rFonts w:cs="Arial"/>
          <w:b/>
          <w:sz w:val="22"/>
          <w:szCs w:val="22"/>
        </w:rPr>
        <w:tab/>
      </w:r>
    </w:p>
    <w:p w14:paraId="48DBE7D6" w14:textId="77777777" w:rsidR="001C5A95" w:rsidRPr="00C72A0E" w:rsidRDefault="00270E6E">
      <w:pPr>
        <w:tabs>
          <w:tab w:val="right" w:leader="dot" w:pos="4536"/>
        </w:tabs>
        <w:suppressAutoHyphens/>
        <w:spacing w:after="0" w:line="360" w:lineRule="auto"/>
        <w:rPr>
          <w:rFonts w:cs="Arial"/>
          <w:b/>
          <w:sz w:val="22"/>
          <w:szCs w:val="22"/>
        </w:rPr>
      </w:pPr>
      <w:r w:rsidRPr="00C72A0E">
        <w:rPr>
          <w:rFonts w:cs="Arial"/>
          <w:b/>
          <w:sz w:val="22"/>
          <w:szCs w:val="22"/>
        </w:rPr>
        <w:t xml:space="preserve">Wartość podatku VAT </w:t>
      </w:r>
      <w:r w:rsidRPr="00C72A0E">
        <w:rPr>
          <w:rFonts w:cs="Arial"/>
          <w:b/>
          <w:sz w:val="22"/>
          <w:szCs w:val="22"/>
        </w:rPr>
        <w:tab/>
        <w:t>zł</w:t>
      </w:r>
    </w:p>
    <w:p w14:paraId="3759C99F" w14:textId="77777777" w:rsidR="001C5A95" w:rsidRPr="00C72A0E" w:rsidRDefault="00270E6E">
      <w:pPr>
        <w:tabs>
          <w:tab w:val="right" w:leader="dot" w:pos="4536"/>
        </w:tabs>
        <w:suppressAutoHyphens/>
        <w:spacing w:after="0" w:line="360" w:lineRule="auto"/>
        <w:rPr>
          <w:rFonts w:cs="Arial"/>
          <w:b/>
          <w:sz w:val="22"/>
          <w:szCs w:val="22"/>
        </w:rPr>
      </w:pPr>
      <w:r w:rsidRPr="00C72A0E">
        <w:rPr>
          <w:rFonts w:cs="Arial"/>
          <w:b/>
          <w:sz w:val="22"/>
          <w:szCs w:val="22"/>
        </w:rPr>
        <w:t xml:space="preserve">Wartość oferty brutto </w:t>
      </w:r>
      <w:r w:rsidRPr="00C72A0E">
        <w:rPr>
          <w:rFonts w:cs="Arial"/>
          <w:b/>
          <w:sz w:val="22"/>
          <w:szCs w:val="22"/>
        </w:rPr>
        <w:tab/>
        <w:t>zł</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1842"/>
        <w:gridCol w:w="1140"/>
        <w:gridCol w:w="1418"/>
        <w:gridCol w:w="1134"/>
        <w:gridCol w:w="1134"/>
        <w:gridCol w:w="1134"/>
        <w:gridCol w:w="1134"/>
      </w:tblGrid>
      <w:tr w:rsidR="004C2C39" w:rsidRPr="00C72A0E" w14:paraId="263CA258" w14:textId="77777777" w:rsidTr="00B433CB">
        <w:trPr>
          <w:cantSplit/>
          <w:jc w:val="center"/>
        </w:trPr>
        <w:tc>
          <w:tcPr>
            <w:tcW w:w="988" w:type="dxa"/>
            <w:vAlign w:val="center"/>
          </w:tcPr>
          <w:p w14:paraId="4555FB22"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Lp.</w:t>
            </w:r>
          </w:p>
        </w:tc>
        <w:tc>
          <w:tcPr>
            <w:tcW w:w="1842" w:type="dxa"/>
            <w:vAlign w:val="center"/>
          </w:tcPr>
          <w:p w14:paraId="0E900FBC"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Nazwa towaru</w:t>
            </w:r>
          </w:p>
        </w:tc>
        <w:tc>
          <w:tcPr>
            <w:tcW w:w="1140" w:type="dxa"/>
            <w:vAlign w:val="center"/>
          </w:tcPr>
          <w:p w14:paraId="779B0572" w14:textId="77777777" w:rsidR="00B433CB" w:rsidRDefault="004C2C39" w:rsidP="00BB509E">
            <w:pPr>
              <w:spacing w:after="0" w:line="240" w:lineRule="auto"/>
              <w:jc w:val="center"/>
              <w:rPr>
                <w:rFonts w:cs="Arial"/>
                <w:b/>
                <w:bCs/>
                <w:sz w:val="22"/>
                <w:szCs w:val="22"/>
              </w:rPr>
            </w:pPr>
            <w:proofErr w:type="spellStart"/>
            <w:r w:rsidRPr="00C72A0E">
              <w:rPr>
                <w:rFonts w:cs="Arial"/>
                <w:b/>
                <w:bCs/>
                <w:sz w:val="22"/>
                <w:szCs w:val="22"/>
              </w:rPr>
              <w:t>Jed</w:t>
            </w:r>
            <w:proofErr w:type="spellEnd"/>
          </w:p>
          <w:p w14:paraId="47B8649B" w14:textId="41DA87DD" w:rsidR="004C2C39" w:rsidRPr="00C72A0E" w:rsidRDefault="004C2C39" w:rsidP="00BB509E">
            <w:pPr>
              <w:spacing w:after="0" w:line="240" w:lineRule="auto"/>
              <w:jc w:val="center"/>
              <w:rPr>
                <w:rFonts w:cs="Arial"/>
                <w:b/>
                <w:bCs/>
                <w:sz w:val="22"/>
                <w:szCs w:val="22"/>
              </w:rPr>
            </w:pPr>
            <w:r w:rsidRPr="00C72A0E">
              <w:rPr>
                <w:rFonts w:cs="Arial"/>
                <w:b/>
                <w:bCs/>
                <w:sz w:val="22"/>
                <w:szCs w:val="22"/>
              </w:rPr>
              <w:t>miary</w:t>
            </w:r>
          </w:p>
        </w:tc>
        <w:tc>
          <w:tcPr>
            <w:tcW w:w="1418" w:type="dxa"/>
            <w:vAlign w:val="center"/>
          </w:tcPr>
          <w:p w14:paraId="07F868D3"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Ilość</w:t>
            </w:r>
          </w:p>
        </w:tc>
        <w:tc>
          <w:tcPr>
            <w:tcW w:w="1134" w:type="dxa"/>
            <w:vAlign w:val="center"/>
          </w:tcPr>
          <w:p w14:paraId="5FDA2A50"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Cena netto za 100 sztuk</w:t>
            </w:r>
          </w:p>
        </w:tc>
        <w:tc>
          <w:tcPr>
            <w:tcW w:w="1134" w:type="dxa"/>
            <w:vAlign w:val="center"/>
          </w:tcPr>
          <w:p w14:paraId="4F9619BA"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Wartość netto</w:t>
            </w:r>
          </w:p>
        </w:tc>
        <w:tc>
          <w:tcPr>
            <w:tcW w:w="1134" w:type="dxa"/>
            <w:vAlign w:val="center"/>
          </w:tcPr>
          <w:p w14:paraId="4C65C62B"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VAT w zł</w:t>
            </w:r>
          </w:p>
        </w:tc>
        <w:tc>
          <w:tcPr>
            <w:tcW w:w="1134" w:type="dxa"/>
            <w:vAlign w:val="center"/>
          </w:tcPr>
          <w:p w14:paraId="7770320A"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Wartość brutto w zł</w:t>
            </w:r>
          </w:p>
        </w:tc>
      </w:tr>
      <w:tr w:rsidR="004C2C39" w:rsidRPr="00C72A0E" w14:paraId="06571BA5" w14:textId="77777777" w:rsidTr="00B433CB">
        <w:trPr>
          <w:cantSplit/>
          <w:jc w:val="center"/>
        </w:trPr>
        <w:tc>
          <w:tcPr>
            <w:tcW w:w="988" w:type="dxa"/>
            <w:vAlign w:val="center"/>
          </w:tcPr>
          <w:p w14:paraId="7F2CD56B"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A</w:t>
            </w:r>
          </w:p>
        </w:tc>
        <w:tc>
          <w:tcPr>
            <w:tcW w:w="1842" w:type="dxa"/>
            <w:vAlign w:val="center"/>
          </w:tcPr>
          <w:p w14:paraId="760466B3"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B</w:t>
            </w:r>
          </w:p>
        </w:tc>
        <w:tc>
          <w:tcPr>
            <w:tcW w:w="1140" w:type="dxa"/>
            <w:vAlign w:val="center"/>
          </w:tcPr>
          <w:p w14:paraId="21E4D28C"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C</w:t>
            </w:r>
          </w:p>
        </w:tc>
        <w:tc>
          <w:tcPr>
            <w:tcW w:w="1418" w:type="dxa"/>
            <w:vAlign w:val="center"/>
          </w:tcPr>
          <w:p w14:paraId="626DFF87"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D</w:t>
            </w:r>
          </w:p>
        </w:tc>
        <w:tc>
          <w:tcPr>
            <w:tcW w:w="1134" w:type="dxa"/>
            <w:vAlign w:val="center"/>
          </w:tcPr>
          <w:p w14:paraId="30F0C080"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E</w:t>
            </w:r>
          </w:p>
        </w:tc>
        <w:tc>
          <w:tcPr>
            <w:tcW w:w="1134" w:type="dxa"/>
            <w:vAlign w:val="center"/>
          </w:tcPr>
          <w:p w14:paraId="1F15BBE7"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F=D x E/100</w:t>
            </w:r>
          </w:p>
        </w:tc>
        <w:tc>
          <w:tcPr>
            <w:tcW w:w="1134" w:type="dxa"/>
            <w:vAlign w:val="center"/>
          </w:tcPr>
          <w:p w14:paraId="1FD658BF"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G</w:t>
            </w:r>
          </w:p>
        </w:tc>
        <w:tc>
          <w:tcPr>
            <w:tcW w:w="1134" w:type="dxa"/>
            <w:vAlign w:val="center"/>
          </w:tcPr>
          <w:p w14:paraId="7D176A54" w14:textId="77777777" w:rsidR="004C2C39" w:rsidRPr="00C72A0E" w:rsidRDefault="004C2C39" w:rsidP="00BB509E">
            <w:pPr>
              <w:spacing w:after="0" w:line="240" w:lineRule="auto"/>
              <w:jc w:val="center"/>
              <w:rPr>
                <w:rFonts w:cs="Arial"/>
                <w:b/>
                <w:bCs/>
                <w:sz w:val="22"/>
                <w:szCs w:val="22"/>
              </w:rPr>
            </w:pPr>
            <w:r w:rsidRPr="00C72A0E">
              <w:rPr>
                <w:rFonts w:cs="Arial"/>
                <w:b/>
                <w:bCs/>
                <w:sz w:val="22"/>
                <w:szCs w:val="22"/>
              </w:rPr>
              <w:t>H=F+G</w:t>
            </w:r>
          </w:p>
        </w:tc>
      </w:tr>
      <w:tr w:rsidR="004C2C39" w:rsidRPr="00C72A0E" w14:paraId="7ED6DBA2" w14:textId="77777777" w:rsidTr="00B433CB">
        <w:trPr>
          <w:cantSplit/>
          <w:trHeight w:val="284"/>
          <w:jc w:val="center"/>
        </w:trPr>
        <w:tc>
          <w:tcPr>
            <w:tcW w:w="988" w:type="dxa"/>
            <w:vAlign w:val="center"/>
          </w:tcPr>
          <w:p w14:paraId="56CC379F" w14:textId="77777777" w:rsidR="004C2C39" w:rsidRPr="00C72A0E" w:rsidRDefault="004C2C39" w:rsidP="00BB509E">
            <w:pPr>
              <w:spacing w:after="0" w:line="240" w:lineRule="auto"/>
              <w:jc w:val="center"/>
              <w:rPr>
                <w:rFonts w:cs="Arial"/>
                <w:sz w:val="22"/>
                <w:szCs w:val="22"/>
              </w:rPr>
            </w:pPr>
            <w:r w:rsidRPr="00C72A0E">
              <w:rPr>
                <w:rFonts w:cs="Arial"/>
                <w:sz w:val="22"/>
                <w:szCs w:val="22"/>
              </w:rPr>
              <w:t>1</w:t>
            </w:r>
          </w:p>
        </w:tc>
        <w:tc>
          <w:tcPr>
            <w:tcW w:w="1842" w:type="dxa"/>
            <w:vAlign w:val="center"/>
          </w:tcPr>
          <w:p w14:paraId="737EAED1" w14:textId="77777777" w:rsidR="004C2C39" w:rsidRPr="00C72A0E" w:rsidRDefault="004C2C39" w:rsidP="00BB509E">
            <w:pPr>
              <w:spacing w:after="0" w:line="240" w:lineRule="auto"/>
              <w:rPr>
                <w:rFonts w:cs="Arial"/>
                <w:sz w:val="22"/>
                <w:szCs w:val="22"/>
              </w:rPr>
            </w:pPr>
            <w:r w:rsidRPr="00C72A0E">
              <w:rPr>
                <w:rFonts w:cs="Arial"/>
                <w:sz w:val="22"/>
                <w:szCs w:val="22"/>
              </w:rPr>
              <w:t>Płytki zwykłe</w:t>
            </w:r>
          </w:p>
        </w:tc>
        <w:tc>
          <w:tcPr>
            <w:tcW w:w="1140" w:type="dxa"/>
            <w:vAlign w:val="center"/>
          </w:tcPr>
          <w:p w14:paraId="5E0582E2" w14:textId="77777777" w:rsidR="004C2C39" w:rsidRPr="00C72A0E" w:rsidRDefault="004C2C39"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147AF4CA" w14:textId="1EC60958" w:rsidR="004C2C39" w:rsidRPr="00C72A0E" w:rsidRDefault="00B433CB" w:rsidP="00BB509E">
            <w:pPr>
              <w:spacing w:after="0" w:line="240" w:lineRule="auto"/>
              <w:jc w:val="right"/>
              <w:rPr>
                <w:rFonts w:cs="Arial"/>
                <w:sz w:val="22"/>
                <w:szCs w:val="22"/>
              </w:rPr>
            </w:pPr>
            <w:r>
              <w:rPr>
                <w:rFonts w:cs="Arial"/>
                <w:sz w:val="22"/>
                <w:szCs w:val="22"/>
              </w:rPr>
              <w:t>3 5</w:t>
            </w:r>
            <w:r w:rsidR="004C2C39" w:rsidRPr="00C72A0E">
              <w:rPr>
                <w:rFonts w:cs="Arial"/>
                <w:sz w:val="22"/>
                <w:szCs w:val="22"/>
              </w:rPr>
              <w:t>00 000</w:t>
            </w:r>
          </w:p>
        </w:tc>
        <w:tc>
          <w:tcPr>
            <w:tcW w:w="1134" w:type="dxa"/>
            <w:vAlign w:val="center"/>
          </w:tcPr>
          <w:p w14:paraId="4C0DB74F" w14:textId="77777777" w:rsidR="004C2C39" w:rsidRPr="00C72A0E" w:rsidRDefault="004C2C39" w:rsidP="00BB509E">
            <w:pPr>
              <w:spacing w:after="0" w:line="240" w:lineRule="auto"/>
              <w:rPr>
                <w:rFonts w:cs="Arial"/>
                <w:sz w:val="22"/>
                <w:szCs w:val="22"/>
              </w:rPr>
            </w:pPr>
          </w:p>
        </w:tc>
        <w:tc>
          <w:tcPr>
            <w:tcW w:w="1134" w:type="dxa"/>
            <w:vAlign w:val="center"/>
          </w:tcPr>
          <w:p w14:paraId="453E27F1" w14:textId="77777777" w:rsidR="004C2C39" w:rsidRPr="00C72A0E" w:rsidRDefault="004C2C39" w:rsidP="00BB509E">
            <w:pPr>
              <w:spacing w:after="0" w:line="240" w:lineRule="auto"/>
              <w:rPr>
                <w:rFonts w:cs="Arial"/>
                <w:sz w:val="22"/>
                <w:szCs w:val="22"/>
              </w:rPr>
            </w:pPr>
          </w:p>
        </w:tc>
        <w:tc>
          <w:tcPr>
            <w:tcW w:w="1134" w:type="dxa"/>
            <w:vAlign w:val="center"/>
          </w:tcPr>
          <w:p w14:paraId="7C8F2502" w14:textId="77777777" w:rsidR="004C2C39" w:rsidRPr="00C72A0E" w:rsidRDefault="004C2C39" w:rsidP="00BB509E">
            <w:pPr>
              <w:spacing w:after="0" w:line="240" w:lineRule="auto"/>
              <w:rPr>
                <w:rFonts w:cs="Arial"/>
                <w:sz w:val="22"/>
                <w:szCs w:val="22"/>
              </w:rPr>
            </w:pPr>
          </w:p>
        </w:tc>
        <w:tc>
          <w:tcPr>
            <w:tcW w:w="1134" w:type="dxa"/>
            <w:vAlign w:val="center"/>
          </w:tcPr>
          <w:p w14:paraId="1A8BC37A" w14:textId="77777777" w:rsidR="004C2C39" w:rsidRPr="00C72A0E" w:rsidRDefault="004C2C39" w:rsidP="00BB509E">
            <w:pPr>
              <w:spacing w:after="0" w:line="240" w:lineRule="auto"/>
              <w:rPr>
                <w:rFonts w:cs="Arial"/>
                <w:sz w:val="22"/>
                <w:szCs w:val="22"/>
              </w:rPr>
            </w:pPr>
          </w:p>
        </w:tc>
      </w:tr>
      <w:tr w:rsidR="004C2C39" w:rsidRPr="00C72A0E" w14:paraId="4BE179C1" w14:textId="77777777" w:rsidTr="00B433CB">
        <w:trPr>
          <w:cantSplit/>
          <w:trHeight w:val="284"/>
          <w:jc w:val="center"/>
        </w:trPr>
        <w:tc>
          <w:tcPr>
            <w:tcW w:w="988" w:type="dxa"/>
            <w:vAlign w:val="center"/>
          </w:tcPr>
          <w:p w14:paraId="13B4DE86" w14:textId="77777777" w:rsidR="004C2C39" w:rsidRPr="00C72A0E" w:rsidRDefault="004C2C39" w:rsidP="00BB509E">
            <w:pPr>
              <w:spacing w:after="0" w:line="240" w:lineRule="auto"/>
              <w:jc w:val="center"/>
              <w:rPr>
                <w:rFonts w:cs="Arial"/>
                <w:sz w:val="22"/>
                <w:szCs w:val="22"/>
              </w:rPr>
            </w:pPr>
            <w:r w:rsidRPr="00C72A0E">
              <w:rPr>
                <w:rFonts w:cs="Arial"/>
                <w:sz w:val="22"/>
                <w:szCs w:val="22"/>
              </w:rPr>
              <w:t>2</w:t>
            </w:r>
          </w:p>
        </w:tc>
        <w:tc>
          <w:tcPr>
            <w:tcW w:w="1842" w:type="dxa"/>
            <w:vAlign w:val="center"/>
          </w:tcPr>
          <w:p w14:paraId="1CC97A25" w14:textId="77777777" w:rsidR="004C2C39" w:rsidRPr="00C72A0E" w:rsidRDefault="004C2C39" w:rsidP="00BB509E">
            <w:pPr>
              <w:spacing w:after="0" w:line="240" w:lineRule="auto"/>
              <w:rPr>
                <w:rFonts w:cs="Arial"/>
                <w:sz w:val="22"/>
                <w:szCs w:val="22"/>
              </w:rPr>
            </w:pPr>
            <w:r w:rsidRPr="00C72A0E">
              <w:rPr>
                <w:rFonts w:cs="Arial"/>
                <w:sz w:val="22"/>
                <w:szCs w:val="22"/>
              </w:rPr>
              <w:t>Płytka twarda w kolorze czerwonym</w:t>
            </w:r>
          </w:p>
        </w:tc>
        <w:tc>
          <w:tcPr>
            <w:tcW w:w="1140" w:type="dxa"/>
            <w:vAlign w:val="center"/>
          </w:tcPr>
          <w:p w14:paraId="785FB182" w14:textId="77777777" w:rsidR="004C2C39" w:rsidRPr="00C72A0E" w:rsidRDefault="004C2C39"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0A29C0CA" w14:textId="7E1A6837" w:rsidR="004C2C39" w:rsidRPr="00C72A0E" w:rsidRDefault="00680459" w:rsidP="00BB509E">
            <w:pPr>
              <w:spacing w:after="0" w:line="240" w:lineRule="auto"/>
              <w:jc w:val="right"/>
              <w:rPr>
                <w:rFonts w:cs="Arial"/>
                <w:sz w:val="22"/>
                <w:szCs w:val="22"/>
              </w:rPr>
            </w:pPr>
            <w:r w:rsidRPr="00C72A0E">
              <w:rPr>
                <w:rFonts w:cs="Arial"/>
                <w:sz w:val="22"/>
                <w:szCs w:val="22"/>
              </w:rPr>
              <w:t>20</w:t>
            </w:r>
            <w:r w:rsidR="004C2C39" w:rsidRPr="00C72A0E">
              <w:rPr>
                <w:rFonts w:cs="Arial"/>
                <w:sz w:val="22"/>
                <w:szCs w:val="22"/>
              </w:rPr>
              <w:t>00 000</w:t>
            </w:r>
          </w:p>
        </w:tc>
        <w:tc>
          <w:tcPr>
            <w:tcW w:w="1134" w:type="dxa"/>
            <w:vAlign w:val="center"/>
          </w:tcPr>
          <w:p w14:paraId="7ED5C2E5" w14:textId="77777777" w:rsidR="004C2C39" w:rsidRPr="00C72A0E" w:rsidRDefault="004C2C39" w:rsidP="00BB509E">
            <w:pPr>
              <w:spacing w:after="0" w:line="240" w:lineRule="auto"/>
              <w:rPr>
                <w:rFonts w:cs="Arial"/>
                <w:sz w:val="22"/>
                <w:szCs w:val="22"/>
              </w:rPr>
            </w:pPr>
          </w:p>
        </w:tc>
        <w:tc>
          <w:tcPr>
            <w:tcW w:w="1134" w:type="dxa"/>
            <w:vAlign w:val="center"/>
          </w:tcPr>
          <w:p w14:paraId="69A2D043" w14:textId="77777777" w:rsidR="004C2C39" w:rsidRPr="00C72A0E" w:rsidRDefault="004C2C39" w:rsidP="00BB509E">
            <w:pPr>
              <w:spacing w:after="0" w:line="240" w:lineRule="auto"/>
              <w:rPr>
                <w:rFonts w:cs="Arial"/>
                <w:sz w:val="22"/>
                <w:szCs w:val="22"/>
              </w:rPr>
            </w:pPr>
          </w:p>
        </w:tc>
        <w:tc>
          <w:tcPr>
            <w:tcW w:w="1134" w:type="dxa"/>
            <w:vAlign w:val="center"/>
          </w:tcPr>
          <w:p w14:paraId="261C8AF5" w14:textId="77777777" w:rsidR="004C2C39" w:rsidRPr="00C72A0E" w:rsidRDefault="004C2C39" w:rsidP="00BB509E">
            <w:pPr>
              <w:spacing w:after="0" w:line="240" w:lineRule="auto"/>
              <w:rPr>
                <w:rFonts w:cs="Arial"/>
                <w:sz w:val="22"/>
                <w:szCs w:val="22"/>
              </w:rPr>
            </w:pPr>
          </w:p>
        </w:tc>
        <w:tc>
          <w:tcPr>
            <w:tcW w:w="1134" w:type="dxa"/>
            <w:vAlign w:val="center"/>
          </w:tcPr>
          <w:p w14:paraId="300BB312" w14:textId="77777777" w:rsidR="004C2C39" w:rsidRPr="00C72A0E" w:rsidRDefault="004C2C39" w:rsidP="00BB509E">
            <w:pPr>
              <w:spacing w:after="0" w:line="240" w:lineRule="auto"/>
              <w:rPr>
                <w:rFonts w:cs="Arial"/>
                <w:sz w:val="22"/>
                <w:szCs w:val="22"/>
              </w:rPr>
            </w:pPr>
          </w:p>
        </w:tc>
      </w:tr>
      <w:tr w:rsidR="004C2C39" w:rsidRPr="00C72A0E" w14:paraId="0B3668FC" w14:textId="77777777" w:rsidTr="00B433CB">
        <w:trPr>
          <w:cantSplit/>
          <w:trHeight w:val="284"/>
          <w:jc w:val="center"/>
        </w:trPr>
        <w:tc>
          <w:tcPr>
            <w:tcW w:w="988" w:type="dxa"/>
            <w:vAlign w:val="center"/>
          </w:tcPr>
          <w:p w14:paraId="2408AE24" w14:textId="77777777" w:rsidR="004C2C39" w:rsidRPr="00C72A0E" w:rsidRDefault="004C2C39" w:rsidP="00BB509E">
            <w:pPr>
              <w:spacing w:after="0" w:line="240" w:lineRule="auto"/>
              <w:jc w:val="center"/>
              <w:rPr>
                <w:rFonts w:cs="Arial"/>
                <w:sz w:val="22"/>
                <w:szCs w:val="22"/>
              </w:rPr>
            </w:pPr>
            <w:r w:rsidRPr="00C72A0E">
              <w:rPr>
                <w:rFonts w:cs="Arial"/>
                <w:sz w:val="22"/>
                <w:szCs w:val="22"/>
              </w:rPr>
              <w:t>3</w:t>
            </w:r>
          </w:p>
        </w:tc>
        <w:tc>
          <w:tcPr>
            <w:tcW w:w="1842" w:type="dxa"/>
            <w:vAlign w:val="center"/>
          </w:tcPr>
          <w:p w14:paraId="7C0D6A6D" w14:textId="77777777" w:rsidR="004C2C39" w:rsidRPr="00C72A0E" w:rsidRDefault="004C2C39" w:rsidP="00BB509E">
            <w:pPr>
              <w:spacing w:after="0" w:line="240" w:lineRule="auto"/>
              <w:rPr>
                <w:rFonts w:cs="Arial"/>
                <w:sz w:val="22"/>
                <w:szCs w:val="22"/>
              </w:rPr>
            </w:pPr>
          </w:p>
          <w:p w14:paraId="29B8BF26" w14:textId="77777777" w:rsidR="004C2C39" w:rsidRPr="00C72A0E" w:rsidRDefault="004C2C39" w:rsidP="00BB509E">
            <w:pPr>
              <w:spacing w:after="0" w:line="240" w:lineRule="auto"/>
              <w:rPr>
                <w:rFonts w:cs="Arial"/>
                <w:sz w:val="22"/>
                <w:szCs w:val="22"/>
              </w:rPr>
            </w:pPr>
            <w:r w:rsidRPr="00C72A0E">
              <w:rPr>
                <w:rFonts w:cs="Arial"/>
                <w:sz w:val="22"/>
                <w:szCs w:val="22"/>
              </w:rPr>
              <w:t>Płytki łamliwe samozniszczalna w kolorze czerwonym</w:t>
            </w:r>
          </w:p>
        </w:tc>
        <w:tc>
          <w:tcPr>
            <w:tcW w:w="1140" w:type="dxa"/>
            <w:vAlign w:val="center"/>
          </w:tcPr>
          <w:p w14:paraId="2F89EFD8" w14:textId="77777777" w:rsidR="004C2C39" w:rsidRPr="00C72A0E" w:rsidRDefault="004C2C39"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59C2FF8B" w14:textId="30FC7DB6" w:rsidR="004C2C39" w:rsidRPr="00C72A0E" w:rsidRDefault="004C2C39" w:rsidP="00BB509E">
            <w:pPr>
              <w:spacing w:after="0" w:line="240" w:lineRule="auto"/>
              <w:jc w:val="right"/>
              <w:rPr>
                <w:rFonts w:cs="Arial"/>
                <w:sz w:val="22"/>
                <w:szCs w:val="22"/>
              </w:rPr>
            </w:pPr>
            <w:r w:rsidRPr="00C72A0E">
              <w:rPr>
                <w:rFonts w:cs="Arial"/>
                <w:sz w:val="22"/>
                <w:szCs w:val="22"/>
              </w:rPr>
              <w:t> </w:t>
            </w:r>
            <w:r w:rsidR="00C00B82" w:rsidRPr="00C72A0E">
              <w:rPr>
                <w:rFonts w:cs="Arial"/>
                <w:sz w:val="22"/>
                <w:szCs w:val="22"/>
              </w:rPr>
              <w:t>250</w:t>
            </w:r>
            <w:r w:rsidRPr="00C72A0E">
              <w:rPr>
                <w:rFonts w:cs="Arial"/>
                <w:sz w:val="22"/>
                <w:szCs w:val="22"/>
              </w:rPr>
              <w:t xml:space="preserve"> 000 </w:t>
            </w:r>
          </w:p>
        </w:tc>
        <w:tc>
          <w:tcPr>
            <w:tcW w:w="1134" w:type="dxa"/>
            <w:vAlign w:val="center"/>
          </w:tcPr>
          <w:p w14:paraId="28D25BAD" w14:textId="77777777" w:rsidR="004C2C39" w:rsidRPr="00C72A0E" w:rsidRDefault="004C2C39" w:rsidP="00BB509E">
            <w:pPr>
              <w:spacing w:after="0" w:line="240" w:lineRule="auto"/>
              <w:rPr>
                <w:rFonts w:cs="Arial"/>
                <w:sz w:val="22"/>
                <w:szCs w:val="22"/>
              </w:rPr>
            </w:pPr>
          </w:p>
        </w:tc>
        <w:tc>
          <w:tcPr>
            <w:tcW w:w="1134" w:type="dxa"/>
            <w:vAlign w:val="center"/>
          </w:tcPr>
          <w:p w14:paraId="2913D012" w14:textId="77777777" w:rsidR="004C2C39" w:rsidRPr="00C72A0E" w:rsidRDefault="004C2C39" w:rsidP="00BB509E">
            <w:pPr>
              <w:spacing w:after="0" w:line="240" w:lineRule="auto"/>
              <w:rPr>
                <w:rFonts w:cs="Arial"/>
                <w:sz w:val="22"/>
                <w:szCs w:val="22"/>
              </w:rPr>
            </w:pPr>
          </w:p>
        </w:tc>
        <w:tc>
          <w:tcPr>
            <w:tcW w:w="1134" w:type="dxa"/>
            <w:vAlign w:val="center"/>
          </w:tcPr>
          <w:p w14:paraId="7821FC4E" w14:textId="77777777" w:rsidR="004C2C39" w:rsidRPr="00C72A0E" w:rsidRDefault="004C2C39" w:rsidP="00BB509E">
            <w:pPr>
              <w:spacing w:after="0" w:line="240" w:lineRule="auto"/>
              <w:rPr>
                <w:rFonts w:cs="Arial"/>
                <w:sz w:val="22"/>
                <w:szCs w:val="22"/>
              </w:rPr>
            </w:pPr>
          </w:p>
        </w:tc>
        <w:tc>
          <w:tcPr>
            <w:tcW w:w="1134" w:type="dxa"/>
            <w:vAlign w:val="center"/>
          </w:tcPr>
          <w:p w14:paraId="4AD93E43" w14:textId="77777777" w:rsidR="004C2C39" w:rsidRPr="00C72A0E" w:rsidRDefault="004C2C39" w:rsidP="00BB509E">
            <w:pPr>
              <w:spacing w:after="0" w:line="240" w:lineRule="auto"/>
              <w:rPr>
                <w:rFonts w:cs="Arial"/>
                <w:sz w:val="22"/>
                <w:szCs w:val="22"/>
              </w:rPr>
            </w:pPr>
          </w:p>
        </w:tc>
      </w:tr>
      <w:tr w:rsidR="004C2C39" w:rsidRPr="00C72A0E" w14:paraId="7427DA8E" w14:textId="77777777" w:rsidTr="00B433CB">
        <w:trPr>
          <w:cantSplit/>
          <w:trHeight w:val="284"/>
          <w:jc w:val="center"/>
        </w:trPr>
        <w:tc>
          <w:tcPr>
            <w:tcW w:w="988" w:type="dxa"/>
            <w:vAlign w:val="center"/>
          </w:tcPr>
          <w:p w14:paraId="241AA058" w14:textId="14E09DE2" w:rsidR="004C2C39" w:rsidRPr="00C72A0E" w:rsidRDefault="00680459" w:rsidP="00BB509E">
            <w:pPr>
              <w:spacing w:after="0" w:line="240" w:lineRule="auto"/>
              <w:jc w:val="center"/>
              <w:rPr>
                <w:rFonts w:cs="Arial"/>
                <w:sz w:val="22"/>
                <w:szCs w:val="22"/>
              </w:rPr>
            </w:pPr>
            <w:r w:rsidRPr="00C72A0E">
              <w:rPr>
                <w:rFonts w:cs="Arial"/>
                <w:sz w:val="22"/>
                <w:szCs w:val="22"/>
              </w:rPr>
              <w:lastRenderedPageBreak/>
              <w:t>4</w:t>
            </w:r>
          </w:p>
        </w:tc>
        <w:tc>
          <w:tcPr>
            <w:tcW w:w="1842" w:type="dxa"/>
            <w:vAlign w:val="center"/>
          </w:tcPr>
          <w:p w14:paraId="2C8626BD" w14:textId="77777777" w:rsidR="004C2C39" w:rsidRPr="00C72A0E" w:rsidRDefault="004C2C39" w:rsidP="00BB509E">
            <w:pPr>
              <w:spacing w:after="0" w:line="240" w:lineRule="auto"/>
              <w:rPr>
                <w:rFonts w:cs="Arial"/>
                <w:sz w:val="22"/>
                <w:szCs w:val="22"/>
              </w:rPr>
            </w:pPr>
            <w:r w:rsidRPr="00C72A0E">
              <w:rPr>
                <w:rFonts w:cs="Arial"/>
                <w:sz w:val="22"/>
                <w:szCs w:val="22"/>
              </w:rPr>
              <w:t>Płytka zwykła (standard) w kolorze czerwonym z kodem kreskowym</w:t>
            </w:r>
          </w:p>
        </w:tc>
        <w:tc>
          <w:tcPr>
            <w:tcW w:w="1140" w:type="dxa"/>
            <w:vAlign w:val="center"/>
          </w:tcPr>
          <w:p w14:paraId="3188E12D" w14:textId="77777777" w:rsidR="004C2C39" w:rsidRPr="00C72A0E" w:rsidRDefault="004C2C39"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6B333DE2" w14:textId="0C4B0EAF" w:rsidR="004C2C39" w:rsidRPr="00C72A0E" w:rsidRDefault="004C2C39" w:rsidP="00BB509E">
            <w:pPr>
              <w:spacing w:after="0" w:line="240" w:lineRule="auto"/>
              <w:jc w:val="right"/>
              <w:rPr>
                <w:rFonts w:cs="Arial"/>
                <w:sz w:val="22"/>
                <w:szCs w:val="22"/>
              </w:rPr>
            </w:pPr>
            <w:r w:rsidRPr="00C72A0E">
              <w:rPr>
                <w:rFonts w:cs="Arial"/>
                <w:sz w:val="22"/>
                <w:szCs w:val="22"/>
              </w:rPr>
              <w:t xml:space="preserve">1 </w:t>
            </w:r>
            <w:r w:rsidR="00C00B82" w:rsidRPr="00C72A0E">
              <w:rPr>
                <w:rFonts w:cs="Arial"/>
                <w:sz w:val="22"/>
                <w:szCs w:val="22"/>
              </w:rPr>
              <w:t>0</w:t>
            </w:r>
            <w:r w:rsidRPr="00C72A0E">
              <w:rPr>
                <w:rFonts w:cs="Arial"/>
                <w:sz w:val="22"/>
                <w:szCs w:val="22"/>
              </w:rPr>
              <w:t>00 000</w:t>
            </w:r>
          </w:p>
        </w:tc>
        <w:tc>
          <w:tcPr>
            <w:tcW w:w="1134" w:type="dxa"/>
            <w:vAlign w:val="center"/>
          </w:tcPr>
          <w:p w14:paraId="27D9EC55" w14:textId="77777777" w:rsidR="004C2C39" w:rsidRPr="00C72A0E" w:rsidRDefault="004C2C39" w:rsidP="00BB509E">
            <w:pPr>
              <w:spacing w:after="0" w:line="240" w:lineRule="auto"/>
              <w:rPr>
                <w:rFonts w:cs="Arial"/>
                <w:sz w:val="22"/>
                <w:szCs w:val="22"/>
              </w:rPr>
            </w:pPr>
          </w:p>
        </w:tc>
        <w:tc>
          <w:tcPr>
            <w:tcW w:w="1134" w:type="dxa"/>
            <w:vAlign w:val="center"/>
          </w:tcPr>
          <w:p w14:paraId="6E4C3BA3" w14:textId="77777777" w:rsidR="004C2C39" w:rsidRPr="00C72A0E" w:rsidRDefault="004C2C39" w:rsidP="00BB509E">
            <w:pPr>
              <w:spacing w:after="0" w:line="240" w:lineRule="auto"/>
              <w:rPr>
                <w:rFonts w:cs="Arial"/>
                <w:sz w:val="22"/>
                <w:szCs w:val="22"/>
              </w:rPr>
            </w:pPr>
          </w:p>
        </w:tc>
        <w:tc>
          <w:tcPr>
            <w:tcW w:w="1134" w:type="dxa"/>
            <w:vAlign w:val="center"/>
          </w:tcPr>
          <w:p w14:paraId="7D98D658" w14:textId="77777777" w:rsidR="004C2C39" w:rsidRPr="00C72A0E" w:rsidRDefault="004C2C39" w:rsidP="00BB509E">
            <w:pPr>
              <w:spacing w:after="0" w:line="240" w:lineRule="auto"/>
              <w:rPr>
                <w:rFonts w:cs="Arial"/>
                <w:sz w:val="22"/>
                <w:szCs w:val="22"/>
              </w:rPr>
            </w:pPr>
          </w:p>
        </w:tc>
        <w:tc>
          <w:tcPr>
            <w:tcW w:w="1134" w:type="dxa"/>
            <w:vAlign w:val="center"/>
          </w:tcPr>
          <w:p w14:paraId="6B63F12A" w14:textId="77777777" w:rsidR="004C2C39" w:rsidRPr="00C72A0E" w:rsidRDefault="004C2C39" w:rsidP="00BB509E">
            <w:pPr>
              <w:spacing w:after="0" w:line="240" w:lineRule="auto"/>
              <w:rPr>
                <w:rFonts w:cs="Arial"/>
                <w:sz w:val="22"/>
                <w:szCs w:val="22"/>
              </w:rPr>
            </w:pPr>
          </w:p>
        </w:tc>
      </w:tr>
      <w:tr w:rsidR="004C2C39" w:rsidRPr="00C72A0E" w14:paraId="0E33DA22" w14:textId="77777777" w:rsidTr="00B433CB">
        <w:trPr>
          <w:cantSplit/>
          <w:trHeight w:val="284"/>
          <w:jc w:val="center"/>
        </w:trPr>
        <w:tc>
          <w:tcPr>
            <w:tcW w:w="988" w:type="dxa"/>
            <w:vAlign w:val="center"/>
          </w:tcPr>
          <w:p w14:paraId="37F874FE" w14:textId="60876D04" w:rsidR="004C2C39" w:rsidRPr="00C72A0E" w:rsidRDefault="00B433CB" w:rsidP="00BB509E">
            <w:pPr>
              <w:spacing w:after="0" w:line="240" w:lineRule="auto"/>
              <w:jc w:val="center"/>
              <w:rPr>
                <w:rFonts w:cs="Arial"/>
                <w:sz w:val="22"/>
                <w:szCs w:val="22"/>
              </w:rPr>
            </w:pPr>
            <w:r>
              <w:rPr>
                <w:rFonts w:cs="Arial"/>
                <w:sz w:val="22"/>
                <w:szCs w:val="22"/>
              </w:rPr>
              <w:t>5</w:t>
            </w:r>
          </w:p>
        </w:tc>
        <w:tc>
          <w:tcPr>
            <w:tcW w:w="1842" w:type="dxa"/>
            <w:vAlign w:val="center"/>
          </w:tcPr>
          <w:p w14:paraId="51AD1468" w14:textId="77777777" w:rsidR="004C2C39" w:rsidRPr="00C72A0E" w:rsidRDefault="004C2C39" w:rsidP="00BB509E">
            <w:pPr>
              <w:spacing w:after="0" w:line="240" w:lineRule="auto"/>
              <w:rPr>
                <w:rFonts w:cs="Arial"/>
                <w:sz w:val="22"/>
                <w:szCs w:val="22"/>
              </w:rPr>
            </w:pPr>
            <w:r w:rsidRPr="00C72A0E">
              <w:rPr>
                <w:rFonts w:cs="Arial"/>
                <w:sz w:val="22"/>
                <w:szCs w:val="22"/>
              </w:rPr>
              <w:t>Płytka twarda, w kolorze czerwonym z kodem kreskowym</w:t>
            </w:r>
          </w:p>
        </w:tc>
        <w:tc>
          <w:tcPr>
            <w:tcW w:w="1140" w:type="dxa"/>
            <w:vAlign w:val="center"/>
          </w:tcPr>
          <w:p w14:paraId="77F4B557" w14:textId="77777777" w:rsidR="004C2C39" w:rsidRPr="00C72A0E" w:rsidRDefault="004C2C39"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01DDC977" w14:textId="77777777" w:rsidR="004C2C39" w:rsidRPr="00C72A0E" w:rsidRDefault="004C2C39" w:rsidP="00BB509E">
            <w:pPr>
              <w:spacing w:after="0" w:line="240" w:lineRule="auto"/>
              <w:jc w:val="right"/>
              <w:rPr>
                <w:rFonts w:cs="Arial"/>
                <w:sz w:val="22"/>
                <w:szCs w:val="22"/>
              </w:rPr>
            </w:pPr>
            <w:r w:rsidRPr="00C72A0E">
              <w:rPr>
                <w:rFonts w:cs="Arial"/>
                <w:sz w:val="22"/>
                <w:szCs w:val="22"/>
              </w:rPr>
              <w:t>500 000</w:t>
            </w:r>
          </w:p>
        </w:tc>
        <w:tc>
          <w:tcPr>
            <w:tcW w:w="1134" w:type="dxa"/>
            <w:vAlign w:val="center"/>
          </w:tcPr>
          <w:p w14:paraId="34867B46" w14:textId="77777777" w:rsidR="004C2C39" w:rsidRPr="00C72A0E" w:rsidRDefault="004C2C39" w:rsidP="00BB509E">
            <w:pPr>
              <w:spacing w:after="0" w:line="240" w:lineRule="auto"/>
              <w:rPr>
                <w:rFonts w:cs="Arial"/>
                <w:sz w:val="22"/>
                <w:szCs w:val="22"/>
              </w:rPr>
            </w:pPr>
          </w:p>
        </w:tc>
        <w:tc>
          <w:tcPr>
            <w:tcW w:w="1134" w:type="dxa"/>
            <w:vAlign w:val="center"/>
          </w:tcPr>
          <w:p w14:paraId="26340A3F" w14:textId="77777777" w:rsidR="004C2C39" w:rsidRPr="00C72A0E" w:rsidRDefault="004C2C39" w:rsidP="00BB509E">
            <w:pPr>
              <w:spacing w:after="0" w:line="240" w:lineRule="auto"/>
              <w:rPr>
                <w:rFonts w:cs="Arial"/>
                <w:sz w:val="22"/>
                <w:szCs w:val="22"/>
              </w:rPr>
            </w:pPr>
          </w:p>
        </w:tc>
        <w:tc>
          <w:tcPr>
            <w:tcW w:w="1134" w:type="dxa"/>
            <w:vAlign w:val="center"/>
          </w:tcPr>
          <w:p w14:paraId="3579C6E3" w14:textId="77777777" w:rsidR="004C2C39" w:rsidRPr="00C72A0E" w:rsidRDefault="004C2C39" w:rsidP="00BB509E">
            <w:pPr>
              <w:spacing w:after="0" w:line="240" w:lineRule="auto"/>
              <w:rPr>
                <w:rFonts w:cs="Arial"/>
                <w:sz w:val="22"/>
                <w:szCs w:val="22"/>
              </w:rPr>
            </w:pPr>
          </w:p>
        </w:tc>
        <w:tc>
          <w:tcPr>
            <w:tcW w:w="1134" w:type="dxa"/>
            <w:vAlign w:val="center"/>
          </w:tcPr>
          <w:p w14:paraId="1BCFCE8E" w14:textId="77777777" w:rsidR="004C2C39" w:rsidRPr="00C72A0E" w:rsidRDefault="004C2C39" w:rsidP="00BB509E">
            <w:pPr>
              <w:spacing w:after="0" w:line="240" w:lineRule="auto"/>
              <w:rPr>
                <w:rFonts w:cs="Arial"/>
                <w:sz w:val="22"/>
                <w:szCs w:val="22"/>
              </w:rPr>
            </w:pPr>
          </w:p>
        </w:tc>
      </w:tr>
      <w:tr w:rsidR="004C2C39" w:rsidRPr="00C72A0E" w14:paraId="224A0F53" w14:textId="77777777" w:rsidTr="00B433CB">
        <w:trPr>
          <w:cantSplit/>
          <w:trHeight w:val="284"/>
          <w:jc w:val="center"/>
        </w:trPr>
        <w:tc>
          <w:tcPr>
            <w:tcW w:w="988" w:type="dxa"/>
            <w:vAlign w:val="center"/>
          </w:tcPr>
          <w:p w14:paraId="7643F4D5" w14:textId="08671913" w:rsidR="004C2C39" w:rsidRPr="00C72A0E" w:rsidRDefault="00B433CB" w:rsidP="00BB509E">
            <w:pPr>
              <w:spacing w:after="0" w:line="240" w:lineRule="auto"/>
              <w:jc w:val="center"/>
              <w:rPr>
                <w:rFonts w:cs="Arial"/>
                <w:sz w:val="22"/>
                <w:szCs w:val="22"/>
              </w:rPr>
            </w:pPr>
            <w:r>
              <w:rPr>
                <w:rFonts w:cs="Arial"/>
                <w:sz w:val="22"/>
                <w:szCs w:val="22"/>
              </w:rPr>
              <w:t>6</w:t>
            </w:r>
          </w:p>
        </w:tc>
        <w:tc>
          <w:tcPr>
            <w:tcW w:w="1842" w:type="dxa"/>
            <w:vAlign w:val="center"/>
          </w:tcPr>
          <w:p w14:paraId="28148F35" w14:textId="77777777" w:rsidR="004C2C39" w:rsidRPr="00C72A0E" w:rsidRDefault="004C2C39" w:rsidP="00BB509E">
            <w:pPr>
              <w:spacing w:after="0" w:line="240" w:lineRule="auto"/>
              <w:rPr>
                <w:rFonts w:cs="Arial"/>
                <w:sz w:val="22"/>
                <w:szCs w:val="22"/>
              </w:rPr>
            </w:pPr>
            <w:r w:rsidRPr="00C72A0E">
              <w:rPr>
                <w:rFonts w:cs="Arial"/>
                <w:sz w:val="22"/>
                <w:szCs w:val="22"/>
              </w:rPr>
              <w:t>Płytka łamliwa(samozniszczalna) w kolorze czerwonym z kodem kreskowym</w:t>
            </w:r>
          </w:p>
        </w:tc>
        <w:tc>
          <w:tcPr>
            <w:tcW w:w="1140" w:type="dxa"/>
            <w:vAlign w:val="center"/>
          </w:tcPr>
          <w:p w14:paraId="37C6B999" w14:textId="77777777" w:rsidR="004C2C39" w:rsidRPr="00C72A0E" w:rsidRDefault="004C2C39"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5DCAF826" w14:textId="290B0987" w:rsidR="004C2C39" w:rsidRPr="00C72A0E" w:rsidRDefault="00C00B82" w:rsidP="00BB509E">
            <w:pPr>
              <w:spacing w:after="0" w:line="240" w:lineRule="auto"/>
              <w:jc w:val="right"/>
              <w:rPr>
                <w:rFonts w:cs="Arial"/>
                <w:sz w:val="22"/>
                <w:szCs w:val="22"/>
              </w:rPr>
            </w:pPr>
            <w:r w:rsidRPr="00C72A0E">
              <w:rPr>
                <w:rFonts w:cs="Arial"/>
                <w:sz w:val="22"/>
                <w:szCs w:val="22"/>
              </w:rPr>
              <w:t>5</w:t>
            </w:r>
            <w:r w:rsidR="004C2C39" w:rsidRPr="00C72A0E">
              <w:rPr>
                <w:rFonts w:cs="Arial"/>
                <w:sz w:val="22"/>
                <w:szCs w:val="22"/>
              </w:rPr>
              <w:t>0 000</w:t>
            </w:r>
          </w:p>
        </w:tc>
        <w:tc>
          <w:tcPr>
            <w:tcW w:w="1134" w:type="dxa"/>
            <w:vAlign w:val="center"/>
          </w:tcPr>
          <w:p w14:paraId="4E9EB447" w14:textId="77777777" w:rsidR="004C2C39" w:rsidRPr="00C72A0E" w:rsidRDefault="004C2C39" w:rsidP="00BB509E">
            <w:pPr>
              <w:spacing w:after="0" w:line="240" w:lineRule="auto"/>
              <w:rPr>
                <w:rFonts w:cs="Arial"/>
                <w:sz w:val="22"/>
                <w:szCs w:val="22"/>
              </w:rPr>
            </w:pPr>
          </w:p>
        </w:tc>
        <w:tc>
          <w:tcPr>
            <w:tcW w:w="1134" w:type="dxa"/>
            <w:vAlign w:val="center"/>
          </w:tcPr>
          <w:p w14:paraId="3976E5E7" w14:textId="77777777" w:rsidR="004C2C39" w:rsidRPr="00C72A0E" w:rsidRDefault="004C2C39" w:rsidP="00BB509E">
            <w:pPr>
              <w:spacing w:after="0" w:line="240" w:lineRule="auto"/>
              <w:rPr>
                <w:rFonts w:cs="Arial"/>
                <w:sz w:val="22"/>
                <w:szCs w:val="22"/>
              </w:rPr>
            </w:pPr>
          </w:p>
        </w:tc>
        <w:tc>
          <w:tcPr>
            <w:tcW w:w="1134" w:type="dxa"/>
            <w:vAlign w:val="center"/>
          </w:tcPr>
          <w:p w14:paraId="215EAE27" w14:textId="77777777" w:rsidR="004C2C39" w:rsidRPr="00C72A0E" w:rsidRDefault="004C2C39" w:rsidP="00BB509E">
            <w:pPr>
              <w:spacing w:after="0" w:line="240" w:lineRule="auto"/>
              <w:rPr>
                <w:rFonts w:cs="Arial"/>
                <w:sz w:val="22"/>
                <w:szCs w:val="22"/>
              </w:rPr>
            </w:pPr>
          </w:p>
        </w:tc>
        <w:tc>
          <w:tcPr>
            <w:tcW w:w="1134" w:type="dxa"/>
            <w:vAlign w:val="center"/>
          </w:tcPr>
          <w:p w14:paraId="484BE2D6" w14:textId="77777777" w:rsidR="004C2C39" w:rsidRPr="00C72A0E" w:rsidRDefault="004C2C39" w:rsidP="00BB509E">
            <w:pPr>
              <w:spacing w:after="0" w:line="240" w:lineRule="auto"/>
              <w:rPr>
                <w:rFonts w:cs="Arial"/>
                <w:sz w:val="22"/>
                <w:szCs w:val="22"/>
              </w:rPr>
            </w:pPr>
          </w:p>
        </w:tc>
      </w:tr>
      <w:tr w:rsidR="00C00B82" w:rsidRPr="00C72A0E" w14:paraId="4FBC4EE8" w14:textId="77777777" w:rsidTr="00B433CB">
        <w:trPr>
          <w:cantSplit/>
          <w:trHeight w:val="284"/>
          <w:jc w:val="center"/>
        </w:trPr>
        <w:tc>
          <w:tcPr>
            <w:tcW w:w="988" w:type="dxa"/>
            <w:vAlign w:val="center"/>
          </w:tcPr>
          <w:p w14:paraId="0050DCE4" w14:textId="1CE24D0D" w:rsidR="00C00B82" w:rsidRPr="00C72A0E" w:rsidRDefault="00B433CB" w:rsidP="00BB509E">
            <w:pPr>
              <w:spacing w:after="0" w:line="240" w:lineRule="auto"/>
              <w:jc w:val="center"/>
              <w:rPr>
                <w:rFonts w:cs="Arial"/>
                <w:sz w:val="22"/>
                <w:szCs w:val="22"/>
              </w:rPr>
            </w:pPr>
            <w:r>
              <w:rPr>
                <w:rFonts w:cs="Arial"/>
                <w:sz w:val="22"/>
                <w:szCs w:val="22"/>
              </w:rPr>
              <w:t>7</w:t>
            </w:r>
          </w:p>
        </w:tc>
        <w:tc>
          <w:tcPr>
            <w:tcW w:w="1842" w:type="dxa"/>
            <w:vAlign w:val="center"/>
          </w:tcPr>
          <w:p w14:paraId="3936D937" w14:textId="6586E583" w:rsidR="00C00B82" w:rsidRPr="00C72A0E" w:rsidRDefault="00C00B82" w:rsidP="00BB509E">
            <w:pPr>
              <w:spacing w:after="0" w:line="240" w:lineRule="auto"/>
              <w:rPr>
                <w:rFonts w:cs="Arial"/>
                <w:sz w:val="22"/>
                <w:szCs w:val="22"/>
              </w:rPr>
            </w:pPr>
            <w:r w:rsidRPr="00C72A0E">
              <w:rPr>
                <w:rFonts w:cs="Arial"/>
                <w:color w:val="000000" w:themeColor="text1"/>
                <w:sz w:val="22"/>
                <w:szCs w:val="22"/>
                <w:lang w:eastAsia="ar-SA"/>
              </w:rPr>
              <w:t>Płytki kolorowe minimum: niebieskie, żółte i zielone</w:t>
            </w:r>
          </w:p>
        </w:tc>
        <w:tc>
          <w:tcPr>
            <w:tcW w:w="1140" w:type="dxa"/>
            <w:vAlign w:val="center"/>
          </w:tcPr>
          <w:p w14:paraId="0837F5C6" w14:textId="414E1219" w:rsidR="00C00B82" w:rsidRPr="00C72A0E" w:rsidRDefault="00C00B82"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65DC7263" w14:textId="1C4C3E02" w:rsidR="00C00B82" w:rsidRPr="00C72A0E" w:rsidRDefault="00C00B82" w:rsidP="00BB509E">
            <w:pPr>
              <w:spacing w:after="0" w:line="240" w:lineRule="auto"/>
              <w:jc w:val="right"/>
              <w:rPr>
                <w:rFonts w:cs="Arial"/>
                <w:sz w:val="22"/>
                <w:szCs w:val="22"/>
              </w:rPr>
            </w:pPr>
            <w:r w:rsidRPr="00C72A0E">
              <w:rPr>
                <w:rFonts w:cs="Arial"/>
                <w:sz w:val="22"/>
                <w:szCs w:val="22"/>
              </w:rPr>
              <w:t>250 000</w:t>
            </w:r>
          </w:p>
        </w:tc>
        <w:tc>
          <w:tcPr>
            <w:tcW w:w="1134" w:type="dxa"/>
            <w:vAlign w:val="center"/>
          </w:tcPr>
          <w:p w14:paraId="551D286A" w14:textId="77777777" w:rsidR="00C00B82" w:rsidRPr="00C72A0E" w:rsidRDefault="00C00B82" w:rsidP="00BB509E">
            <w:pPr>
              <w:spacing w:after="0" w:line="240" w:lineRule="auto"/>
              <w:rPr>
                <w:rFonts w:cs="Arial"/>
                <w:sz w:val="22"/>
                <w:szCs w:val="22"/>
              </w:rPr>
            </w:pPr>
          </w:p>
        </w:tc>
        <w:tc>
          <w:tcPr>
            <w:tcW w:w="1134" w:type="dxa"/>
            <w:vAlign w:val="center"/>
          </w:tcPr>
          <w:p w14:paraId="5AA44C4A" w14:textId="77777777" w:rsidR="00C00B82" w:rsidRPr="00C72A0E" w:rsidRDefault="00C00B82" w:rsidP="00BB509E">
            <w:pPr>
              <w:spacing w:after="0" w:line="240" w:lineRule="auto"/>
              <w:rPr>
                <w:rFonts w:cs="Arial"/>
                <w:sz w:val="22"/>
                <w:szCs w:val="22"/>
              </w:rPr>
            </w:pPr>
          </w:p>
        </w:tc>
        <w:tc>
          <w:tcPr>
            <w:tcW w:w="1134" w:type="dxa"/>
            <w:vAlign w:val="center"/>
          </w:tcPr>
          <w:p w14:paraId="6C0F8E4B" w14:textId="77777777" w:rsidR="00C00B82" w:rsidRPr="00C72A0E" w:rsidRDefault="00C00B82" w:rsidP="00BB509E">
            <w:pPr>
              <w:spacing w:after="0" w:line="240" w:lineRule="auto"/>
              <w:rPr>
                <w:rFonts w:cs="Arial"/>
                <w:sz w:val="22"/>
                <w:szCs w:val="22"/>
              </w:rPr>
            </w:pPr>
          </w:p>
        </w:tc>
        <w:tc>
          <w:tcPr>
            <w:tcW w:w="1134" w:type="dxa"/>
            <w:vAlign w:val="center"/>
          </w:tcPr>
          <w:p w14:paraId="2BD2C42A" w14:textId="77777777" w:rsidR="00C00B82" w:rsidRPr="00C72A0E" w:rsidRDefault="00C00B82" w:rsidP="00BB509E">
            <w:pPr>
              <w:spacing w:after="0" w:line="240" w:lineRule="auto"/>
              <w:rPr>
                <w:rFonts w:cs="Arial"/>
                <w:sz w:val="22"/>
                <w:szCs w:val="22"/>
              </w:rPr>
            </w:pPr>
          </w:p>
        </w:tc>
      </w:tr>
      <w:tr w:rsidR="00C00B82" w:rsidRPr="00C72A0E" w14:paraId="17A6ACA3" w14:textId="77777777" w:rsidTr="00B433CB">
        <w:trPr>
          <w:cantSplit/>
          <w:trHeight w:val="284"/>
          <w:jc w:val="center"/>
        </w:trPr>
        <w:tc>
          <w:tcPr>
            <w:tcW w:w="988" w:type="dxa"/>
            <w:vAlign w:val="center"/>
          </w:tcPr>
          <w:p w14:paraId="3E6B59BC" w14:textId="6ABCDF2F" w:rsidR="00C00B82" w:rsidRPr="00C72A0E" w:rsidRDefault="00EA69DC" w:rsidP="00BB509E">
            <w:pPr>
              <w:spacing w:after="0" w:line="240" w:lineRule="auto"/>
              <w:jc w:val="center"/>
              <w:rPr>
                <w:rFonts w:cs="Arial"/>
                <w:sz w:val="22"/>
                <w:szCs w:val="22"/>
              </w:rPr>
            </w:pPr>
            <w:r>
              <w:rPr>
                <w:rFonts w:cs="Arial"/>
                <w:sz w:val="22"/>
                <w:szCs w:val="22"/>
              </w:rPr>
              <w:t>9</w:t>
            </w:r>
          </w:p>
        </w:tc>
        <w:tc>
          <w:tcPr>
            <w:tcW w:w="1842" w:type="dxa"/>
            <w:vAlign w:val="center"/>
          </w:tcPr>
          <w:p w14:paraId="375E56A4" w14:textId="3A32CDEE" w:rsidR="00C00B82" w:rsidRPr="00C72A0E" w:rsidRDefault="00C00B82" w:rsidP="00BB509E">
            <w:pPr>
              <w:spacing w:after="0" w:line="240" w:lineRule="auto"/>
              <w:rPr>
                <w:rFonts w:cs="Arial"/>
                <w:color w:val="000000" w:themeColor="text1"/>
                <w:sz w:val="22"/>
                <w:szCs w:val="22"/>
                <w:lang w:eastAsia="ar-SA"/>
              </w:rPr>
            </w:pPr>
            <w:r w:rsidRPr="00C72A0E">
              <w:rPr>
                <w:rFonts w:cs="Arial"/>
                <w:color w:val="000000" w:themeColor="text1"/>
                <w:sz w:val="22"/>
                <w:szCs w:val="22"/>
                <w:lang w:eastAsia="ar-SA"/>
              </w:rPr>
              <w:t>Cechówka specjalna</w:t>
            </w:r>
          </w:p>
        </w:tc>
        <w:tc>
          <w:tcPr>
            <w:tcW w:w="1140" w:type="dxa"/>
            <w:vAlign w:val="center"/>
          </w:tcPr>
          <w:p w14:paraId="392EA726" w14:textId="6944B082" w:rsidR="00C00B82" w:rsidRPr="00C72A0E" w:rsidRDefault="00C00B82" w:rsidP="00BB509E">
            <w:pPr>
              <w:spacing w:after="0" w:line="240" w:lineRule="auto"/>
              <w:jc w:val="center"/>
              <w:rPr>
                <w:rFonts w:cs="Arial"/>
                <w:sz w:val="22"/>
                <w:szCs w:val="22"/>
              </w:rPr>
            </w:pPr>
            <w:r w:rsidRPr="00C72A0E">
              <w:rPr>
                <w:rFonts w:cs="Arial"/>
                <w:sz w:val="22"/>
                <w:szCs w:val="22"/>
              </w:rPr>
              <w:t>Szt.</w:t>
            </w:r>
          </w:p>
        </w:tc>
        <w:tc>
          <w:tcPr>
            <w:tcW w:w="1418" w:type="dxa"/>
            <w:vAlign w:val="center"/>
          </w:tcPr>
          <w:p w14:paraId="4DCF20EA" w14:textId="1D26E47B" w:rsidR="00C00B82" w:rsidRPr="00C72A0E" w:rsidRDefault="00C00B82" w:rsidP="00BB509E">
            <w:pPr>
              <w:spacing w:after="0" w:line="240" w:lineRule="auto"/>
              <w:jc w:val="right"/>
              <w:rPr>
                <w:rFonts w:cs="Arial"/>
                <w:sz w:val="22"/>
                <w:szCs w:val="22"/>
              </w:rPr>
            </w:pPr>
            <w:r w:rsidRPr="00C72A0E">
              <w:rPr>
                <w:rFonts w:cs="Arial"/>
                <w:sz w:val="22"/>
                <w:szCs w:val="22"/>
              </w:rPr>
              <w:t>100</w:t>
            </w:r>
          </w:p>
        </w:tc>
        <w:tc>
          <w:tcPr>
            <w:tcW w:w="1134" w:type="dxa"/>
            <w:vAlign w:val="center"/>
          </w:tcPr>
          <w:p w14:paraId="1E2E8F1F" w14:textId="77777777" w:rsidR="00C00B82" w:rsidRPr="00C72A0E" w:rsidRDefault="00C00B82" w:rsidP="00BB509E">
            <w:pPr>
              <w:spacing w:after="0" w:line="240" w:lineRule="auto"/>
              <w:rPr>
                <w:rFonts w:cs="Arial"/>
                <w:sz w:val="22"/>
                <w:szCs w:val="22"/>
              </w:rPr>
            </w:pPr>
          </w:p>
        </w:tc>
        <w:tc>
          <w:tcPr>
            <w:tcW w:w="1134" w:type="dxa"/>
            <w:vAlign w:val="center"/>
          </w:tcPr>
          <w:p w14:paraId="7B355121" w14:textId="77777777" w:rsidR="00C00B82" w:rsidRPr="00C72A0E" w:rsidRDefault="00C00B82" w:rsidP="00BB509E">
            <w:pPr>
              <w:spacing w:after="0" w:line="240" w:lineRule="auto"/>
              <w:rPr>
                <w:rFonts w:cs="Arial"/>
                <w:sz w:val="22"/>
                <w:szCs w:val="22"/>
              </w:rPr>
            </w:pPr>
          </w:p>
        </w:tc>
        <w:tc>
          <w:tcPr>
            <w:tcW w:w="1134" w:type="dxa"/>
            <w:vAlign w:val="center"/>
          </w:tcPr>
          <w:p w14:paraId="47765A05" w14:textId="77777777" w:rsidR="00C00B82" w:rsidRPr="00C72A0E" w:rsidRDefault="00C00B82" w:rsidP="00BB509E">
            <w:pPr>
              <w:spacing w:after="0" w:line="240" w:lineRule="auto"/>
              <w:rPr>
                <w:rFonts w:cs="Arial"/>
                <w:sz w:val="22"/>
                <w:szCs w:val="22"/>
              </w:rPr>
            </w:pPr>
          </w:p>
        </w:tc>
        <w:tc>
          <w:tcPr>
            <w:tcW w:w="1134" w:type="dxa"/>
            <w:vAlign w:val="center"/>
          </w:tcPr>
          <w:p w14:paraId="2268558C" w14:textId="77777777" w:rsidR="00C00B82" w:rsidRPr="00C72A0E" w:rsidRDefault="00C00B82" w:rsidP="00BB509E">
            <w:pPr>
              <w:spacing w:after="0" w:line="240" w:lineRule="auto"/>
              <w:rPr>
                <w:rFonts w:cs="Arial"/>
                <w:sz w:val="22"/>
                <w:szCs w:val="22"/>
              </w:rPr>
            </w:pPr>
          </w:p>
        </w:tc>
      </w:tr>
      <w:tr w:rsidR="004C2C39" w:rsidRPr="00C72A0E" w14:paraId="4024E20C" w14:textId="77777777" w:rsidTr="00B433CB">
        <w:trPr>
          <w:cantSplit/>
          <w:trHeight w:val="284"/>
          <w:jc w:val="center"/>
        </w:trPr>
        <w:tc>
          <w:tcPr>
            <w:tcW w:w="988" w:type="dxa"/>
            <w:vAlign w:val="center"/>
          </w:tcPr>
          <w:p w14:paraId="0E3AA5FE" w14:textId="77777777" w:rsidR="004C2C39" w:rsidRPr="00C72A0E" w:rsidRDefault="004C2C39" w:rsidP="00BB509E">
            <w:pPr>
              <w:spacing w:after="0" w:line="240" w:lineRule="auto"/>
              <w:jc w:val="center"/>
              <w:rPr>
                <w:rFonts w:cs="Arial"/>
                <w:sz w:val="22"/>
                <w:szCs w:val="22"/>
              </w:rPr>
            </w:pPr>
          </w:p>
        </w:tc>
        <w:tc>
          <w:tcPr>
            <w:tcW w:w="1842" w:type="dxa"/>
            <w:vAlign w:val="center"/>
          </w:tcPr>
          <w:p w14:paraId="7AFEB5A5" w14:textId="77777777" w:rsidR="004C2C39" w:rsidRPr="00C72A0E" w:rsidRDefault="004C2C39" w:rsidP="00BB509E">
            <w:pPr>
              <w:spacing w:after="0" w:line="240" w:lineRule="auto"/>
              <w:rPr>
                <w:rFonts w:cs="Arial"/>
                <w:sz w:val="22"/>
                <w:szCs w:val="22"/>
              </w:rPr>
            </w:pPr>
            <w:r w:rsidRPr="00C72A0E">
              <w:rPr>
                <w:rFonts w:cs="Arial"/>
                <w:sz w:val="22"/>
                <w:szCs w:val="22"/>
              </w:rPr>
              <w:t>Razem</w:t>
            </w:r>
          </w:p>
        </w:tc>
        <w:tc>
          <w:tcPr>
            <w:tcW w:w="1140" w:type="dxa"/>
            <w:vAlign w:val="center"/>
          </w:tcPr>
          <w:p w14:paraId="188B79DF" w14:textId="77777777" w:rsidR="004C2C39" w:rsidRPr="00C72A0E" w:rsidRDefault="004C2C39" w:rsidP="00BB509E">
            <w:pPr>
              <w:spacing w:after="0" w:line="240" w:lineRule="auto"/>
              <w:jc w:val="center"/>
              <w:rPr>
                <w:rFonts w:cs="Arial"/>
                <w:sz w:val="22"/>
                <w:szCs w:val="22"/>
              </w:rPr>
            </w:pPr>
          </w:p>
        </w:tc>
        <w:tc>
          <w:tcPr>
            <w:tcW w:w="1418" w:type="dxa"/>
            <w:vAlign w:val="center"/>
          </w:tcPr>
          <w:p w14:paraId="39CF2E76" w14:textId="77777777" w:rsidR="004C2C39" w:rsidRPr="00C72A0E" w:rsidRDefault="004C2C39" w:rsidP="00BB509E">
            <w:pPr>
              <w:spacing w:after="0" w:line="240" w:lineRule="auto"/>
              <w:rPr>
                <w:rFonts w:cs="Arial"/>
                <w:sz w:val="22"/>
                <w:szCs w:val="22"/>
              </w:rPr>
            </w:pPr>
          </w:p>
        </w:tc>
        <w:tc>
          <w:tcPr>
            <w:tcW w:w="1134" w:type="dxa"/>
            <w:vAlign w:val="center"/>
          </w:tcPr>
          <w:p w14:paraId="5C364586" w14:textId="77777777" w:rsidR="004C2C39" w:rsidRPr="00C72A0E" w:rsidRDefault="004C2C39" w:rsidP="00BB509E">
            <w:pPr>
              <w:spacing w:after="0" w:line="240" w:lineRule="auto"/>
              <w:rPr>
                <w:rFonts w:cs="Arial"/>
                <w:sz w:val="22"/>
                <w:szCs w:val="22"/>
              </w:rPr>
            </w:pPr>
          </w:p>
        </w:tc>
        <w:tc>
          <w:tcPr>
            <w:tcW w:w="1134" w:type="dxa"/>
            <w:vAlign w:val="center"/>
          </w:tcPr>
          <w:p w14:paraId="29160BA9" w14:textId="77777777" w:rsidR="004C2C39" w:rsidRPr="00C72A0E" w:rsidRDefault="004C2C39" w:rsidP="00BB509E">
            <w:pPr>
              <w:spacing w:after="0" w:line="240" w:lineRule="auto"/>
              <w:rPr>
                <w:rFonts w:cs="Arial"/>
                <w:sz w:val="22"/>
                <w:szCs w:val="22"/>
              </w:rPr>
            </w:pPr>
          </w:p>
        </w:tc>
        <w:tc>
          <w:tcPr>
            <w:tcW w:w="1134" w:type="dxa"/>
            <w:vAlign w:val="center"/>
          </w:tcPr>
          <w:p w14:paraId="4DCA0E09" w14:textId="77777777" w:rsidR="004C2C39" w:rsidRPr="00C72A0E" w:rsidRDefault="004C2C39" w:rsidP="00BB509E">
            <w:pPr>
              <w:spacing w:after="0" w:line="240" w:lineRule="auto"/>
              <w:rPr>
                <w:rFonts w:cs="Arial"/>
                <w:sz w:val="22"/>
                <w:szCs w:val="22"/>
              </w:rPr>
            </w:pPr>
          </w:p>
        </w:tc>
        <w:tc>
          <w:tcPr>
            <w:tcW w:w="1134" w:type="dxa"/>
            <w:vAlign w:val="center"/>
          </w:tcPr>
          <w:p w14:paraId="5B895F96" w14:textId="77777777" w:rsidR="004C2C39" w:rsidRPr="00C72A0E" w:rsidRDefault="004C2C39" w:rsidP="00BB509E">
            <w:pPr>
              <w:spacing w:after="0" w:line="240" w:lineRule="auto"/>
              <w:rPr>
                <w:rFonts w:cs="Arial"/>
                <w:sz w:val="22"/>
                <w:szCs w:val="22"/>
              </w:rPr>
            </w:pPr>
          </w:p>
        </w:tc>
      </w:tr>
    </w:tbl>
    <w:p w14:paraId="6200B70E" w14:textId="77777777" w:rsidR="004C2C39" w:rsidRPr="00C72A0E" w:rsidRDefault="004C2C39" w:rsidP="004C2C39">
      <w:pPr>
        <w:spacing w:before="120" w:after="0" w:line="240" w:lineRule="auto"/>
        <w:rPr>
          <w:rFonts w:cs="Arial"/>
          <w:sz w:val="22"/>
          <w:szCs w:val="22"/>
        </w:rPr>
      </w:pPr>
      <w:r w:rsidRPr="00C72A0E">
        <w:rPr>
          <w:rFonts w:cs="Arial"/>
          <w:sz w:val="22"/>
          <w:szCs w:val="22"/>
        </w:rPr>
        <w:t>Oferujemy wykonanie dostaw  płytek do drewna objętych zamówieniem, stosując niżej wymienione stawki:</w:t>
      </w:r>
    </w:p>
    <w:p w14:paraId="507B85FA" w14:textId="77777777" w:rsidR="004C2C39" w:rsidRPr="00C72A0E" w:rsidRDefault="004C2C39" w:rsidP="004C2C39">
      <w:pPr>
        <w:spacing w:after="0" w:line="288" w:lineRule="auto"/>
        <w:rPr>
          <w:rFonts w:cs="Arial"/>
          <w:sz w:val="22"/>
          <w:szCs w:val="22"/>
        </w:rPr>
      </w:pPr>
      <w:r w:rsidRPr="00C72A0E">
        <w:rPr>
          <w:rFonts w:cs="Arial"/>
          <w:sz w:val="22"/>
          <w:szCs w:val="22"/>
        </w:rPr>
        <w:t>cena  (C) za wykonanie całości przedmiotu zamówienia wynosi kwotę netto ....................... zł (słownie: ................................................................................................................................ zł),</w:t>
      </w:r>
    </w:p>
    <w:p w14:paraId="2DCFA542" w14:textId="77777777" w:rsidR="004C2C39" w:rsidRPr="00C72A0E" w:rsidRDefault="004C2C39" w:rsidP="004C2C39">
      <w:pPr>
        <w:spacing w:after="0" w:line="288" w:lineRule="auto"/>
        <w:rPr>
          <w:rFonts w:cs="Arial"/>
          <w:sz w:val="22"/>
          <w:szCs w:val="22"/>
        </w:rPr>
      </w:pPr>
      <w:r w:rsidRPr="00C72A0E">
        <w:rPr>
          <w:rFonts w:cs="Arial"/>
          <w:sz w:val="22"/>
          <w:szCs w:val="22"/>
        </w:rPr>
        <w:t xml:space="preserve">natomiast wraz z należnym podatkiem VAT w wysokości …………….....zł, </w:t>
      </w:r>
    </w:p>
    <w:p w14:paraId="12039BDD" w14:textId="77777777" w:rsidR="004C2C39" w:rsidRPr="00C72A0E" w:rsidRDefault="004C2C39" w:rsidP="004C2C39">
      <w:pPr>
        <w:spacing w:after="0" w:line="288" w:lineRule="auto"/>
        <w:rPr>
          <w:rFonts w:cs="Arial"/>
          <w:sz w:val="22"/>
          <w:szCs w:val="22"/>
        </w:rPr>
      </w:pPr>
      <w:r w:rsidRPr="00C72A0E">
        <w:rPr>
          <w:rFonts w:cs="Arial"/>
          <w:sz w:val="22"/>
          <w:szCs w:val="22"/>
        </w:rPr>
        <w:t>wynosi kwotę brutto ....................... zł (słownie: .....................................................................zł).</w:t>
      </w:r>
    </w:p>
    <w:p w14:paraId="2F7F1A52" w14:textId="0671BF33" w:rsidR="004C2C39" w:rsidRPr="00C72A0E" w:rsidRDefault="004C2C39" w:rsidP="003D3F83">
      <w:pPr>
        <w:pStyle w:val="Akapitzlist"/>
        <w:numPr>
          <w:ilvl w:val="0"/>
          <w:numId w:val="45"/>
        </w:numPr>
        <w:spacing w:before="120" w:after="120" w:line="240" w:lineRule="auto"/>
        <w:ind w:left="284" w:hanging="284"/>
        <w:contextualSpacing w:val="0"/>
        <w:jc w:val="left"/>
        <w:rPr>
          <w:rFonts w:cs="Arial"/>
          <w:b/>
          <w:sz w:val="22"/>
          <w:szCs w:val="22"/>
        </w:rPr>
      </w:pPr>
      <w:r w:rsidRPr="00C72A0E">
        <w:rPr>
          <w:rFonts w:cs="Arial"/>
          <w:b/>
          <w:sz w:val="22"/>
          <w:szCs w:val="22"/>
        </w:rPr>
        <w:t xml:space="preserve">Płytki zwykłe (standard) w ilości </w:t>
      </w:r>
      <w:r w:rsidR="00EA69DC">
        <w:rPr>
          <w:rFonts w:cs="Arial"/>
          <w:b/>
          <w:sz w:val="22"/>
          <w:szCs w:val="22"/>
        </w:rPr>
        <w:t>3</w:t>
      </w:r>
      <w:r w:rsidRPr="00C72A0E">
        <w:rPr>
          <w:rFonts w:cs="Arial"/>
          <w:b/>
          <w:sz w:val="22"/>
          <w:szCs w:val="22"/>
        </w:rPr>
        <w:t xml:space="preserve"> 500 000 sztuk za cenę:</w:t>
      </w:r>
    </w:p>
    <w:p w14:paraId="3A2175A2"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brutto…………………………………zł (słownie……………………………………..zł),</w:t>
      </w:r>
    </w:p>
    <w:p w14:paraId="30AAAA62"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 tym podatek VAT…………………………zł</w:t>
      </w:r>
    </w:p>
    <w:p w14:paraId="1E5745F9"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Wartość netto…………………………………zł</w:t>
      </w:r>
    </w:p>
    <w:p w14:paraId="1524292B" w14:textId="13AC7F9F" w:rsidR="004C2C39" w:rsidRPr="00C72A0E" w:rsidRDefault="004C2C39" w:rsidP="003D3F83">
      <w:pPr>
        <w:pStyle w:val="Akapitzlist"/>
        <w:numPr>
          <w:ilvl w:val="0"/>
          <w:numId w:val="45"/>
        </w:numPr>
        <w:spacing w:before="120" w:after="120" w:line="240" w:lineRule="auto"/>
        <w:ind w:left="284" w:hanging="284"/>
        <w:contextualSpacing w:val="0"/>
        <w:jc w:val="left"/>
        <w:rPr>
          <w:rFonts w:cs="Arial"/>
          <w:b/>
          <w:sz w:val="22"/>
          <w:szCs w:val="22"/>
        </w:rPr>
      </w:pPr>
      <w:r w:rsidRPr="00C72A0E">
        <w:rPr>
          <w:rFonts w:cs="Arial"/>
          <w:b/>
          <w:sz w:val="22"/>
          <w:szCs w:val="22"/>
        </w:rPr>
        <w:t xml:space="preserve">Płytki twarde w kolorze czerwonym w ilości </w:t>
      </w:r>
      <w:r w:rsidR="00C00B82" w:rsidRPr="00C72A0E">
        <w:rPr>
          <w:rFonts w:cs="Arial"/>
          <w:b/>
          <w:sz w:val="22"/>
          <w:szCs w:val="22"/>
        </w:rPr>
        <w:t>2 000</w:t>
      </w:r>
      <w:r w:rsidRPr="00C72A0E">
        <w:rPr>
          <w:rFonts w:cs="Arial"/>
          <w:b/>
          <w:sz w:val="22"/>
          <w:szCs w:val="22"/>
        </w:rPr>
        <w:t> 000 sztuk za cenę:</w:t>
      </w:r>
    </w:p>
    <w:p w14:paraId="274C0394"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brutto…………………………………zł (słownie……………………………………..zł),</w:t>
      </w:r>
    </w:p>
    <w:p w14:paraId="2A321E02"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 tym podatek VAT…………………………zł</w:t>
      </w:r>
    </w:p>
    <w:p w14:paraId="5FB5F303"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Wartość netto…………………………………zł</w:t>
      </w:r>
    </w:p>
    <w:p w14:paraId="6238B472" w14:textId="194CF2FD" w:rsidR="004C2C39" w:rsidRPr="00C72A0E" w:rsidRDefault="004C2C39" w:rsidP="003D3F83">
      <w:pPr>
        <w:pStyle w:val="Akapitzlist"/>
        <w:numPr>
          <w:ilvl w:val="0"/>
          <w:numId w:val="45"/>
        </w:numPr>
        <w:spacing w:before="120" w:after="120" w:line="240" w:lineRule="auto"/>
        <w:ind w:left="284" w:hanging="284"/>
        <w:contextualSpacing w:val="0"/>
        <w:jc w:val="left"/>
        <w:rPr>
          <w:rFonts w:cs="Arial"/>
          <w:b/>
          <w:sz w:val="22"/>
          <w:szCs w:val="22"/>
        </w:rPr>
      </w:pPr>
      <w:r w:rsidRPr="00C72A0E">
        <w:rPr>
          <w:rFonts w:cs="Arial"/>
          <w:b/>
          <w:sz w:val="22"/>
          <w:szCs w:val="22"/>
        </w:rPr>
        <w:t>Płytki łamliwe-Samozniszczalne w ilości  </w:t>
      </w:r>
      <w:r w:rsidR="00C00B82" w:rsidRPr="00C72A0E">
        <w:rPr>
          <w:rFonts w:cs="Arial"/>
          <w:b/>
          <w:sz w:val="22"/>
          <w:szCs w:val="22"/>
        </w:rPr>
        <w:t>25</w:t>
      </w:r>
      <w:r w:rsidRPr="00C72A0E">
        <w:rPr>
          <w:rFonts w:cs="Arial"/>
          <w:b/>
          <w:sz w:val="22"/>
          <w:szCs w:val="22"/>
        </w:rPr>
        <w:t>0 000 sztuk za cenę:</w:t>
      </w:r>
    </w:p>
    <w:p w14:paraId="346F6B02"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brutto…………………………………zł (słownie……………………………………..zł),</w:t>
      </w:r>
    </w:p>
    <w:p w14:paraId="3168ED4A"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 tym podatek VAT…………………………zł</w:t>
      </w:r>
    </w:p>
    <w:p w14:paraId="21640740"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Wartość netto…………………………………zł</w:t>
      </w:r>
    </w:p>
    <w:p w14:paraId="1576F426" w14:textId="77777777" w:rsidR="004C2C39" w:rsidRPr="00C72A0E" w:rsidRDefault="004C2C39" w:rsidP="004C2C39">
      <w:pPr>
        <w:spacing w:after="0" w:line="288" w:lineRule="auto"/>
        <w:ind w:left="284" w:hanging="284"/>
        <w:rPr>
          <w:rFonts w:cs="Arial"/>
          <w:sz w:val="22"/>
          <w:szCs w:val="22"/>
        </w:rPr>
      </w:pPr>
    </w:p>
    <w:p w14:paraId="0F811DBD" w14:textId="77777777" w:rsidR="004C2C39" w:rsidRPr="00C72A0E" w:rsidRDefault="004C2C39" w:rsidP="004C2C39">
      <w:pPr>
        <w:spacing w:after="0" w:line="288" w:lineRule="auto"/>
        <w:ind w:left="284" w:hanging="284"/>
        <w:rPr>
          <w:rFonts w:cs="Arial"/>
          <w:sz w:val="22"/>
          <w:szCs w:val="22"/>
        </w:rPr>
      </w:pPr>
    </w:p>
    <w:p w14:paraId="469FC61E" w14:textId="446574C7" w:rsidR="004C2C39" w:rsidRPr="00C72A0E" w:rsidRDefault="004C2C39" w:rsidP="003D3F83">
      <w:pPr>
        <w:pStyle w:val="Akapitzlist"/>
        <w:numPr>
          <w:ilvl w:val="0"/>
          <w:numId w:val="45"/>
        </w:numPr>
        <w:spacing w:before="120" w:after="120" w:line="240" w:lineRule="auto"/>
        <w:ind w:left="284" w:hanging="284"/>
        <w:contextualSpacing w:val="0"/>
        <w:jc w:val="left"/>
        <w:rPr>
          <w:rFonts w:cs="Arial"/>
          <w:b/>
          <w:sz w:val="22"/>
          <w:szCs w:val="22"/>
        </w:rPr>
      </w:pPr>
      <w:r w:rsidRPr="00C72A0E">
        <w:rPr>
          <w:rFonts w:cs="Arial"/>
          <w:b/>
          <w:sz w:val="22"/>
          <w:szCs w:val="22"/>
        </w:rPr>
        <w:t>Płytka zwykła (standard) w kolorze czerwonym 1 </w:t>
      </w:r>
      <w:r w:rsidR="00C00B82" w:rsidRPr="00C72A0E">
        <w:rPr>
          <w:rFonts w:cs="Arial"/>
          <w:b/>
          <w:sz w:val="22"/>
          <w:szCs w:val="22"/>
        </w:rPr>
        <w:t>0</w:t>
      </w:r>
      <w:r w:rsidRPr="00C72A0E">
        <w:rPr>
          <w:rFonts w:cs="Arial"/>
          <w:b/>
          <w:sz w:val="22"/>
          <w:szCs w:val="22"/>
        </w:rPr>
        <w:t>00 000 sztuk płytek za cenę:</w:t>
      </w:r>
    </w:p>
    <w:p w14:paraId="7A805A71"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brutto…………………………………zł (słownie……………………………………..zł),</w:t>
      </w:r>
    </w:p>
    <w:p w14:paraId="291A9052"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 tym podatek VAT…………………………zł</w:t>
      </w:r>
    </w:p>
    <w:p w14:paraId="7B1F6996"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Wartość netto…………………………………zł</w:t>
      </w:r>
    </w:p>
    <w:p w14:paraId="7F228A7C" w14:textId="77777777" w:rsidR="004C2C39" w:rsidRPr="00C72A0E" w:rsidRDefault="004C2C39" w:rsidP="003D3F83">
      <w:pPr>
        <w:numPr>
          <w:ilvl w:val="0"/>
          <w:numId w:val="45"/>
        </w:numPr>
        <w:spacing w:after="0" w:line="288" w:lineRule="auto"/>
        <w:ind w:left="284" w:hanging="284"/>
        <w:jc w:val="left"/>
        <w:rPr>
          <w:rFonts w:cs="Arial"/>
          <w:b/>
          <w:sz w:val="22"/>
          <w:szCs w:val="22"/>
        </w:rPr>
      </w:pPr>
      <w:r w:rsidRPr="00C72A0E">
        <w:rPr>
          <w:rFonts w:cs="Arial"/>
          <w:b/>
          <w:sz w:val="22"/>
          <w:szCs w:val="22"/>
        </w:rPr>
        <w:lastRenderedPageBreak/>
        <w:t>Płytka twarda w kolorze czerwonym z kodem kreskowym 500 000 sztuk płytek za cenę:</w:t>
      </w:r>
    </w:p>
    <w:p w14:paraId="6B27C5EF"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brutto…………………………………zł (słownie……………………………………..zł),</w:t>
      </w:r>
    </w:p>
    <w:p w14:paraId="6FE14AA5"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 tym podatek VAT…………………………zł</w:t>
      </w:r>
    </w:p>
    <w:p w14:paraId="30F9A0A4"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Wartość netto…………………………………zł</w:t>
      </w:r>
    </w:p>
    <w:p w14:paraId="7394816D" w14:textId="77777777" w:rsidR="004C2C39" w:rsidRPr="00C72A0E" w:rsidRDefault="004C2C39" w:rsidP="003D3F83">
      <w:pPr>
        <w:numPr>
          <w:ilvl w:val="0"/>
          <w:numId w:val="45"/>
        </w:numPr>
        <w:spacing w:after="0" w:line="288" w:lineRule="auto"/>
        <w:ind w:left="284" w:hanging="284"/>
        <w:jc w:val="left"/>
        <w:rPr>
          <w:rFonts w:cs="Arial"/>
          <w:b/>
          <w:sz w:val="22"/>
          <w:szCs w:val="22"/>
        </w:rPr>
      </w:pPr>
      <w:r w:rsidRPr="00C72A0E">
        <w:rPr>
          <w:rFonts w:cs="Arial"/>
          <w:b/>
          <w:sz w:val="22"/>
          <w:szCs w:val="22"/>
        </w:rPr>
        <w:t>Płytka łamliwa (samozniszczalna) w kolorze czerwonym  z kodem kreskowym</w:t>
      </w:r>
    </w:p>
    <w:p w14:paraId="2336283D" w14:textId="14CD1432" w:rsidR="004C2C39" w:rsidRPr="00C72A0E" w:rsidRDefault="00C00B82" w:rsidP="004C2C39">
      <w:pPr>
        <w:spacing w:after="0" w:line="288" w:lineRule="auto"/>
        <w:ind w:left="284" w:hanging="284"/>
        <w:rPr>
          <w:rFonts w:cs="Arial"/>
          <w:sz w:val="22"/>
          <w:szCs w:val="22"/>
        </w:rPr>
      </w:pPr>
      <w:r w:rsidRPr="00C72A0E">
        <w:rPr>
          <w:rFonts w:cs="Arial"/>
          <w:sz w:val="22"/>
          <w:szCs w:val="22"/>
        </w:rPr>
        <w:t xml:space="preserve">    50</w:t>
      </w:r>
      <w:r w:rsidR="004C2C39" w:rsidRPr="00C72A0E">
        <w:rPr>
          <w:rFonts w:cs="Arial"/>
          <w:sz w:val="22"/>
          <w:szCs w:val="22"/>
        </w:rPr>
        <w:t xml:space="preserve"> 000  sztuk płytek za cenę:</w:t>
      </w:r>
    </w:p>
    <w:p w14:paraId="6FB26687"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brutto…………………………………zł (słownie……………………………………..zł),</w:t>
      </w:r>
    </w:p>
    <w:p w14:paraId="2A1435FE" w14:textId="77777777" w:rsidR="004C2C39" w:rsidRPr="00C72A0E" w:rsidRDefault="004C2C39" w:rsidP="004C2C39">
      <w:pPr>
        <w:spacing w:after="0" w:line="288" w:lineRule="auto"/>
        <w:ind w:left="284" w:hanging="284"/>
        <w:rPr>
          <w:rFonts w:cs="Arial"/>
          <w:sz w:val="22"/>
          <w:szCs w:val="22"/>
        </w:rPr>
      </w:pPr>
      <w:r w:rsidRPr="00C72A0E">
        <w:rPr>
          <w:rFonts w:cs="Arial"/>
          <w:sz w:val="22"/>
          <w:szCs w:val="22"/>
        </w:rPr>
        <w:t>w tym podatek VAT…………………………zł</w:t>
      </w:r>
    </w:p>
    <w:p w14:paraId="646808F1" w14:textId="7569511C" w:rsidR="004C2C39" w:rsidRPr="00C72A0E" w:rsidRDefault="004C2C39" w:rsidP="004C2C39">
      <w:pPr>
        <w:spacing w:after="0" w:line="288" w:lineRule="auto"/>
        <w:ind w:left="284" w:hanging="284"/>
        <w:rPr>
          <w:rFonts w:cs="Arial"/>
          <w:sz w:val="22"/>
          <w:szCs w:val="22"/>
        </w:rPr>
      </w:pPr>
      <w:r w:rsidRPr="00C72A0E">
        <w:rPr>
          <w:rFonts w:cs="Arial"/>
          <w:sz w:val="22"/>
          <w:szCs w:val="22"/>
        </w:rPr>
        <w:t>Wartość netto…………………………………zł</w:t>
      </w:r>
    </w:p>
    <w:p w14:paraId="5BBD0935" w14:textId="6491DA1C" w:rsidR="00C00B82" w:rsidRPr="00C72A0E" w:rsidRDefault="00C00B82" w:rsidP="00C00B82">
      <w:pPr>
        <w:spacing w:before="120" w:after="120" w:line="240" w:lineRule="auto"/>
        <w:jc w:val="left"/>
        <w:rPr>
          <w:rFonts w:cs="Arial"/>
          <w:b/>
          <w:sz w:val="22"/>
          <w:szCs w:val="22"/>
        </w:rPr>
      </w:pPr>
      <w:bookmarkStart w:id="44" w:name="_Hlk224808972"/>
      <w:r w:rsidRPr="00C72A0E">
        <w:rPr>
          <w:rFonts w:cs="Arial"/>
          <w:b/>
          <w:sz w:val="22"/>
          <w:szCs w:val="22"/>
        </w:rPr>
        <w:t>7)Płytki kolorowe w ilości 250 000 sztuk za cenę:</w:t>
      </w:r>
    </w:p>
    <w:p w14:paraId="7E172DFC" w14:textId="77777777" w:rsidR="00C00B82" w:rsidRPr="00C72A0E" w:rsidRDefault="00C00B82" w:rsidP="00C00B82">
      <w:pPr>
        <w:spacing w:after="0" w:line="288" w:lineRule="auto"/>
        <w:ind w:left="284" w:hanging="284"/>
        <w:rPr>
          <w:rFonts w:cs="Arial"/>
          <w:sz w:val="22"/>
          <w:szCs w:val="22"/>
        </w:rPr>
      </w:pPr>
      <w:r w:rsidRPr="00C72A0E">
        <w:rPr>
          <w:rFonts w:cs="Arial"/>
          <w:sz w:val="22"/>
          <w:szCs w:val="22"/>
        </w:rPr>
        <w:t>brutto…………………………………zł (słownie……………………………………..zł),</w:t>
      </w:r>
    </w:p>
    <w:p w14:paraId="5A4C26CA" w14:textId="77777777" w:rsidR="00C00B82" w:rsidRPr="00C72A0E" w:rsidRDefault="00C00B82" w:rsidP="00C00B82">
      <w:pPr>
        <w:spacing w:after="0" w:line="288" w:lineRule="auto"/>
        <w:ind w:left="284" w:hanging="284"/>
        <w:rPr>
          <w:rFonts w:cs="Arial"/>
          <w:sz w:val="22"/>
          <w:szCs w:val="22"/>
        </w:rPr>
      </w:pPr>
      <w:r w:rsidRPr="00C72A0E">
        <w:rPr>
          <w:rFonts w:cs="Arial"/>
          <w:sz w:val="22"/>
          <w:szCs w:val="22"/>
        </w:rPr>
        <w:t>w tym podatek VAT…………………………zł</w:t>
      </w:r>
    </w:p>
    <w:p w14:paraId="3678F22B" w14:textId="77777777" w:rsidR="00C00B82" w:rsidRPr="00C72A0E" w:rsidRDefault="00C00B82" w:rsidP="00C00B82">
      <w:pPr>
        <w:spacing w:after="0" w:line="288" w:lineRule="auto"/>
        <w:ind w:left="284" w:hanging="284"/>
        <w:rPr>
          <w:rFonts w:cs="Arial"/>
          <w:sz w:val="22"/>
          <w:szCs w:val="22"/>
        </w:rPr>
      </w:pPr>
      <w:r w:rsidRPr="00C72A0E">
        <w:rPr>
          <w:rFonts w:cs="Arial"/>
          <w:sz w:val="22"/>
          <w:szCs w:val="22"/>
        </w:rPr>
        <w:t>Wartość netto…………………………………zł</w:t>
      </w:r>
    </w:p>
    <w:p w14:paraId="2DB041BD" w14:textId="40C54E97" w:rsidR="00C00B82" w:rsidRPr="00C72A0E" w:rsidRDefault="00C00B82" w:rsidP="00C00B82">
      <w:pPr>
        <w:spacing w:before="120" w:after="120" w:line="240" w:lineRule="auto"/>
        <w:jc w:val="left"/>
        <w:rPr>
          <w:rFonts w:cs="Arial"/>
          <w:b/>
          <w:sz w:val="22"/>
          <w:szCs w:val="22"/>
        </w:rPr>
      </w:pPr>
      <w:r w:rsidRPr="00C72A0E">
        <w:rPr>
          <w:rFonts w:cs="Arial"/>
          <w:b/>
          <w:sz w:val="22"/>
          <w:szCs w:val="22"/>
        </w:rPr>
        <w:t>8)Cechówka specjalna w ilości 100  sztuk za cenę:</w:t>
      </w:r>
    </w:p>
    <w:p w14:paraId="5DD6C66D" w14:textId="77777777" w:rsidR="00C00B82" w:rsidRPr="00C72A0E" w:rsidRDefault="00C00B82" w:rsidP="00C00B82">
      <w:pPr>
        <w:spacing w:after="0" w:line="288" w:lineRule="auto"/>
        <w:ind w:left="284" w:hanging="284"/>
        <w:rPr>
          <w:rFonts w:cs="Arial"/>
          <w:sz w:val="22"/>
          <w:szCs w:val="22"/>
        </w:rPr>
      </w:pPr>
      <w:r w:rsidRPr="00C72A0E">
        <w:rPr>
          <w:rFonts w:cs="Arial"/>
          <w:sz w:val="22"/>
          <w:szCs w:val="22"/>
        </w:rPr>
        <w:t>brutto…………………………………zł (słownie……………………………………..zł),</w:t>
      </w:r>
    </w:p>
    <w:p w14:paraId="13872A7A" w14:textId="77777777" w:rsidR="00C00B82" w:rsidRPr="00C72A0E" w:rsidRDefault="00C00B82" w:rsidP="00C00B82">
      <w:pPr>
        <w:spacing w:after="0" w:line="288" w:lineRule="auto"/>
        <w:ind w:left="284" w:hanging="284"/>
        <w:rPr>
          <w:rFonts w:cs="Arial"/>
          <w:sz w:val="22"/>
          <w:szCs w:val="22"/>
        </w:rPr>
      </w:pPr>
      <w:r w:rsidRPr="00C72A0E">
        <w:rPr>
          <w:rFonts w:cs="Arial"/>
          <w:sz w:val="22"/>
          <w:szCs w:val="22"/>
        </w:rPr>
        <w:t>w tym podatek VAT…………………………zł</w:t>
      </w:r>
    </w:p>
    <w:p w14:paraId="43754CDB" w14:textId="77777777" w:rsidR="00C00B82" w:rsidRPr="00C72A0E" w:rsidRDefault="00C00B82" w:rsidP="00C00B82">
      <w:pPr>
        <w:spacing w:after="0" w:line="288" w:lineRule="auto"/>
        <w:ind w:left="284" w:hanging="284"/>
        <w:rPr>
          <w:rFonts w:cs="Arial"/>
          <w:sz w:val="22"/>
          <w:szCs w:val="22"/>
        </w:rPr>
      </w:pPr>
      <w:r w:rsidRPr="00C72A0E">
        <w:rPr>
          <w:rFonts w:cs="Arial"/>
          <w:sz w:val="22"/>
          <w:szCs w:val="22"/>
        </w:rPr>
        <w:t>Wartość netto…………………………………zł</w:t>
      </w:r>
    </w:p>
    <w:p w14:paraId="061252CA" w14:textId="77777777" w:rsidR="00C00B82" w:rsidRPr="00C72A0E" w:rsidRDefault="00C00B82" w:rsidP="00C00B82">
      <w:pPr>
        <w:spacing w:after="0" w:line="288" w:lineRule="auto"/>
        <w:ind w:left="284" w:hanging="284"/>
        <w:rPr>
          <w:rFonts w:cs="Arial"/>
          <w:sz w:val="22"/>
          <w:szCs w:val="22"/>
        </w:rPr>
      </w:pPr>
    </w:p>
    <w:bookmarkEnd w:id="44"/>
    <w:p w14:paraId="062C042F" w14:textId="77777777" w:rsidR="004C2C39" w:rsidRPr="00C72A0E" w:rsidRDefault="004C2C39" w:rsidP="00DA3BE3">
      <w:pPr>
        <w:spacing w:after="0" w:line="288" w:lineRule="auto"/>
        <w:rPr>
          <w:rFonts w:cs="Arial"/>
          <w:sz w:val="22"/>
          <w:szCs w:val="22"/>
        </w:rPr>
      </w:pPr>
    </w:p>
    <w:p w14:paraId="61A93180" w14:textId="77777777" w:rsidR="004C2C39" w:rsidRPr="00C72A0E" w:rsidRDefault="004C2C39" w:rsidP="004C2C39">
      <w:pPr>
        <w:spacing w:before="120" w:after="0" w:line="240" w:lineRule="auto"/>
        <w:rPr>
          <w:rFonts w:cs="Arial"/>
          <w:sz w:val="22"/>
          <w:szCs w:val="22"/>
        </w:rPr>
      </w:pPr>
      <w:r w:rsidRPr="00C72A0E">
        <w:rPr>
          <w:rFonts w:cs="Arial"/>
          <w:sz w:val="22"/>
          <w:szCs w:val="22"/>
        </w:rPr>
        <w:t>Oferuję termin dostawy zamówienia pilnego: ……… dni (od chwili przekazania zamówienia do chwili otrzymania zamówionego towaru)</w:t>
      </w:r>
    </w:p>
    <w:p w14:paraId="0A989A2D" w14:textId="77777777" w:rsidR="001C5A95" w:rsidRPr="00C72A0E" w:rsidRDefault="001C5A95">
      <w:pPr>
        <w:tabs>
          <w:tab w:val="right" w:leader="dot" w:pos="4536"/>
        </w:tabs>
        <w:suppressAutoHyphens/>
        <w:spacing w:after="0"/>
        <w:rPr>
          <w:rFonts w:cs="Arial"/>
          <w:b/>
          <w:sz w:val="22"/>
          <w:szCs w:val="22"/>
        </w:rPr>
      </w:pPr>
    </w:p>
    <w:p w14:paraId="56BD0BCE" w14:textId="77777777" w:rsidR="001C5A95" w:rsidRPr="00C72A0E" w:rsidRDefault="00270E6E">
      <w:pPr>
        <w:suppressAutoHyphens/>
        <w:spacing w:before="120" w:after="60"/>
        <w:rPr>
          <w:rFonts w:eastAsia="Courier New" w:cs="Arial"/>
          <w:b/>
          <w:sz w:val="22"/>
          <w:szCs w:val="22"/>
          <w:u w:val="single"/>
        </w:rPr>
      </w:pPr>
      <w:r w:rsidRPr="00C72A0E">
        <w:rPr>
          <w:rFonts w:eastAsia="Courier New" w:cs="Arial"/>
          <w:b/>
          <w:sz w:val="22"/>
          <w:szCs w:val="22"/>
          <w:u w:val="single"/>
        </w:rPr>
        <w:t>Oświadczam, że:</w:t>
      </w:r>
    </w:p>
    <w:p w14:paraId="2D7AC889" w14:textId="1D793DD7" w:rsidR="001C5A95" w:rsidRPr="00C72A0E" w:rsidRDefault="00270E6E" w:rsidP="003D3F83">
      <w:pPr>
        <w:numPr>
          <w:ilvl w:val="0"/>
          <w:numId w:val="29"/>
        </w:numPr>
        <w:suppressAutoHyphens/>
        <w:spacing w:after="0" w:line="288" w:lineRule="auto"/>
        <w:rPr>
          <w:rFonts w:eastAsia="Courier New" w:cs="Arial"/>
          <w:sz w:val="22"/>
          <w:szCs w:val="22"/>
        </w:rPr>
      </w:pPr>
      <w:r w:rsidRPr="00C72A0E">
        <w:rPr>
          <w:rFonts w:eastAsia="Courier New" w:cs="Arial"/>
          <w:sz w:val="22"/>
          <w:szCs w:val="22"/>
        </w:rPr>
        <w:t>Zrealizuję dostawę częściową w terminie:</w:t>
      </w:r>
      <w:r w:rsidR="00B433CB">
        <w:rPr>
          <w:rFonts w:eastAsia="Courier New" w:cs="Arial"/>
          <w:sz w:val="22"/>
          <w:szCs w:val="22"/>
        </w:rPr>
        <w:t>10 dni roboczych</w:t>
      </w:r>
    </w:p>
    <w:p w14:paraId="6955C1B5" w14:textId="77777777" w:rsidR="001C5A95" w:rsidRPr="00C72A0E" w:rsidRDefault="00270E6E" w:rsidP="003D3F83">
      <w:pPr>
        <w:numPr>
          <w:ilvl w:val="0"/>
          <w:numId w:val="29"/>
        </w:numPr>
        <w:suppressAutoHyphens/>
        <w:spacing w:after="0" w:line="288" w:lineRule="auto"/>
        <w:rPr>
          <w:rFonts w:eastAsia="Courier New" w:cs="Arial"/>
          <w:sz w:val="22"/>
          <w:szCs w:val="22"/>
        </w:rPr>
      </w:pPr>
      <w:bookmarkStart w:id="45" w:name="_Hlk220057694"/>
      <w:bookmarkStart w:id="46" w:name="_Hlk220057694_kopia_1"/>
      <w:bookmarkEnd w:id="45"/>
      <w:bookmarkEnd w:id="46"/>
      <w:r w:rsidRPr="00C72A0E">
        <w:rPr>
          <w:rFonts w:eastAsia="Courier New" w:cs="Arial"/>
          <w:sz w:val="22"/>
          <w:szCs w:val="22"/>
        </w:rPr>
        <w:t xml:space="preserve">Termin płatności: 30 dni </w:t>
      </w:r>
    </w:p>
    <w:p w14:paraId="19F53CCF" w14:textId="7BCF53FC" w:rsidR="001C5A95" w:rsidRPr="00C72A0E" w:rsidRDefault="00270E6E" w:rsidP="003D3F83">
      <w:pPr>
        <w:numPr>
          <w:ilvl w:val="0"/>
          <w:numId w:val="29"/>
        </w:numPr>
        <w:suppressAutoHyphens/>
        <w:spacing w:after="0" w:line="288" w:lineRule="auto"/>
        <w:rPr>
          <w:rFonts w:eastAsia="Courier New" w:cs="Arial"/>
          <w:sz w:val="22"/>
          <w:szCs w:val="22"/>
        </w:rPr>
      </w:pPr>
      <w:r w:rsidRPr="00C72A0E">
        <w:rPr>
          <w:rFonts w:eastAsia="Courier New" w:cs="Arial"/>
          <w:sz w:val="22"/>
          <w:szCs w:val="22"/>
        </w:rPr>
        <w:t xml:space="preserve">Wykonam zamówienie publiczne w terminie </w:t>
      </w:r>
      <w:r w:rsidR="004C2C39" w:rsidRPr="00C72A0E">
        <w:rPr>
          <w:rFonts w:eastAsia="Courier New" w:cs="Arial"/>
          <w:b/>
          <w:color w:val="000000"/>
          <w:sz w:val="22"/>
          <w:szCs w:val="22"/>
        </w:rPr>
        <w:t>12</w:t>
      </w:r>
      <w:r w:rsidRPr="00C72A0E">
        <w:rPr>
          <w:rFonts w:eastAsia="Courier New" w:cs="Arial"/>
          <w:b/>
          <w:color w:val="000000"/>
          <w:sz w:val="22"/>
          <w:szCs w:val="22"/>
        </w:rPr>
        <w:t xml:space="preserve"> miesięcy</w:t>
      </w:r>
      <w:r w:rsidRPr="00C72A0E">
        <w:rPr>
          <w:rFonts w:eastAsia="Courier New" w:cs="Arial"/>
          <w:sz w:val="22"/>
          <w:szCs w:val="22"/>
        </w:rPr>
        <w:t xml:space="preserve"> od dnia zawarcia umowy (lub do wykorzystania wartości umowy w zależności od tego co nastąpi wcześniej)</w:t>
      </w:r>
    </w:p>
    <w:p w14:paraId="702A94EF" w14:textId="77777777" w:rsidR="001C5A95" w:rsidRPr="00C72A0E" w:rsidRDefault="00270E6E" w:rsidP="003D3F83">
      <w:pPr>
        <w:numPr>
          <w:ilvl w:val="0"/>
          <w:numId w:val="29"/>
        </w:numPr>
        <w:suppressAutoHyphens/>
        <w:spacing w:after="0" w:line="288" w:lineRule="auto"/>
        <w:rPr>
          <w:rFonts w:eastAsia="Courier New" w:cs="Arial"/>
          <w:sz w:val="22"/>
          <w:szCs w:val="22"/>
        </w:rPr>
      </w:pPr>
      <w:r w:rsidRPr="00C72A0E">
        <w:rPr>
          <w:rFonts w:eastAsia="Courier New" w:cs="Arial"/>
          <w:sz w:val="22"/>
          <w:szCs w:val="22"/>
        </w:rPr>
        <w:t xml:space="preserve">Reklamacje będą załatwiane w terminie: </w:t>
      </w:r>
      <w:r w:rsidRPr="00C72A0E">
        <w:rPr>
          <w:rFonts w:eastAsia="Courier New" w:cs="Arial"/>
          <w:b/>
          <w:sz w:val="22"/>
          <w:szCs w:val="22"/>
        </w:rPr>
        <w:t>14 dni</w:t>
      </w:r>
      <w:r w:rsidRPr="00C72A0E">
        <w:rPr>
          <w:rFonts w:eastAsia="Courier New" w:cs="Arial"/>
          <w:sz w:val="22"/>
          <w:szCs w:val="22"/>
        </w:rPr>
        <w:t xml:space="preserve"> </w:t>
      </w:r>
    </w:p>
    <w:p w14:paraId="2CA07675" w14:textId="77777777" w:rsidR="001C5A95" w:rsidRPr="00C72A0E" w:rsidRDefault="00270E6E">
      <w:pPr>
        <w:tabs>
          <w:tab w:val="right" w:leader="dot" w:pos="9072"/>
        </w:tabs>
        <w:suppressAutoHyphens/>
        <w:spacing w:after="0" w:line="288" w:lineRule="auto"/>
        <w:ind w:left="720"/>
        <w:rPr>
          <w:rFonts w:eastAsia="Courier New" w:cs="Arial"/>
          <w:sz w:val="22"/>
          <w:szCs w:val="22"/>
        </w:rPr>
      </w:pPr>
      <w:r w:rsidRPr="00C72A0E">
        <w:rPr>
          <w:rFonts w:eastAsia="Courier New" w:cs="Arial"/>
          <w:sz w:val="22"/>
          <w:szCs w:val="22"/>
        </w:rPr>
        <w:t xml:space="preserve">- załatwienie i sposób wykonania reklamacji: </w:t>
      </w:r>
      <w:r w:rsidRPr="00C72A0E">
        <w:rPr>
          <w:rFonts w:eastAsia="Courier New" w:cs="Arial"/>
          <w:sz w:val="22"/>
          <w:szCs w:val="22"/>
        </w:rPr>
        <w:tab/>
      </w:r>
    </w:p>
    <w:p w14:paraId="22ED340F" w14:textId="77777777" w:rsidR="001C5A95" w:rsidRPr="00C72A0E" w:rsidRDefault="00270E6E" w:rsidP="003D3F83">
      <w:pPr>
        <w:numPr>
          <w:ilvl w:val="0"/>
          <w:numId w:val="29"/>
        </w:numPr>
        <w:suppressAutoHyphens/>
        <w:spacing w:after="0" w:line="360" w:lineRule="auto"/>
        <w:rPr>
          <w:rFonts w:eastAsia="Courier New" w:cs="Arial"/>
          <w:sz w:val="22"/>
          <w:szCs w:val="22"/>
        </w:rPr>
      </w:pPr>
      <w:r w:rsidRPr="00C72A0E">
        <w:rPr>
          <w:rFonts w:cs="Arial"/>
          <w:sz w:val="22"/>
          <w:szCs w:val="22"/>
        </w:rPr>
        <w:t xml:space="preserve">Wynagrodzenie z tytułu umowy proszę przekazać na rachunek bankowy nr: </w:t>
      </w:r>
    </w:p>
    <w:p w14:paraId="00F2D6DB" w14:textId="77777777" w:rsidR="001C5A95" w:rsidRPr="00C72A0E" w:rsidRDefault="00270E6E" w:rsidP="003D3F83">
      <w:pPr>
        <w:numPr>
          <w:ilvl w:val="1"/>
          <w:numId w:val="29"/>
        </w:numPr>
        <w:suppressAutoHyphens/>
        <w:spacing w:after="0" w:line="360" w:lineRule="auto"/>
        <w:rPr>
          <w:rFonts w:cs="Arial"/>
          <w:sz w:val="22"/>
          <w:szCs w:val="22"/>
        </w:rPr>
      </w:pPr>
      <w:r w:rsidRPr="00C72A0E">
        <w:rPr>
          <w:rFonts w:cs="Arial"/>
          <w:sz w:val="22"/>
          <w:szCs w:val="22"/>
        </w:rPr>
        <w:t>…………………………………………………………………………………………………………………</w:t>
      </w:r>
    </w:p>
    <w:p w14:paraId="7F2933E5" w14:textId="77777777" w:rsidR="001C5A95" w:rsidRPr="00C72A0E" w:rsidRDefault="00270E6E" w:rsidP="003D3F83">
      <w:pPr>
        <w:numPr>
          <w:ilvl w:val="0"/>
          <w:numId w:val="29"/>
        </w:numPr>
        <w:suppressAutoHyphens/>
        <w:spacing w:after="0"/>
        <w:rPr>
          <w:rFonts w:eastAsia="Minion Pro" w:cs="Arial"/>
          <w:sz w:val="22"/>
          <w:szCs w:val="22"/>
        </w:rPr>
      </w:pPr>
      <w:r w:rsidRPr="00C72A0E">
        <w:rPr>
          <w:rFonts w:eastAsia="Minion Pro" w:cs="Arial"/>
          <w:sz w:val="22"/>
          <w:szCs w:val="22"/>
        </w:rPr>
        <w:t>Jestem właścicielem ww. do płatności rachunku bankowego na cele prowadzonej działalności.</w:t>
      </w:r>
    </w:p>
    <w:p w14:paraId="6AB8DC10" w14:textId="77777777" w:rsidR="001C5A95" w:rsidRPr="00C72A0E" w:rsidRDefault="001C5A95">
      <w:pPr>
        <w:tabs>
          <w:tab w:val="right" w:leader="dot" w:pos="9072"/>
        </w:tabs>
        <w:suppressAutoHyphens/>
        <w:spacing w:after="0" w:line="360" w:lineRule="auto"/>
        <w:ind w:left="420"/>
        <w:rPr>
          <w:rFonts w:eastAsia="Times New Roman" w:cs="Arial"/>
          <w:sz w:val="22"/>
          <w:szCs w:val="22"/>
        </w:rPr>
      </w:pPr>
    </w:p>
    <w:p w14:paraId="50DF5191" w14:textId="77777777" w:rsidR="001C5A95" w:rsidRPr="00C72A0E" w:rsidRDefault="001C5A95">
      <w:pPr>
        <w:tabs>
          <w:tab w:val="right" w:leader="dot" w:pos="9072"/>
        </w:tabs>
        <w:suppressAutoHyphens/>
        <w:spacing w:after="0" w:line="360" w:lineRule="auto"/>
        <w:ind w:left="420"/>
        <w:rPr>
          <w:rFonts w:eastAsia="Times New Roman" w:cs="Arial"/>
          <w:sz w:val="22"/>
          <w:szCs w:val="22"/>
        </w:rPr>
      </w:pPr>
    </w:p>
    <w:p w14:paraId="2248F5E7" w14:textId="77777777" w:rsidR="001C5A95" w:rsidRPr="00C72A0E" w:rsidRDefault="00270E6E">
      <w:pPr>
        <w:tabs>
          <w:tab w:val="right" w:leader="dot" w:pos="9072"/>
        </w:tabs>
        <w:suppressAutoHyphens/>
        <w:spacing w:after="0" w:line="360" w:lineRule="auto"/>
        <w:ind w:left="420"/>
        <w:rPr>
          <w:rFonts w:eastAsia="Courier New" w:cs="Arial"/>
          <w:sz w:val="22"/>
          <w:szCs w:val="22"/>
        </w:rPr>
      </w:pPr>
      <w:r w:rsidRPr="00C72A0E">
        <w:rPr>
          <w:rFonts w:eastAsia="Times New Roman" w:cs="Arial"/>
          <w:sz w:val="22"/>
          <w:szCs w:val="22"/>
        </w:rPr>
        <w:t xml:space="preserve">Oświadczam (-my), że Wykonawca jest </w:t>
      </w:r>
      <w:r w:rsidRPr="00C72A0E">
        <w:rPr>
          <w:rFonts w:eastAsia="Times New Roman" w:cs="Arial"/>
          <w:i/>
          <w:sz w:val="22"/>
          <w:szCs w:val="22"/>
        </w:rPr>
        <w:t>(zakreślić odpowiednie)</w:t>
      </w:r>
      <w:r w:rsidRPr="00C72A0E">
        <w:rPr>
          <w:rFonts w:eastAsia="Times New Roman" w:cs="Arial"/>
          <w:sz w:val="22"/>
          <w:szCs w:val="22"/>
        </w:rPr>
        <w:t>:</w:t>
      </w:r>
    </w:p>
    <w:p w14:paraId="640E6AAB" w14:textId="77777777" w:rsidR="001C5A95" w:rsidRPr="00C72A0E" w:rsidRDefault="00270E6E">
      <w:pPr>
        <w:suppressAutoHyphens/>
        <w:spacing w:after="0" w:line="300" w:lineRule="auto"/>
        <w:ind w:left="709"/>
        <w:rPr>
          <w:rFonts w:eastAsia="Times New Roman" w:cs="Arial"/>
          <w:sz w:val="22"/>
          <w:szCs w:val="22"/>
          <w:lang w:eastAsia="en-US"/>
        </w:rPr>
      </w:pPr>
      <w:r w:rsidRPr="00C72A0E">
        <w:rPr>
          <w:rFonts w:eastAsia="Wingdings" w:cs="Arial"/>
          <w:sz w:val="22"/>
          <w:szCs w:val="22"/>
        </w:rPr>
        <w:sym w:font="Wingdings" w:char="F071"/>
      </w:r>
      <w:r w:rsidRPr="00C72A0E">
        <w:rPr>
          <w:rFonts w:eastAsia="Times New Roman" w:cs="Arial"/>
          <w:sz w:val="22"/>
          <w:szCs w:val="22"/>
        </w:rPr>
        <w:t xml:space="preserve"> mikroprzedsiębiorstwem</w:t>
      </w:r>
    </w:p>
    <w:p w14:paraId="181F1477" w14:textId="77777777" w:rsidR="001C5A95" w:rsidRPr="00C72A0E" w:rsidRDefault="00270E6E">
      <w:pPr>
        <w:suppressAutoHyphens/>
        <w:spacing w:after="0" w:line="300" w:lineRule="auto"/>
        <w:ind w:left="709"/>
        <w:rPr>
          <w:rFonts w:eastAsia="Times New Roman" w:cs="Arial"/>
          <w:sz w:val="22"/>
          <w:szCs w:val="22"/>
        </w:rPr>
      </w:pPr>
      <w:r w:rsidRPr="00C72A0E">
        <w:rPr>
          <w:rFonts w:eastAsia="Wingdings" w:cs="Arial"/>
          <w:sz w:val="22"/>
          <w:szCs w:val="22"/>
        </w:rPr>
        <w:sym w:font="Wingdings" w:char="F071"/>
      </w:r>
      <w:r w:rsidRPr="00C72A0E">
        <w:rPr>
          <w:rFonts w:eastAsia="Times New Roman" w:cs="Arial"/>
          <w:sz w:val="22"/>
          <w:szCs w:val="22"/>
        </w:rPr>
        <w:t xml:space="preserve"> małym przedsiębiorstwem</w:t>
      </w:r>
    </w:p>
    <w:p w14:paraId="7B60D3BF" w14:textId="77777777" w:rsidR="001C5A95" w:rsidRPr="00C72A0E" w:rsidRDefault="00270E6E">
      <w:pPr>
        <w:suppressAutoHyphens/>
        <w:spacing w:after="0" w:line="300" w:lineRule="auto"/>
        <w:ind w:left="709"/>
        <w:jc w:val="left"/>
        <w:rPr>
          <w:rFonts w:eastAsia="Times New Roman" w:cs="Arial"/>
          <w:bCs/>
          <w:sz w:val="22"/>
          <w:szCs w:val="22"/>
        </w:rPr>
      </w:pPr>
      <w:r w:rsidRPr="00C72A0E">
        <w:rPr>
          <w:rFonts w:eastAsia="Wingdings" w:cs="Arial"/>
          <w:bCs/>
          <w:sz w:val="22"/>
          <w:szCs w:val="22"/>
        </w:rPr>
        <w:sym w:font="Wingdings" w:char="F071"/>
      </w:r>
      <w:r w:rsidRPr="00C72A0E">
        <w:rPr>
          <w:rFonts w:eastAsia="Times New Roman" w:cs="Arial"/>
          <w:bCs/>
          <w:sz w:val="22"/>
          <w:szCs w:val="22"/>
        </w:rPr>
        <w:t xml:space="preserve"> średnim przedsiębiorstwem</w:t>
      </w:r>
    </w:p>
    <w:p w14:paraId="4CA84145" w14:textId="77777777" w:rsidR="001C5A95" w:rsidRPr="00C72A0E" w:rsidRDefault="00270E6E">
      <w:pPr>
        <w:suppressAutoHyphens/>
        <w:spacing w:after="0" w:line="300" w:lineRule="auto"/>
        <w:ind w:left="709"/>
        <w:jc w:val="left"/>
        <w:rPr>
          <w:rFonts w:eastAsia="Times New Roman" w:cs="Arial"/>
          <w:bCs/>
          <w:sz w:val="22"/>
          <w:szCs w:val="22"/>
        </w:rPr>
      </w:pPr>
      <w:r w:rsidRPr="00C72A0E">
        <w:rPr>
          <w:rFonts w:eastAsia="Wingdings" w:cs="Arial"/>
          <w:bCs/>
          <w:sz w:val="22"/>
          <w:szCs w:val="22"/>
        </w:rPr>
        <w:sym w:font="Wingdings" w:char="F071"/>
      </w:r>
      <w:r w:rsidRPr="00C72A0E">
        <w:rPr>
          <w:rFonts w:eastAsia="Times New Roman" w:cs="Arial"/>
          <w:bCs/>
          <w:sz w:val="22"/>
          <w:szCs w:val="22"/>
        </w:rPr>
        <w:t xml:space="preserve"> dużym przedsiębiorstwem</w:t>
      </w:r>
    </w:p>
    <w:p w14:paraId="6DDCC9B5" w14:textId="77777777" w:rsidR="001C5A95" w:rsidRPr="00C72A0E" w:rsidRDefault="00270E6E">
      <w:pPr>
        <w:suppressAutoHyphens/>
        <w:spacing w:after="0" w:line="300" w:lineRule="auto"/>
        <w:ind w:left="709"/>
        <w:jc w:val="left"/>
        <w:rPr>
          <w:rFonts w:eastAsia="Times New Roman" w:cs="Arial"/>
          <w:bCs/>
          <w:sz w:val="22"/>
          <w:szCs w:val="22"/>
        </w:rPr>
      </w:pPr>
      <w:r w:rsidRPr="00C72A0E">
        <w:rPr>
          <w:rFonts w:eastAsia="Wingdings" w:cs="Arial"/>
          <w:bCs/>
          <w:sz w:val="22"/>
          <w:szCs w:val="22"/>
        </w:rPr>
        <w:lastRenderedPageBreak/>
        <w:sym w:font="Wingdings" w:char="F071"/>
      </w:r>
      <w:r w:rsidRPr="00C72A0E">
        <w:rPr>
          <w:rFonts w:eastAsia="Times New Roman" w:cs="Arial"/>
          <w:bCs/>
          <w:sz w:val="22"/>
          <w:szCs w:val="22"/>
        </w:rPr>
        <w:t xml:space="preserve"> prowadzi jednoosobową działalność gospodarczą</w:t>
      </w:r>
    </w:p>
    <w:p w14:paraId="4A331632" w14:textId="77777777" w:rsidR="001C5A95" w:rsidRPr="00C72A0E" w:rsidRDefault="00270E6E">
      <w:pPr>
        <w:suppressAutoHyphens/>
        <w:spacing w:after="0" w:line="300" w:lineRule="auto"/>
        <w:ind w:left="709"/>
        <w:jc w:val="left"/>
        <w:rPr>
          <w:rFonts w:eastAsia="Times New Roman" w:cs="Arial"/>
          <w:bCs/>
          <w:sz w:val="22"/>
          <w:szCs w:val="22"/>
        </w:rPr>
      </w:pPr>
      <w:r w:rsidRPr="00C72A0E">
        <w:rPr>
          <w:rFonts w:eastAsia="Wingdings" w:cs="Arial"/>
          <w:bCs/>
          <w:sz w:val="22"/>
          <w:szCs w:val="22"/>
        </w:rPr>
        <w:sym w:font="Wingdings" w:char="F071"/>
      </w:r>
      <w:r w:rsidRPr="00C72A0E">
        <w:rPr>
          <w:rFonts w:eastAsia="Times New Roman" w:cs="Arial"/>
          <w:bCs/>
          <w:sz w:val="22"/>
          <w:szCs w:val="22"/>
        </w:rPr>
        <w:t xml:space="preserve"> jest osobą fizyczną nieprowadzącą działalności gospodarczej</w:t>
      </w:r>
    </w:p>
    <w:p w14:paraId="24E7564E" w14:textId="77777777" w:rsidR="001C5A95" w:rsidRPr="00C72A0E" w:rsidRDefault="00270E6E">
      <w:pPr>
        <w:suppressAutoHyphens/>
        <w:spacing w:after="0" w:line="300" w:lineRule="auto"/>
        <w:ind w:left="709" w:hanging="1"/>
        <w:rPr>
          <w:rFonts w:eastAsia="Times New Roman" w:cs="Arial"/>
          <w:bCs/>
          <w:sz w:val="22"/>
          <w:szCs w:val="22"/>
        </w:rPr>
      </w:pPr>
      <w:r w:rsidRPr="00C72A0E">
        <w:rPr>
          <w:rFonts w:eastAsia="Wingdings" w:cs="Arial"/>
          <w:bCs/>
          <w:sz w:val="22"/>
          <w:szCs w:val="22"/>
        </w:rPr>
        <w:sym w:font="Wingdings" w:char="F071"/>
      </w:r>
      <w:r w:rsidRPr="00C72A0E">
        <w:rPr>
          <w:rFonts w:eastAsia="Times New Roman" w:cs="Arial"/>
          <w:bCs/>
          <w:sz w:val="22"/>
          <w:szCs w:val="22"/>
        </w:rPr>
        <w:t xml:space="preserve"> inny rodzaj</w:t>
      </w:r>
    </w:p>
    <w:p w14:paraId="59E6B584" w14:textId="77777777" w:rsidR="001C5A95" w:rsidRPr="00C72A0E" w:rsidRDefault="00270E6E">
      <w:pPr>
        <w:suppressAutoHyphens/>
        <w:spacing w:before="240" w:after="0" w:line="360" w:lineRule="auto"/>
        <w:rPr>
          <w:rFonts w:eastAsia="Courier New" w:cs="Arial"/>
          <w:b/>
          <w:bCs/>
          <w:sz w:val="22"/>
          <w:szCs w:val="22"/>
          <w:u w:val="single"/>
        </w:rPr>
      </w:pPr>
      <w:r w:rsidRPr="00C72A0E">
        <w:rPr>
          <w:rFonts w:eastAsia="Courier New" w:cs="Arial"/>
          <w:b/>
          <w:bCs/>
          <w:sz w:val="22"/>
          <w:szCs w:val="22"/>
          <w:u w:val="single"/>
        </w:rPr>
        <w:t>Osoby do kontaktów z Zamawiającym</w:t>
      </w:r>
    </w:p>
    <w:p w14:paraId="02CE783A" w14:textId="77777777" w:rsidR="001C5A95" w:rsidRPr="00C72A0E" w:rsidRDefault="00270E6E">
      <w:pPr>
        <w:tabs>
          <w:tab w:val="right" w:leader="dot" w:pos="6237"/>
          <w:tab w:val="right" w:leader="dot" w:pos="9072"/>
        </w:tabs>
        <w:suppressAutoHyphens/>
        <w:spacing w:after="0" w:line="360" w:lineRule="auto"/>
        <w:rPr>
          <w:rFonts w:eastAsia="Courier New" w:cs="Arial"/>
          <w:sz w:val="22"/>
          <w:szCs w:val="22"/>
        </w:rPr>
      </w:pPr>
      <w:r w:rsidRPr="00C72A0E">
        <w:rPr>
          <w:rFonts w:eastAsia="Courier New" w:cs="Arial"/>
          <w:sz w:val="22"/>
          <w:szCs w:val="22"/>
        </w:rPr>
        <w:t>Osoba/-y do kontaktów z Zamawiającym odpowiedzialne za wykonanie zobowiązań umowy:</w:t>
      </w:r>
    </w:p>
    <w:p w14:paraId="45E6F26E" w14:textId="77777777" w:rsidR="001C5A95" w:rsidRPr="00C72A0E" w:rsidRDefault="00270E6E">
      <w:pPr>
        <w:tabs>
          <w:tab w:val="right" w:leader="dot" w:pos="6237"/>
          <w:tab w:val="right" w:leader="dot" w:pos="9072"/>
        </w:tabs>
        <w:suppressAutoHyphens/>
        <w:spacing w:after="0" w:line="360" w:lineRule="auto"/>
        <w:rPr>
          <w:rFonts w:eastAsia="Courier New" w:cs="Arial"/>
          <w:sz w:val="22"/>
          <w:szCs w:val="22"/>
        </w:rPr>
      </w:pPr>
      <w:r w:rsidRPr="00C72A0E">
        <w:rPr>
          <w:rFonts w:eastAsia="Courier New" w:cs="Arial"/>
          <w:sz w:val="22"/>
          <w:szCs w:val="22"/>
        </w:rPr>
        <w:tab/>
        <w:t xml:space="preserve">tel. kontaktowy, e-mail: </w:t>
      </w:r>
      <w:r w:rsidRPr="00C72A0E">
        <w:rPr>
          <w:rFonts w:eastAsia="Courier New" w:cs="Arial"/>
          <w:sz w:val="22"/>
          <w:szCs w:val="22"/>
        </w:rPr>
        <w:tab/>
        <w:t xml:space="preserve"> zakres </w:t>
      </w:r>
    </w:p>
    <w:p w14:paraId="47EF49FE" w14:textId="77777777" w:rsidR="001C5A95" w:rsidRPr="00C72A0E" w:rsidRDefault="00270E6E">
      <w:pPr>
        <w:tabs>
          <w:tab w:val="right" w:leader="dot" w:pos="6237"/>
          <w:tab w:val="right" w:leader="dot" w:pos="9072"/>
        </w:tabs>
        <w:suppressAutoHyphens/>
        <w:spacing w:after="0" w:line="360" w:lineRule="auto"/>
        <w:rPr>
          <w:rFonts w:eastAsia="Courier New" w:cs="Arial"/>
          <w:sz w:val="22"/>
          <w:szCs w:val="22"/>
        </w:rPr>
      </w:pPr>
      <w:r w:rsidRPr="00C72A0E">
        <w:rPr>
          <w:rFonts w:eastAsia="Courier New" w:cs="Arial"/>
          <w:sz w:val="22"/>
          <w:szCs w:val="22"/>
        </w:rPr>
        <w:t xml:space="preserve">odpowiedzialności </w:t>
      </w:r>
      <w:r w:rsidRPr="00C72A0E">
        <w:rPr>
          <w:rFonts w:eastAsia="Courier New" w:cs="Arial"/>
          <w:sz w:val="22"/>
          <w:szCs w:val="22"/>
        </w:rPr>
        <w:tab/>
      </w:r>
      <w:r w:rsidRPr="00C72A0E">
        <w:rPr>
          <w:rFonts w:eastAsia="Courier New" w:cs="Arial"/>
          <w:sz w:val="22"/>
          <w:szCs w:val="22"/>
        </w:rPr>
        <w:tab/>
      </w:r>
    </w:p>
    <w:p w14:paraId="41F6728F" w14:textId="77777777" w:rsidR="001C5A95" w:rsidRPr="00C72A0E" w:rsidRDefault="00270E6E">
      <w:pPr>
        <w:tabs>
          <w:tab w:val="right" w:leader="dot" w:pos="6237"/>
          <w:tab w:val="right" w:leader="dot" w:pos="9072"/>
        </w:tabs>
        <w:suppressAutoHyphens/>
        <w:spacing w:after="0" w:line="360" w:lineRule="auto"/>
        <w:rPr>
          <w:rFonts w:eastAsia="Courier New" w:cs="Arial"/>
          <w:sz w:val="22"/>
          <w:szCs w:val="22"/>
        </w:rPr>
      </w:pPr>
      <w:r w:rsidRPr="00C72A0E">
        <w:rPr>
          <w:rFonts w:eastAsia="Courier New" w:cs="Arial"/>
          <w:sz w:val="22"/>
          <w:szCs w:val="22"/>
        </w:rPr>
        <w:tab/>
        <w:t xml:space="preserve">tel. kontaktowy, e-mail: </w:t>
      </w:r>
      <w:r w:rsidRPr="00C72A0E">
        <w:rPr>
          <w:rFonts w:eastAsia="Courier New" w:cs="Arial"/>
          <w:sz w:val="22"/>
          <w:szCs w:val="22"/>
        </w:rPr>
        <w:tab/>
        <w:t xml:space="preserve"> zakres </w:t>
      </w:r>
    </w:p>
    <w:p w14:paraId="2695B743" w14:textId="77777777" w:rsidR="001C5A95" w:rsidRPr="00C72A0E" w:rsidRDefault="00270E6E">
      <w:pPr>
        <w:tabs>
          <w:tab w:val="right" w:leader="dot" w:pos="9072"/>
        </w:tabs>
        <w:suppressAutoHyphens/>
        <w:spacing w:after="0" w:line="360" w:lineRule="auto"/>
        <w:rPr>
          <w:rFonts w:eastAsia="Courier New" w:cs="Arial"/>
          <w:sz w:val="22"/>
          <w:szCs w:val="22"/>
        </w:rPr>
      </w:pPr>
      <w:r w:rsidRPr="00C72A0E">
        <w:rPr>
          <w:rFonts w:eastAsia="Courier New" w:cs="Arial"/>
          <w:sz w:val="22"/>
          <w:szCs w:val="22"/>
        </w:rPr>
        <w:t xml:space="preserve">odpowiedzialności </w:t>
      </w:r>
      <w:r w:rsidRPr="00C72A0E">
        <w:rPr>
          <w:rFonts w:eastAsia="Courier New" w:cs="Arial"/>
          <w:sz w:val="22"/>
          <w:szCs w:val="22"/>
        </w:rPr>
        <w:tab/>
      </w:r>
      <w:r w:rsidRPr="00C72A0E">
        <w:rPr>
          <w:rFonts w:eastAsia="Courier New" w:cs="Arial"/>
          <w:sz w:val="22"/>
          <w:szCs w:val="22"/>
        </w:rPr>
        <w:tab/>
      </w:r>
    </w:p>
    <w:p w14:paraId="58A43A9D" w14:textId="77777777" w:rsidR="001C5A95" w:rsidRPr="00C72A0E" w:rsidRDefault="00270E6E">
      <w:pPr>
        <w:suppressAutoHyphens/>
        <w:spacing w:before="240" w:after="0" w:line="360" w:lineRule="auto"/>
        <w:rPr>
          <w:rFonts w:eastAsia="Courier New" w:cs="Arial"/>
          <w:bCs/>
          <w:sz w:val="22"/>
          <w:szCs w:val="22"/>
          <w:u w:val="single"/>
        </w:rPr>
      </w:pPr>
      <w:r w:rsidRPr="00C72A0E">
        <w:rPr>
          <w:rFonts w:eastAsia="Courier New" w:cs="Arial"/>
          <w:bCs/>
          <w:sz w:val="22"/>
          <w:szCs w:val="22"/>
          <w:u w:val="single"/>
        </w:rPr>
        <w:t>Osoba zawierająca umowę, w przypadku wyboru złożonej oferty:</w:t>
      </w:r>
    </w:p>
    <w:p w14:paraId="2F69787F" w14:textId="77777777" w:rsidR="001C5A95" w:rsidRPr="00C72A0E" w:rsidRDefault="00270E6E">
      <w:pPr>
        <w:suppressAutoHyphens/>
        <w:spacing w:before="240" w:after="0" w:line="360" w:lineRule="auto"/>
        <w:rPr>
          <w:rFonts w:eastAsia="Courier New" w:cs="Arial"/>
          <w:bCs/>
          <w:sz w:val="22"/>
          <w:szCs w:val="22"/>
          <w:u w:val="single"/>
        </w:rPr>
      </w:pPr>
      <w:r w:rsidRPr="00C72A0E">
        <w:rPr>
          <w:rFonts w:eastAsia="Courier New" w:cs="Arial"/>
          <w:sz w:val="22"/>
          <w:szCs w:val="22"/>
        </w:rPr>
        <w:t xml:space="preserve">……………………………………………………………….tel. kontaktowy, e-mail: ………………………………………………. </w:t>
      </w:r>
      <w:r w:rsidRPr="00C72A0E">
        <w:rPr>
          <w:rFonts w:eastAsia="Courier New" w:cs="Arial"/>
          <w:sz w:val="22"/>
          <w:szCs w:val="22"/>
        </w:rPr>
        <w:tab/>
      </w:r>
    </w:p>
    <w:p w14:paraId="7C406358" w14:textId="77777777" w:rsidR="001C5A95" w:rsidRPr="00C72A0E" w:rsidRDefault="001C5A95">
      <w:pPr>
        <w:suppressAutoHyphens/>
        <w:spacing w:before="240" w:after="0" w:line="360" w:lineRule="auto"/>
        <w:rPr>
          <w:rFonts w:eastAsia="Courier New" w:cs="Arial"/>
          <w:b/>
          <w:bCs/>
          <w:sz w:val="22"/>
          <w:szCs w:val="22"/>
          <w:u w:val="single"/>
        </w:rPr>
      </w:pPr>
    </w:p>
    <w:p w14:paraId="4D30248C" w14:textId="77777777" w:rsidR="001C5A95" w:rsidRPr="00C72A0E" w:rsidRDefault="001C5A95">
      <w:pPr>
        <w:suppressAutoHyphens/>
        <w:spacing w:before="240" w:after="0" w:line="360" w:lineRule="auto"/>
        <w:rPr>
          <w:rFonts w:eastAsia="Courier New" w:cs="Arial"/>
          <w:b/>
          <w:bCs/>
          <w:sz w:val="22"/>
          <w:szCs w:val="22"/>
          <w:u w:val="single"/>
        </w:rPr>
      </w:pPr>
    </w:p>
    <w:p w14:paraId="4AF6F92F" w14:textId="77777777" w:rsidR="001C5A95" w:rsidRPr="00C72A0E" w:rsidRDefault="00270E6E">
      <w:pPr>
        <w:suppressAutoHyphens/>
        <w:spacing w:before="240" w:after="0" w:line="360" w:lineRule="auto"/>
        <w:rPr>
          <w:rFonts w:eastAsia="Courier New" w:cs="Arial"/>
          <w:b/>
          <w:bCs/>
          <w:sz w:val="22"/>
          <w:szCs w:val="22"/>
          <w:u w:val="single"/>
        </w:rPr>
      </w:pPr>
      <w:r w:rsidRPr="00C72A0E">
        <w:rPr>
          <w:rFonts w:eastAsia="Courier New" w:cs="Arial"/>
          <w:b/>
          <w:bCs/>
          <w:sz w:val="22"/>
          <w:szCs w:val="22"/>
          <w:u w:val="single"/>
        </w:rPr>
        <w:t>Pełnomocnik w przypadku składania oferty wspólnej</w:t>
      </w:r>
    </w:p>
    <w:p w14:paraId="7FC2503E" w14:textId="77777777" w:rsidR="001C5A95" w:rsidRPr="00C72A0E" w:rsidRDefault="00270E6E">
      <w:pPr>
        <w:tabs>
          <w:tab w:val="right" w:leader="dot" w:pos="6237"/>
          <w:tab w:val="right" w:leader="dot" w:pos="9072"/>
        </w:tabs>
        <w:suppressAutoHyphens/>
        <w:spacing w:after="0" w:line="360" w:lineRule="auto"/>
        <w:rPr>
          <w:rFonts w:eastAsia="Courier New" w:cs="Arial"/>
          <w:sz w:val="22"/>
          <w:szCs w:val="22"/>
        </w:rPr>
      </w:pPr>
      <w:r w:rsidRPr="00C72A0E">
        <w:rPr>
          <w:rFonts w:eastAsia="Courier New" w:cs="Arial"/>
          <w:sz w:val="22"/>
          <w:szCs w:val="22"/>
        </w:rPr>
        <w:t xml:space="preserve">Nazwisko, imię </w:t>
      </w:r>
      <w:r w:rsidRPr="00C72A0E">
        <w:rPr>
          <w:rFonts w:eastAsia="Courier New" w:cs="Arial"/>
          <w:sz w:val="22"/>
          <w:szCs w:val="22"/>
        </w:rPr>
        <w:tab/>
      </w:r>
    </w:p>
    <w:p w14:paraId="5C8D685C" w14:textId="77777777" w:rsidR="001C5A95" w:rsidRPr="00C72A0E" w:rsidRDefault="00270E6E">
      <w:pPr>
        <w:tabs>
          <w:tab w:val="right" w:leader="dot" w:pos="6237"/>
          <w:tab w:val="right" w:leader="dot" w:pos="9072"/>
        </w:tabs>
        <w:suppressAutoHyphens/>
        <w:spacing w:after="0" w:line="360" w:lineRule="auto"/>
        <w:rPr>
          <w:rFonts w:eastAsia="Courier New" w:cs="Arial"/>
          <w:sz w:val="22"/>
          <w:szCs w:val="22"/>
        </w:rPr>
      </w:pPr>
      <w:r w:rsidRPr="00C72A0E">
        <w:rPr>
          <w:rFonts w:eastAsia="Courier New" w:cs="Arial"/>
          <w:sz w:val="22"/>
          <w:szCs w:val="22"/>
        </w:rPr>
        <w:t xml:space="preserve">Stanowisko </w:t>
      </w:r>
      <w:r w:rsidRPr="00C72A0E">
        <w:rPr>
          <w:rFonts w:eastAsia="Courier New" w:cs="Arial"/>
          <w:sz w:val="22"/>
          <w:szCs w:val="22"/>
        </w:rPr>
        <w:tab/>
      </w:r>
    </w:p>
    <w:p w14:paraId="37E98BC8" w14:textId="77777777" w:rsidR="001C5A95" w:rsidRPr="00C72A0E" w:rsidRDefault="00270E6E">
      <w:pPr>
        <w:tabs>
          <w:tab w:val="right" w:leader="dot" w:pos="3969"/>
          <w:tab w:val="right" w:leader="dot" w:pos="6237"/>
        </w:tabs>
        <w:suppressAutoHyphens/>
        <w:spacing w:after="0" w:line="360" w:lineRule="auto"/>
        <w:rPr>
          <w:rFonts w:eastAsia="Courier New" w:cs="Arial"/>
          <w:sz w:val="22"/>
          <w:szCs w:val="22"/>
        </w:rPr>
      </w:pPr>
      <w:r w:rsidRPr="00C72A0E">
        <w:rPr>
          <w:rFonts w:eastAsia="Courier New" w:cs="Arial"/>
          <w:sz w:val="22"/>
          <w:szCs w:val="22"/>
        </w:rPr>
        <w:t xml:space="preserve">Telefon </w:t>
      </w:r>
      <w:r w:rsidRPr="00C72A0E">
        <w:rPr>
          <w:rFonts w:eastAsia="Courier New" w:cs="Arial"/>
          <w:sz w:val="22"/>
          <w:szCs w:val="22"/>
        </w:rPr>
        <w:tab/>
        <w:t xml:space="preserve"> Faks </w:t>
      </w:r>
      <w:r w:rsidRPr="00C72A0E">
        <w:rPr>
          <w:rFonts w:eastAsia="Courier New" w:cs="Arial"/>
          <w:sz w:val="22"/>
          <w:szCs w:val="22"/>
        </w:rPr>
        <w:tab/>
      </w:r>
    </w:p>
    <w:p w14:paraId="15A442E3" w14:textId="77777777" w:rsidR="001C5A95" w:rsidRPr="00C72A0E" w:rsidRDefault="00270E6E">
      <w:pPr>
        <w:suppressAutoHyphens/>
        <w:spacing w:after="0" w:line="360" w:lineRule="auto"/>
        <w:ind w:left="60"/>
        <w:rPr>
          <w:rFonts w:eastAsia="Courier New" w:cs="Arial"/>
          <w:sz w:val="22"/>
          <w:szCs w:val="22"/>
        </w:rPr>
      </w:pPr>
      <w:r w:rsidRPr="00C72A0E">
        <w:rPr>
          <w:rFonts w:eastAsia="Courier New" w:cs="Arial"/>
          <w:sz w:val="22"/>
          <w:szCs w:val="22"/>
        </w:rPr>
        <w:t>Zakres*:</w:t>
      </w:r>
    </w:p>
    <w:p w14:paraId="59A6C007" w14:textId="77777777" w:rsidR="001C5A95" w:rsidRPr="00C72A0E" w:rsidRDefault="00270E6E">
      <w:pPr>
        <w:numPr>
          <w:ilvl w:val="0"/>
          <w:numId w:val="22"/>
        </w:numPr>
        <w:suppressAutoHyphens/>
        <w:spacing w:after="0" w:line="360" w:lineRule="auto"/>
        <w:rPr>
          <w:rFonts w:eastAsia="Courier New" w:cs="Arial"/>
          <w:sz w:val="22"/>
          <w:szCs w:val="22"/>
        </w:rPr>
      </w:pPr>
      <w:r w:rsidRPr="00C72A0E">
        <w:rPr>
          <w:rFonts w:eastAsia="Courier New" w:cs="Arial"/>
          <w:sz w:val="22"/>
          <w:szCs w:val="22"/>
        </w:rPr>
        <w:t>do reprezentowania w postępowaniu,</w:t>
      </w:r>
    </w:p>
    <w:p w14:paraId="6D21A3E8" w14:textId="77777777" w:rsidR="001C5A95" w:rsidRPr="00C72A0E" w:rsidRDefault="00270E6E">
      <w:pPr>
        <w:numPr>
          <w:ilvl w:val="0"/>
          <w:numId w:val="22"/>
        </w:numPr>
        <w:suppressAutoHyphens/>
        <w:spacing w:after="0" w:line="360" w:lineRule="auto"/>
        <w:rPr>
          <w:rFonts w:eastAsia="Courier New" w:cs="Arial"/>
          <w:sz w:val="22"/>
          <w:szCs w:val="22"/>
        </w:rPr>
      </w:pPr>
      <w:r w:rsidRPr="00C72A0E">
        <w:rPr>
          <w:rFonts w:eastAsia="Courier New" w:cs="Arial"/>
          <w:sz w:val="22"/>
          <w:szCs w:val="22"/>
        </w:rPr>
        <w:t>do reprezentowania w postępowaniu i zawarcia umowy,</w:t>
      </w:r>
    </w:p>
    <w:p w14:paraId="3E99F38B" w14:textId="77777777" w:rsidR="001C5A95" w:rsidRPr="00C72A0E" w:rsidRDefault="00270E6E">
      <w:pPr>
        <w:numPr>
          <w:ilvl w:val="0"/>
          <w:numId w:val="22"/>
        </w:numPr>
        <w:suppressAutoHyphens/>
        <w:spacing w:after="0" w:line="360" w:lineRule="auto"/>
        <w:rPr>
          <w:rFonts w:eastAsia="Courier New" w:cs="Arial"/>
          <w:sz w:val="22"/>
          <w:szCs w:val="22"/>
        </w:rPr>
      </w:pPr>
      <w:r w:rsidRPr="00C72A0E">
        <w:rPr>
          <w:rFonts w:eastAsia="Courier New" w:cs="Arial"/>
          <w:sz w:val="22"/>
          <w:szCs w:val="22"/>
        </w:rPr>
        <w:t>do zawarcia umowy.</w:t>
      </w:r>
    </w:p>
    <w:p w14:paraId="3320E381" w14:textId="77777777" w:rsidR="001C5A95" w:rsidRPr="00C72A0E" w:rsidRDefault="001C5A95">
      <w:pPr>
        <w:suppressAutoHyphens/>
        <w:spacing w:before="240" w:after="0" w:line="360" w:lineRule="auto"/>
        <w:rPr>
          <w:rFonts w:eastAsia="Courier New" w:cs="Arial"/>
          <w:b/>
          <w:bCs/>
          <w:sz w:val="22"/>
          <w:szCs w:val="22"/>
          <w:u w:val="single"/>
        </w:rPr>
      </w:pPr>
    </w:p>
    <w:p w14:paraId="0FC494B2" w14:textId="77777777" w:rsidR="001C5A95" w:rsidRPr="00C72A0E" w:rsidRDefault="00270E6E">
      <w:pPr>
        <w:suppressAutoHyphens/>
        <w:spacing w:before="240" w:after="0" w:line="360" w:lineRule="auto"/>
        <w:rPr>
          <w:rFonts w:eastAsia="Courier New" w:cs="Arial"/>
          <w:b/>
          <w:bCs/>
          <w:sz w:val="22"/>
          <w:szCs w:val="22"/>
          <w:u w:val="single"/>
        </w:rPr>
      </w:pPr>
      <w:r w:rsidRPr="00C72A0E">
        <w:rPr>
          <w:rFonts w:eastAsia="Courier New" w:cs="Arial"/>
          <w:b/>
          <w:bCs/>
          <w:sz w:val="22"/>
          <w:szCs w:val="22"/>
          <w:u w:val="single"/>
        </w:rPr>
        <w:t>Oświadczenie dotyczące postanowień specyfikacji warunków zamówienia.</w:t>
      </w:r>
    </w:p>
    <w:p w14:paraId="0389396C" w14:textId="77777777" w:rsidR="001C5A95" w:rsidRPr="00C72A0E" w:rsidRDefault="00270E6E">
      <w:pPr>
        <w:numPr>
          <w:ilvl w:val="0"/>
          <w:numId w:val="23"/>
        </w:numPr>
        <w:suppressAutoHyphens/>
        <w:spacing w:after="0" w:line="240" w:lineRule="auto"/>
        <w:ind w:left="426"/>
        <w:rPr>
          <w:rFonts w:eastAsia="Courier New" w:cs="Arial"/>
          <w:sz w:val="22"/>
          <w:szCs w:val="22"/>
        </w:rPr>
      </w:pPr>
      <w:r w:rsidRPr="00C72A0E">
        <w:rPr>
          <w:rFonts w:eastAsia="Courier New" w:cs="Arial"/>
          <w:sz w:val="22"/>
          <w:szCs w:val="22"/>
        </w:rPr>
        <w:t>Oświadczamy, że zapoznaliśmy się ze specyfikacją warunków zamówienia, nie wnosimy żadnych zastrzeżeń oraz uzyskaliśmy niezbędne informacje do przygotowania oferty.</w:t>
      </w:r>
    </w:p>
    <w:p w14:paraId="426CA606" w14:textId="77777777" w:rsidR="001C5A95" w:rsidRPr="00C72A0E" w:rsidRDefault="00270E6E">
      <w:pPr>
        <w:numPr>
          <w:ilvl w:val="0"/>
          <w:numId w:val="23"/>
        </w:numPr>
        <w:suppressAutoHyphens/>
        <w:spacing w:after="0" w:line="240" w:lineRule="auto"/>
        <w:ind w:left="426"/>
        <w:rPr>
          <w:rFonts w:eastAsia="Courier New" w:cs="Arial"/>
          <w:sz w:val="22"/>
          <w:szCs w:val="22"/>
        </w:rPr>
      </w:pPr>
      <w:r w:rsidRPr="00C72A0E">
        <w:rPr>
          <w:rFonts w:eastAsia="Courier New" w:cs="Arial"/>
          <w:sz w:val="22"/>
          <w:szCs w:val="22"/>
        </w:rPr>
        <w:t>Oświadczamy, że uważamy się za związanych z ofertą przez czas wskazany w specyfikacji warunków zamówienia.</w:t>
      </w:r>
    </w:p>
    <w:p w14:paraId="5D29FA16" w14:textId="77777777" w:rsidR="001C5A95" w:rsidRPr="00C72A0E" w:rsidRDefault="00270E6E">
      <w:pPr>
        <w:numPr>
          <w:ilvl w:val="0"/>
          <w:numId w:val="23"/>
        </w:numPr>
        <w:suppressAutoHyphens/>
        <w:spacing w:after="0" w:line="240" w:lineRule="auto"/>
        <w:ind w:left="426"/>
        <w:rPr>
          <w:rFonts w:eastAsia="Courier New" w:cs="Arial"/>
          <w:sz w:val="22"/>
          <w:szCs w:val="22"/>
        </w:rPr>
      </w:pPr>
      <w:r w:rsidRPr="00C72A0E">
        <w:rPr>
          <w:rFonts w:eastAsia="Courier New" w:cs="Arial"/>
          <w:sz w:val="22"/>
          <w:szCs w:val="22"/>
        </w:rPr>
        <w:t xml:space="preserve">Oświadczamy,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 </w:t>
      </w:r>
    </w:p>
    <w:p w14:paraId="2E6C09E4" w14:textId="77777777" w:rsidR="001C5A95" w:rsidRPr="00C72A0E" w:rsidRDefault="00270E6E">
      <w:pPr>
        <w:suppressAutoHyphens/>
        <w:spacing w:before="240" w:after="0" w:line="360" w:lineRule="auto"/>
        <w:rPr>
          <w:rFonts w:eastAsia="Courier New" w:cs="Arial"/>
          <w:b/>
          <w:bCs/>
          <w:sz w:val="22"/>
          <w:szCs w:val="22"/>
          <w:u w:val="single"/>
        </w:rPr>
      </w:pPr>
      <w:r w:rsidRPr="00C72A0E">
        <w:rPr>
          <w:rFonts w:eastAsia="Courier New" w:cs="Arial"/>
          <w:b/>
          <w:bCs/>
          <w:sz w:val="22"/>
          <w:szCs w:val="22"/>
          <w:u w:val="single"/>
        </w:rPr>
        <w:t>Dokumenty</w:t>
      </w:r>
    </w:p>
    <w:p w14:paraId="01C438E3" w14:textId="77777777" w:rsidR="001C5A95" w:rsidRPr="00C72A0E" w:rsidRDefault="00270E6E">
      <w:pPr>
        <w:suppressAutoHyphens/>
        <w:spacing w:after="0" w:line="360" w:lineRule="auto"/>
        <w:ind w:left="60"/>
        <w:rPr>
          <w:rFonts w:eastAsia="Courier New" w:cs="Arial"/>
          <w:sz w:val="22"/>
          <w:szCs w:val="22"/>
        </w:rPr>
      </w:pPr>
      <w:r w:rsidRPr="00C72A0E">
        <w:rPr>
          <w:rFonts w:eastAsia="Courier New" w:cs="Arial"/>
          <w:sz w:val="22"/>
          <w:szCs w:val="22"/>
        </w:rPr>
        <w:t xml:space="preserve">Na potwierdzenie spełnienia wymagań do oferty załączam: </w:t>
      </w:r>
    </w:p>
    <w:p w14:paraId="5FC713C3"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lastRenderedPageBreak/>
        <w:tab/>
      </w:r>
    </w:p>
    <w:p w14:paraId="734DFBA0"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tab/>
      </w:r>
    </w:p>
    <w:p w14:paraId="11BB2D87"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tab/>
      </w:r>
    </w:p>
    <w:p w14:paraId="54CE4605" w14:textId="77777777" w:rsidR="001C5A95" w:rsidRPr="00C72A0E" w:rsidRDefault="00270E6E">
      <w:pPr>
        <w:suppressAutoHyphens/>
        <w:spacing w:before="240" w:after="0" w:line="360" w:lineRule="auto"/>
        <w:rPr>
          <w:rFonts w:eastAsia="Courier New" w:cs="Arial"/>
          <w:b/>
          <w:bCs/>
          <w:sz w:val="22"/>
          <w:szCs w:val="22"/>
          <w:u w:val="single"/>
        </w:rPr>
      </w:pPr>
      <w:r w:rsidRPr="00C72A0E">
        <w:rPr>
          <w:rFonts w:eastAsia="Courier New" w:cs="Arial"/>
          <w:b/>
          <w:bCs/>
          <w:sz w:val="22"/>
          <w:szCs w:val="22"/>
          <w:u w:val="single"/>
        </w:rPr>
        <w:t>Zastrzeżenie Wykonawcy</w:t>
      </w:r>
    </w:p>
    <w:p w14:paraId="08610D94" w14:textId="77777777" w:rsidR="001C5A95" w:rsidRPr="00C72A0E" w:rsidRDefault="00270E6E">
      <w:pPr>
        <w:suppressAutoHyphens/>
        <w:spacing w:after="0" w:line="360" w:lineRule="auto"/>
        <w:ind w:left="60"/>
        <w:rPr>
          <w:rFonts w:eastAsia="Courier New" w:cs="Arial"/>
          <w:sz w:val="22"/>
          <w:szCs w:val="22"/>
        </w:rPr>
      </w:pPr>
      <w:r w:rsidRPr="00C72A0E">
        <w:rPr>
          <w:rFonts w:eastAsia="Courier New" w:cs="Arial"/>
          <w:sz w:val="22"/>
          <w:szCs w:val="22"/>
        </w:rPr>
        <w:t>Niżej wymienione dokumenty składające się na ofertę nie mogą być ogólnie udostępnione:</w:t>
      </w:r>
    </w:p>
    <w:p w14:paraId="0E529F7D"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tab/>
      </w:r>
    </w:p>
    <w:p w14:paraId="12BD4525"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tab/>
      </w:r>
    </w:p>
    <w:p w14:paraId="021261E7" w14:textId="77777777" w:rsidR="001C5A95" w:rsidRPr="00C72A0E" w:rsidRDefault="001C5A95">
      <w:pPr>
        <w:tabs>
          <w:tab w:val="right" w:leader="dot" w:pos="9072"/>
        </w:tabs>
        <w:suppressAutoHyphens/>
        <w:spacing w:after="0" w:line="360" w:lineRule="auto"/>
        <w:ind w:left="60"/>
        <w:rPr>
          <w:rFonts w:eastAsia="Courier New" w:cs="Arial"/>
          <w:sz w:val="22"/>
          <w:szCs w:val="22"/>
        </w:rPr>
      </w:pPr>
    </w:p>
    <w:p w14:paraId="16429D02"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t xml:space="preserve">Inne informacje Wykonawcy: </w:t>
      </w:r>
    </w:p>
    <w:p w14:paraId="148E1126"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tab/>
      </w:r>
    </w:p>
    <w:p w14:paraId="2934AADC" w14:textId="77777777" w:rsidR="001C5A95" w:rsidRPr="00C72A0E" w:rsidRDefault="001C5A95">
      <w:pPr>
        <w:tabs>
          <w:tab w:val="right" w:leader="dot" w:pos="9072"/>
        </w:tabs>
        <w:suppressAutoHyphens/>
        <w:spacing w:after="0" w:line="360" w:lineRule="auto"/>
        <w:ind w:left="60"/>
        <w:rPr>
          <w:rFonts w:eastAsia="Courier New" w:cs="Arial"/>
          <w:sz w:val="22"/>
          <w:szCs w:val="22"/>
        </w:rPr>
      </w:pPr>
    </w:p>
    <w:p w14:paraId="648B7B68" w14:textId="77777777" w:rsidR="001C5A95" w:rsidRPr="00C72A0E" w:rsidRDefault="001C5A95">
      <w:pPr>
        <w:tabs>
          <w:tab w:val="right" w:leader="dot" w:pos="9072"/>
        </w:tabs>
        <w:suppressAutoHyphens/>
        <w:spacing w:after="0" w:line="360" w:lineRule="auto"/>
        <w:ind w:left="60"/>
        <w:rPr>
          <w:rFonts w:eastAsia="Courier New" w:cs="Arial"/>
          <w:sz w:val="22"/>
          <w:szCs w:val="22"/>
        </w:rPr>
      </w:pPr>
    </w:p>
    <w:p w14:paraId="560A3B8B" w14:textId="77777777" w:rsidR="001C5A95" w:rsidRPr="00C72A0E" w:rsidRDefault="001C5A95">
      <w:pPr>
        <w:tabs>
          <w:tab w:val="right" w:leader="dot" w:pos="9072"/>
        </w:tabs>
        <w:suppressAutoHyphens/>
        <w:spacing w:after="0" w:line="360" w:lineRule="auto"/>
        <w:ind w:left="60"/>
        <w:rPr>
          <w:rFonts w:eastAsia="Courier New" w:cs="Arial"/>
          <w:sz w:val="22"/>
          <w:szCs w:val="22"/>
        </w:rPr>
      </w:pPr>
    </w:p>
    <w:p w14:paraId="619B1983" w14:textId="77777777" w:rsidR="001C5A95" w:rsidRPr="00C72A0E" w:rsidRDefault="00270E6E">
      <w:pPr>
        <w:tabs>
          <w:tab w:val="right" w:leader="dot" w:pos="9072"/>
        </w:tabs>
        <w:suppressAutoHyphens/>
        <w:spacing w:after="0" w:line="360" w:lineRule="auto"/>
        <w:ind w:left="60"/>
        <w:rPr>
          <w:rFonts w:eastAsia="Courier New" w:cs="Arial"/>
          <w:sz w:val="22"/>
          <w:szCs w:val="22"/>
        </w:rPr>
      </w:pPr>
      <w:r w:rsidRPr="00C72A0E">
        <w:rPr>
          <w:rFonts w:eastAsia="Courier New" w:cs="Arial"/>
          <w:sz w:val="22"/>
          <w:szCs w:val="22"/>
        </w:rPr>
        <w:t xml:space="preserve">………….……., dnia …………………. r. </w:t>
      </w:r>
      <w:r w:rsidRPr="00C72A0E">
        <w:rPr>
          <w:rFonts w:eastAsia="Courier New" w:cs="Arial"/>
          <w:sz w:val="22"/>
          <w:szCs w:val="22"/>
        </w:rPr>
        <w:tab/>
        <w:t>……………………………………………</w:t>
      </w:r>
    </w:p>
    <w:p w14:paraId="162EA483" w14:textId="77777777" w:rsidR="001C5A95" w:rsidRPr="00C72A0E" w:rsidRDefault="00270E6E">
      <w:pPr>
        <w:keepNext/>
        <w:keepLines/>
        <w:tabs>
          <w:tab w:val="center" w:pos="6804"/>
        </w:tabs>
        <w:suppressAutoHyphens/>
        <w:spacing w:after="0" w:line="240" w:lineRule="auto"/>
        <w:rPr>
          <w:rFonts w:eastAsia="Courier New" w:cs="Arial"/>
          <w:i/>
          <w:sz w:val="22"/>
          <w:szCs w:val="22"/>
        </w:rPr>
      </w:pPr>
      <w:r w:rsidRPr="00C72A0E">
        <w:rPr>
          <w:rFonts w:eastAsia="Courier New" w:cs="Arial"/>
          <w:i/>
          <w:sz w:val="22"/>
          <w:szCs w:val="22"/>
        </w:rPr>
        <w:tab/>
        <w:t>podpis osoby uprawnionej</w:t>
      </w:r>
    </w:p>
    <w:p w14:paraId="1669FAFA" w14:textId="77777777" w:rsidR="001C5A95" w:rsidRPr="00C72A0E" w:rsidRDefault="001C5A95">
      <w:pPr>
        <w:suppressAutoHyphens/>
        <w:spacing w:after="0" w:line="240" w:lineRule="auto"/>
        <w:rPr>
          <w:rFonts w:eastAsia="Courier New" w:cs="Arial"/>
          <w:sz w:val="22"/>
          <w:szCs w:val="22"/>
        </w:rPr>
      </w:pPr>
    </w:p>
    <w:p w14:paraId="7ACE03EF" w14:textId="77777777" w:rsidR="001C5A95" w:rsidRPr="00C72A0E" w:rsidRDefault="001C5A95">
      <w:pPr>
        <w:suppressAutoHyphens/>
        <w:spacing w:after="120" w:line="240" w:lineRule="auto"/>
        <w:rPr>
          <w:rFonts w:eastAsia="Courier New" w:cs="Arial"/>
          <w:sz w:val="22"/>
          <w:szCs w:val="22"/>
        </w:rPr>
      </w:pPr>
    </w:p>
    <w:p w14:paraId="4C79F417" w14:textId="7A654FA0" w:rsidR="001C5A95" w:rsidRPr="00C72A0E" w:rsidRDefault="001C5A95">
      <w:pPr>
        <w:suppressAutoHyphens/>
        <w:spacing w:after="120" w:line="240" w:lineRule="auto"/>
        <w:rPr>
          <w:rFonts w:eastAsia="Courier New" w:cs="Arial"/>
          <w:sz w:val="22"/>
          <w:szCs w:val="22"/>
        </w:rPr>
      </w:pPr>
    </w:p>
    <w:p w14:paraId="7D95F164" w14:textId="77777777" w:rsidR="001C5A95" w:rsidRPr="00C72A0E" w:rsidRDefault="00270E6E" w:rsidP="003D3F83">
      <w:pPr>
        <w:numPr>
          <w:ilvl w:val="0"/>
          <w:numId w:val="30"/>
        </w:numPr>
        <w:suppressAutoHyphens/>
        <w:spacing w:after="120" w:line="240" w:lineRule="auto"/>
        <w:ind w:left="426" w:hanging="437"/>
        <w:rPr>
          <w:rFonts w:eastAsia="Courier New" w:cs="Arial"/>
          <w:sz w:val="22"/>
          <w:szCs w:val="22"/>
        </w:rPr>
      </w:pPr>
      <w:r w:rsidRPr="00C72A0E">
        <w:rPr>
          <w:rFonts w:eastAsia="Courier New" w:cs="Arial"/>
          <w:sz w:val="22"/>
          <w:szCs w:val="22"/>
        </w:rPr>
        <w:t>Oświadczamy, że SWZ i zawarte w niej warunki płatności zostały przez nas zaakceptowane.</w:t>
      </w:r>
    </w:p>
    <w:p w14:paraId="7C5A7DC3" w14:textId="77777777" w:rsidR="001C5A95" w:rsidRPr="00C72A0E" w:rsidRDefault="00270E6E" w:rsidP="003D3F83">
      <w:pPr>
        <w:numPr>
          <w:ilvl w:val="0"/>
          <w:numId w:val="30"/>
        </w:numPr>
        <w:suppressAutoHyphens/>
        <w:spacing w:after="120" w:line="240" w:lineRule="auto"/>
        <w:ind w:left="426" w:hanging="426"/>
        <w:rPr>
          <w:rFonts w:eastAsia="Courier New" w:cs="Arial"/>
          <w:sz w:val="22"/>
          <w:szCs w:val="22"/>
        </w:rPr>
      </w:pPr>
      <w:r w:rsidRPr="00C72A0E">
        <w:rPr>
          <w:rFonts w:eastAsia="Courier New" w:cs="Arial"/>
          <w:sz w:val="22"/>
          <w:szCs w:val="22"/>
        </w:rPr>
        <w:t>Oświadczamy, że jesteśmy związani ofertą do dnia wynikającego z treści SWZ i ewentualnych zmian SWZ.</w:t>
      </w:r>
    </w:p>
    <w:p w14:paraId="3697AC88" w14:textId="77777777" w:rsidR="001C5A95" w:rsidRPr="00C72A0E" w:rsidRDefault="00270E6E" w:rsidP="003D3F83">
      <w:pPr>
        <w:numPr>
          <w:ilvl w:val="0"/>
          <w:numId w:val="30"/>
        </w:numPr>
        <w:suppressAutoHyphens/>
        <w:spacing w:after="120" w:line="240" w:lineRule="auto"/>
        <w:ind w:left="426" w:hanging="426"/>
        <w:rPr>
          <w:rFonts w:eastAsia="Courier New" w:cs="Arial"/>
          <w:sz w:val="22"/>
          <w:szCs w:val="22"/>
        </w:rPr>
      </w:pPr>
      <w:r w:rsidRPr="00C72A0E">
        <w:rPr>
          <w:rFonts w:eastAsia="Courier New" w:cs="Arial"/>
          <w:sz w:val="22"/>
          <w:szCs w:val="22"/>
        </w:rPr>
        <w:t>Oświadczamy, że jesteśmy/nie jesteśmy</w:t>
      </w:r>
      <w:r w:rsidRPr="00C72A0E">
        <w:rPr>
          <w:rStyle w:val="Odwoanieprzypisudolnego"/>
          <w:rFonts w:eastAsia="Courier New" w:cs="Arial"/>
          <w:sz w:val="22"/>
          <w:szCs w:val="22"/>
        </w:rPr>
        <w:footnoteReference w:id="1"/>
      </w:r>
      <w:r w:rsidRPr="00C72A0E">
        <w:rPr>
          <w:rFonts w:eastAsia="Courier New" w:cs="Arial"/>
          <w:sz w:val="22"/>
          <w:szCs w:val="22"/>
          <w:vertAlign w:val="superscript"/>
        </w:rPr>
        <w:t xml:space="preserve"> </w:t>
      </w:r>
      <w:r w:rsidRPr="00C72A0E">
        <w:rPr>
          <w:rFonts w:eastAsia="Courier New" w:cs="Arial"/>
          <w:sz w:val="22"/>
          <w:szCs w:val="22"/>
        </w:rPr>
        <w:t>czynnym podatnikiem VAT.</w:t>
      </w:r>
    </w:p>
    <w:p w14:paraId="73C2BFA2" w14:textId="77777777" w:rsidR="001C5A95" w:rsidRPr="00C72A0E" w:rsidRDefault="00270E6E" w:rsidP="003D3F83">
      <w:pPr>
        <w:numPr>
          <w:ilvl w:val="0"/>
          <w:numId w:val="30"/>
        </w:numPr>
        <w:suppressAutoHyphens/>
        <w:spacing w:after="120" w:line="240" w:lineRule="auto"/>
        <w:ind w:left="426" w:hanging="426"/>
        <w:rPr>
          <w:rFonts w:eastAsia="Courier New" w:cs="Arial"/>
          <w:sz w:val="22"/>
          <w:szCs w:val="22"/>
        </w:rPr>
      </w:pPr>
      <w:r w:rsidRPr="00C72A0E">
        <w:rPr>
          <w:rFonts w:eastAsia="Courier New" w:cs="Arial"/>
          <w:sz w:val="22"/>
          <w:szCs w:val="22"/>
        </w:rPr>
        <w:t>Oświadczam, że wadium zostało wniesione w formie …………….</w:t>
      </w:r>
    </w:p>
    <w:p w14:paraId="113EAF14" w14:textId="77777777" w:rsidR="001C5A95" w:rsidRPr="00C72A0E" w:rsidRDefault="00270E6E" w:rsidP="003D3F83">
      <w:pPr>
        <w:numPr>
          <w:ilvl w:val="0"/>
          <w:numId w:val="30"/>
        </w:numPr>
        <w:suppressAutoHyphens/>
        <w:spacing w:after="120" w:line="240" w:lineRule="auto"/>
        <w:ind w:left="426" w:hanging="426"/>
        <w:rPr>
          <w:rFonts w:eastAsia="Courier New" w:cs="Arial"/>
          <w:sz w:val="22"/>
          <w:szCs w:val="22"/>
        </w:rPr>
      </w:pPr>
      <w:r w:rsidRPr="00C72A0E">
        <w:rPr>
          <w:rFonts w:eastAsia="Courier New" w:cs="Arial"/>
          <w:sz w:val="22"/>
          <w:szCs w:val="22"/>
        </w:rPr>
        <w:t>Oświadczamy, że nie powierzamy / powierzamy</w:t>
      </w:r>
      <w:r w:rsidRPr="00C72A0E">
        <w:rPr>
          <w:rFonts w:eastAsia="Courier New" w:cs="Arial"/>
          <w:sz w:val="22"/>
          <w:szCs w:val="22"/>
          <w:vertAlign w:val="superscript"/>
        </w:rPr>
        <w:t xml:space="preserve">1 </w:t>
      </w:r>
      <w:r w:rsidRPr="00C72A0E">
        <w:rPr>
          <w:rFonts w:eastAsia="Courier New" w:cs="Arial"/>
          <w:sz w:val="22"/>
          <w:szCs w:val="22"/>
        </w:rPr>
        <w:t>podwykonawcom wykonanie następującego zakresu oferowanego zamówienia (nazwy firm podwykonawców należy podać o ile są znane na etapie składania oferty [w tym nazwy innych podmiotów, które udostępniają na zasadzie art. 118 ustawy potencjał dotyczący wykształcenia, kwalifikacji zawodowych lub doświadczenia]):</w:t>
      </w:r>
    </w:p>
    <w:p w14:paraId="2CCF443F" w14:textId="77777777" w:rsidR="001C5A95" w:rsidRPr="00C72A0E" w:rsidRDefault="00270E6E">
      <w:pPr>
        <w:suppressAutoHyphens/>
        <w:ind w:left="426"/>
        <w:rPr>
          <w:rFonts w:eastAsia="Courier New" w:cs="Arial"/>
          <w:sz w:val="22"/>
          <w:szCs w:val="22"/>
        </w:rPr>
      </w:pPr>
      <w:r w:rsidRPr="00C72A0E">
        <w:rPr>
          <w:rFonts w:eastAsia="Courier New" w:cs="Arial"/>
          <w:sz w:val="22"/>
          <w:szCs w:val="22"/>
        </w:rPr>
        <w:t>zakres: ..………………………………..…………………...………;</w:t>
      </w:r>
    </w:p>
    <w:p w14:paraId="2679DE49" w14:textId="77777777" w:rsidR="001C5A95" w:rsidRPr="00C72A0E" w:rsidRDefault="00270E6E" w:rsidP="003D3F83">
      <w:pPr>
        <w:numPr>
          <w:ilvl w:val="0"/>
          <w:numId w:val="30"/>
        </w:numPr>
        <w:suppressAutoHyphens/>
        <w:ind w:left="426" w:hanging="426"/>
        <w:rPr>
          <w:rFonts w:eastAsia="Courier New" w:cs="Arial"/>
          <w:sz w:val="22"/>
          <w:szCs w:val="22"/>
        </w:rPr>
      </w:pPr>
      <w:r w:rsidRPr="00C72A0E">
        <w:rPr>
          <w:rFonts w:eastAsia="Courier New" w:cs="Arial"/>
          <w:sz w:val="22"/>
          <w:szCs w:val="22"/>
        </w:rPr>
        <w:t>Zgodnie z treścią art. 225 ustawy oświadczamy, że wybór przedmiotowej oferty</w:t>
      </w:r>
      <w:r w:rsidRPr="00C72A0E">
        <w:rPr>
          <w:rStyle w:val="Odwoanieprzypisudolnego"/>
          <w:rFonts w:eastAsia="Courier New" w:cs="Arial"/>
          <w:sz w:val="22"/>
          <w:szCs w:val="22"/>
        </w:rPr>
        <w:footnoteReference w:id="2"/>
      </w:r>
      <w:r w:rsidRPr="00C72A0E">
        <w:rPr>
          <w:rFonts w:eastAsia="Courier New" w:cs="Arial"/>
          <w:sz w:val="22"/>
          <w:szCs w:val="22"/>
        </w:rPr>
        <w:t>:</w:t>
      </w:r>
    </w:p>
    <w:p w14:paraId="2C514F3E" w14:textId="77777777" w:rsidR="001C5A95" w:rsidRPr="00C72A0E" w:rsidRDefault="00270E6E">
      <w:pPr>
        <w:suppressAutoHyphens/>
        <w:ind w:left="426"/>
        <w:rPr>
          <w:rFonts w:eastAsia="Courier New" w:cs="Arial"/>
          <w:sz w:val="22"/>
          <w:szCs w:val="22"/>
        </w:rPr>
      </w:pPr>
      <w:r w:rsidRPr="00C72A0E">
        <w:rPr>
          <w:rFonts w:eastAsia="Courier New" w:cs="Arial"/>
          <w:sz w:val="22"/>
          <w:szCs w:val="22"/>
        </w:rPr>
        <w:t>- nie będzie/będzie prowadzić do powstania u Zamawiającego obowiązku podatkowego w zakresie i wartości:</w:t>
      </w:r>
    </w:p>
    <w:p w14:paraId="4659C441" w14:textId="77777777" w:rsidR="001C5A95" w:rsidRPr="00C72A0E" w:rsidRDefault="00270E6E">
      <w:pPr>
        <w:suppressAutoHyphens/>
        <w:ind w:left="426"/>
        <w:rPr>
          <w:rFonts w:eastAsia="Courier New" w:cs="Arial"/>
          <w:sz w:val="22"/>
          <w:szCs w:val="22"/>
        </w:rPr>
      </w:pPr>
      <w:r w:rsidRPr="00C72A0E">
        <w:rPr>
          <w:rFonts w:eastAsia="Courier New" w:cs="Arial"/>
          <w:sz w:val="22"/>
          <w:szCs w:val="22"/>
        </w:rPr>
        <w:lastRenderedPageBreak/>
        <w:t>…………..………………………………………………………………….…………………...</w:t>
      </w:r>
    </w:p>
    <w:p w14:paraId="7CCADD6F" w14:textId="77777777" w:rsidR="001C5A95" w:rsidRPr="00C72A0E" w:rsidRDefault="00270E6E" w:rsidP="003D3F83">
      <w:pPr>
        <w:numPr>
          <w:ilvl w:val="0"/>
          <w:numId w:val="30"/>
        </w:numPr>
        <w:suppressAutoHyphens/>
        <w:spacing w:after="120" w:line="240" w:lineRule="auto"/>
        <w:ind w:left="426" w:hanging="426"/>
        <w:rPr>
          <w:rFonts w:eastAsia="Courier New" w:cs="Arial"/>
          <w:sz w:val="22"/>
          <w:szCs w:val="22"/>
        </w:rPr>
      </w:pPr>
      <w:r w:rsidRPr="00C72A0E">
        <w:rPr>
          <w:rFonts w:eastAsia="Courier New" w:cs="Arial"/>
          <w:sz w:val="22"/>
          <w:szCs w:val="22"/>
        </w:rPr>
        <w:t>Oświadczam, że wypełniłem obowiązki informacyjne przewidziane w art. 13 lub art. 14 RODO</w:t>
      </w:r>
      <w:r w:rsidRPr="00C72A0E">
        <w:rPr>
          <w:rStyle w:val="Odwoanieprzypisudolnego"/>
          <w:rFonts w:eastAsia="Courier New" w:cs="Arial"/>
          <w:sz w:val="22"/>
          <w:szCs w:val="22"/>
        </w:rPr>
        <w:footnoteReference w:id="3"/>
      </w:r>
      <w:r w:rsidRPr="00C72A0E">
        <w:rPr>
          <w:rFonts w:eastAsia="Courier New" w:cs="Arial"/>
          <w:sz w:val="22"/>
          <w:szCs w:val="22"/>
        </w:rPr>
        <w:t xml:space="preserve"> wobec osób fizycznych, od których dane osobowe bezpośrednio lub pośrednio pozyskałem w celu ubiegania się o udzielenie zamówienia publicznego w niniejszym postępowaniu</w:t>
      </w:r>
      <w:r w:rsidRPr="00C72A0E">
        <w:rPr>
          <w:rStyle w:val="Odwoanieprzypisudolnego"/>
          <w:rFonts w:eastAsia="Courier New" w:cs="Arial"/>
          <w:sz w:val="22"/>
          <w:szCs w:val="22"/>
        </w:rPr>
        <w:footnoteReference w:id="4"/>
      </w:r>
      <w:r w:rsidRPr="00C72A0E">
        <w:rPr>
          <w:rFonts w:eastAsia="Courier New" w:cs="Arial"/>
          <w:sz w:val="22"/>
          <w:szCs w:val="22"/>
        </w:rPr>
        <w:t>.</w:t>
      </w:r>
    </w:p>
    <w:p w14:paraId="0D9DD3C7" w14:textId="77777777" w:rsidR="001C5A95" w:rsidRPr="00C72A0E" w:rsidRDefault="00270E6E" w:rsidP="003D3F83">
      <w:pPr>
        <w:numPr>
          <w:ilvl w:val="0"/>
          <w:numId w:val="30"/>
        </w:numPr>
        <w:suppressAutoHyphens/>
        <w:spacing w:after="120" w:line="240" w:lineRule="auto"/>
        <w:ind w:left="426" w:hanging="426"/>
        <w:rPr>
          <w:rFonts w:eastAsia="Courier New" w:cs="Arial"/>
          <w:sz w:val="22"/>
          <w:szCs w:val="22"/>
        </w:rPr>
      </w:pPr>
      <w:r w:rsidRPr="00C72A0E">
        <w:rPr>
          <w:rFonts w:eastAsia="Courier New" w:cs="Arial"/>
          <w:sz w:val="22"/>
          <w:szCs w:val="22"/>
        </w:rPr>
        <w:t>Kategoria przedsiębiorstwa Wykonawcy</w:t>
      </w:r>
      <w:r w:rsidRPr="00C72A0E">
        <w:rPr>
          <w:rStyle w:val="Odwoanieprzypisudolnego"/>
          <w:rFonts w:eastAsia="Courier New" w:cs="Arial"/>
          <w:sz w:val="22"/>
          <w:szCs w:val="22"/>
        </w:rPr>
        <w:footnoteReference w:id="5"/>
      </w:r>
      <w:r w:rsidRPr="00C72A0E">
        <w:rPr>
          <w:rFonts w:eastAsia="Courier New" w:cs="Arial"/>
          <w:sz w:val="22"/>
          <w:szCs w:val="22"/>
        </w:rPr>
        <w:t>: mikro, małe, średnie przedsiębiorstwo</w:t>
      </w:r>
      <w:r w:rsidRPr="00C72A0E">
        <w:rPr>
          <w:rFonts w:eastAsia="Courier New" w:cs="Arial"/>
          <w:sz w:val="22"/>
          <w:szCs w:val="22"/>
          <w:vertAlign w:val="superscript"/>
        </w:rPr>
        <w:t>1</w:t>
      </w:r>
    </w:p>
    <w:p w14:paraId="7AD234DC" w14:textId="77777777" w:rsidR="001C5A95" w:rsidRPr="00C72A0E" w:rsidRDefault="00270E6E" w:rsidP="003D3F83">
      <w:pPr>
        <w:numPr>
          <w:ilvl w:val="0"/>
          <w:numId w:val="30"/>
        </w:numPr>
        <w:suppressAutoHyphens/>
        <w:spacing w:before="240" w:after="120" w:line="240" w:lineRule="auto"/>
        <w:ind w:left="426" w:hanging="426"/>
        <w:rPr>
          <w:rFonts w:eastAsia="Courier New" w:cs="Arial"/>
          <w:sz w:val="22"/>
          <w:szCs w:val="22"/>
        </w:rPr>
      </w:pPr>
      <w:r w:rsidRPr="00C72A0E">
        <w:rPr>
          <w:rFonts w:eastAsia="Courier New" w:cs="Arial"/>
          <w:sz w:val="22"/>
          <w:szCs w:val="22"/>
        </w:rPr>
        <w:t>Załącznikami do składanej przez nas oferty są:</w:t>
      </w:r>
    </w:p>
    <w:p w14:paraId="6D42C545" w14:textId="77777777" w:rsidR="001C5A95" w:rsidRPr="00C72A0E" w:rsidRDefault="00270E6E">
      <w:pPr>
        <w:suppressAutoHyphens/>
        <w:ind w:firstLine="426"/>
        <w:rPr>
          <w:rFonts w:eastAsia="Courier New" w:cs="Arial"/>
          <w:sz w:val="22"/>
          <w:szCs w:val="22"/>
        </w:rPr>
      </w:pPr>
      <w:r w:rsidRPr="00C72A0E">
        <w:rPr>
          <w:rFonts w:eastAsia="Courier New" w:cs="Arial"/>
          <w:sz w:val="22"/>
          <w:szCs w:val="22"/>
        </w:rPr>
        <w:t>…………………………………………………….;</w:t>
      </w:r>
    </w:p>
    <w:p w14:paraId="3596D0E4" w14:textId="77777777" w:rsidR="001C5A95" w:rsidRPr="00C72A0E" w:rsidRDefault="00270E6E">
      <w:pPr>
        <w:tabs>
          <w:tab w:val="left" w:pos="-7513"/>
        </w:tabs>
        <w:suppressAutoHyphens/>
        <w:rPr>
          <w:rFonts w:eastAsia="Wingdings" w:cs="Arial"/>
          <w:b/>
          <w:i/>
          <w:sz w:val="22"/>
          <w:szCs w:val="22"/>
        </w:rPr>
      </w:pP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p>
    <w:p w14:paraId="75D89929" w14:textId="77777777" w:rsidR="001C5A95" w:rsidRPr="00C72A0E" w:rsidRDefault="00270E6E">
      <w:pPr>
        <w:tabs>
          <w:tab w:val="left" w:pos="-7513"/>
        </w:tabs>
        <w:suppressAutoHyphens/>
        <w:spacing w:after="0"/>
        <w:rPr>
          <w:rFonts w:eastAsia="Wingdings" w:cs="Arial"/>
          <w:b/>
          <w:i/>
          <w:sz w:val="22"/>
          <w:szCs w:val="22"/>
        </w:rPr>
      </w:pP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t>Ofertę potwierdza Kwalifikowany podpis elektroniczny</w:t>
      </w:r>
    </w:p>
    <w:p w14:paraId="1178AE09" w14:textId="77777777" w:rsidR="001C5A95" w:rsidRPr="00C72A0E" w:rsidRDefault="00270E6E">
      <w:pPr>
        <w:tabs>
          <w:tab w:val="left" w:pos="-7513"/>
        </w:tabs>
        <w:suppressAutoHyphens/>
        <w:spacing w:after="0"/>
        <w:rPr>
          <w:rFonts w:eastAsia="Wingdings" w:cs="Arial"/>
          <w:b/>
          <w:i/>
          <w:sz w:val="22"/>
          <w:szCs w:val="22"/>
        </w:rPr>
      </w:pPr>
      <w:r w:rsidRPr="00C72A0E">
        <w:rPr>
          <w:rFonts w:eastAsia="Wingdings" w:cs="Arial"/>
          <w:b/>
          <w:i/>
          <w:sz w:val="22"/>
          <w:szCs w:val="22"/>
        </w:rPr>
        <w:t xml:space="preserve"> </w:t>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t xml:space="preserve">    osoby (osób) upoważnionej (upoważnionych) </w:t>
      </w:r>
    </w:p>
    <w:p w14:paraId="5DB957B9" w14:textId="77777777" w:rsidR="001C5A95" w:rsidRPr="00C72A0E" w:rsidRDefault="00270E6E">
      <w:pPr>
        <w:tabs>
          <w:tab w:val="left" w:pos="-7513"/>
        </w:tabs>
        <w:suppressAutoHyphens/>
        <w:rPr>
          <w:rFonts w:eastAsia="Wingdings" w:cs="Arial"/>
          <w:b/>
          <w:i/>
          <w:sz w:val="22"/>
          <w:szCs w:val="22"/>
        </w:rPr>
        <w:sectPr w:rsidR="001C5A95" w:rsidRPr="00C72A0E">
          <w:footerReference w:type="even" r:id="rId15"/>
          <w:footerReference w:type="default" r:id="rId16"/>
          <w:footerReference w:type="first" r:id="rId17"/>
          <w:pgSz w:w="11906" w:h="16838"/>
          <w:pgMar w:top="1304" w:right="964" w:bottom="1559" w:left="1701" w:header="0" w:footer="567" w:gutter="0"/>
          <w:cols w:space="708"/>
          <w:formProt w:val="0"/>
          <w:docGrid w:linePitch="360"/>
        </w:sectPr>
      </w:pP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r>
      <w:r w:rsidRPr="00C72A0E">
        <w:rPr>
          <w:rFonts w:eastAsia="Wingdings" w:cs="Arial"/>
          <w:b/>
          <w:i/>
          <w:sz w:val="22"/>
          <w:szCs w:val="22"/>
        </w:rPr>
        <w:tab/>
        <w:t>do reprezentowania wykonawcy</w:t>
      </w:r>
    </w:p>
    <w:p w14:paraId="3C0E880A" w14:textId="1EFD89CB" w:rsidR="001C5A95" w:rsidRPr="00C72A0E" w:rsidRDefault="00270E6E">
      <w:pPr>
        <w:suppressAutoHyphens/>
        <w:spacing w:after="840"/>
        <w:jc w:val="right"/>
        <w:rPr>
          <w:rFonts w:eastAsia="Mangal" w:cs="Arial"/>
          <w:b/>
          <w:sz w:val="22"/>
          <w:szCs w:val="22"/>
        </w:rPr>
      </w:pPr>
      <w:r w:rsidRPr="00C72A0E">
        <w:rPr>
          <w:rFonts w:eastAsia="Mangal" w:cs="Arial"/>
          <w:b/>
          <w:sz w:val="22"/>
          <w:szCs w:val="22"/>
        </w:rPr>
        <w:lastRenderedPageBreak/>
        <w:t>Załącznik Nr 2 do SWZ, znak sprawy HP.270.</w:t>
      </w:r>
      <w:r w:rsidR="00B433CB">
        <w:rPr>
          <w:rFonts w:eastAsia="Mangal" w:cs="Arial"/>
          <w:b/>
          <w:sz w:val="22"/>
          <w:szCs w:val="22"/>
        </w:rPr>
        <w:t>11.</w:t>
      </w:r>
      <w:r w:rsidRPr="00C72A0E">
        <w:rPr>
          <w:rFonts w:eastAsia="Mangal" w:cs="Arial"/>
          <w:b/>
          <w:sz w:val="22"/>
          <w:szCs w:val="22"/>
        </w:rPr>
        <w:t>2026</w:t>
      </w:r>
    </w:p>
    <w:p w14:paraId="1485B75C" w14:textId="77777777" w:rsidR="001C5A95" w:rsidRPr="00C72A0E" w:rsidRDefault="00270E6E">
      <w:pPr>
        <w:suppressAutoHyphens/>
        <w:spacing w:before="120" w:after="120" w:line="240" w:lineRule="auto"/>
        <w:jc w:val="center"/>
        <w:rPr>
          <w:rFonts w:eastAsia="Courier New" w:cs="Arial"/>
          <w:b/>
          <w:caps/>
          <w:sz w:val="22"/>
          <w:szCs w:val="22"/>
          <w:lang w:eastAsia="en-GB"/>
        </w:rPr>
      </w:pPr>
      <w:r w:rsidRPr="00C72A0E">
        <w:rPr>
          <w:rFonts w:eastAsia="Courier New" w:cs="Arial"/>
          <w:b/>
          <w:caps/>
          <w:sz w:val="22"/>
          <w:szCs w:val="22"/>
          <w:lang w:eastAsia="en-GB"/>
        </w:rPr>
        <w:t>formularz jednolitego europejskiego dokumentu zamówienia</w:t>
      </w:r>
    </w:p>
    <w:p w14:paraId="68D80216" w14:textId="77777777" w:rsidR="001C5A95" w:rsidRPr="00C72A0E" w:rsidRDefault="00270E6E">
      <w:pPr>
        <w:keepNext/>
        <w:suppressAutoHyphens/>
        <w:spacing w:before="120" w:after="360" w:line="240" w:lineRule="auto"/>
        <w:jc w:val="center"/>
        <w:rPr>
          <w:rFonts w:eastAsia="Courier New" w:cs="Arial"/>
          <w:b/>
          <w:sz w:val="22"/>
          <w:szCs w:val="22"/>
          <w:lang w:eastAsia="en-GB"/>
        </w:rPr>
      </w:pPr>
      <w:r w:rsidRPr="00C72A0E">
        <w:rPr>
          <w:rFonts w:eastAsia="Courier New" w:cs="Arial"/>
          <w:b/>
          <w:sz w:val="22"/>
          <w:szCs w:val="22"/>
          <w:lang w:eastAsia="en-GB"/>
        </w:rPr>
        <w:t>Część I: Informacje dotyczące postępowania o udzielenie zamówienia oraz instytucji zamawiającej lub podmiotu zamawiającego</w:t>
      </w:r>
    </w:p>
    <w:p w14:paraId="41D4F2A3" w14:textId="4AFF0855"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rPr>
          <w:rFonts w:eastAsia="Courier New" w:cs="Arial"/>
          <w:b/>
          <w:sz w:val="22"/>
          <w:szCs w:val="22"/>
        </w:rPr>
      </w:pPr>
      <w:r w:rsidRPr="00C72A0E">
        <w:rPr>
          <w:rFonts w:eastAsia="Courier New" w:cs="Arial"/>
          <w:sz w:val="22"/>
          <w:szCs w:val="22"/>
        </w:rPr>
        <w:t xml:space="preserve"> </w:t>
      </w:r>
      <w:r w:rsidRPr="00C72A0E">
        <w:rPr>
          <w:rFonts w:eastAsia="Courier New" w:cs="Arial"/>
          <w:b/>
          <w:i/>
          <w:sz w:val="22"/>
          <w:szCs w:val="22"/>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C72A0E">
        <w:rPr>
          <w:rStyle w:val="Odwoanieprzypisudolnego"/>
          <w:rFonts w:eastAsia="Courier New" w:cs="Arial"/>
          <w:b/>
          <w:i/>
          <w:sz w:val="22"/>
          <w:szCs w:val="22"/>
        </w:rPr>
        <w:footnoteReference w:id="6"/>
      </w:r>
      <w:r w:rsidRPr="00C72A0E">
        <w:rPr>
          <w:rFonts w:eastAsia="Courier New" w:cs="Arial"/>
          <w:b/>
          <w:i/>
          <w:sz w:val="22"/>
          <w:szCs w:val="22"/>
        </w:rPr>
        <w:t>.</w:t>
      </w:r>
      <w:r w:rsidRPr="00C72A0E">
        <w:rPr>
          <w:rFonts w:eastAsia="Courier New" w:cs="Arial"/>
          <w:b/>
          <w:sz w:val="22"/>
          <w:szCs w:val="22"/>
        </w:rPr>
        <w:t xml:space="preserve"> </w:t>
      </w:r>
    </w:p>
    <w:p w14:paraId="6108304E" w14:textId="0AB5F03D" w:rsidR="00B63AB3" w:rsidRPr="00E43205" w:rsidRDefault="00270E6E">
      <w:pPr>
        <w:pBdr>
          <w:top w:val="single" w:sz="4" w:space="1" w:color="000000"/>
          <w:left w:val="single" w:sz="4" w:space="4" w:color="000000"/>
          <w:bottom w:val="single" w:sz="4" w:space="1" w:color="000000"/>
          <w:right w:val="single" w:sz="4" w:space="4" w:color="000000"/>
        </w:pBdr>
        <w:shd w:val="clear" w:color="auto" w:fill="BFBFBF"/>
        <w:suppressAutoHyphens/>
        <w:rPr>
          <w:rFonts w:eastAsia="Courier New" w:cs="Arial"/>
          <w:b/>
          <w:sz w:val="22"/>
          <w:szCs w:val="22"/>
        </w:rPr>
      </w:pPr>
      <w:r w:rsidRPr="00C72A0E">
        <w:rPr>
          <w:rFonts w:eastAsia="Courier New" w:cs="Arial"/>
          <w:b/>
          <w:sz w:val="22"/>
          <w:szCs w:val="22"/>
        </w:rPr>
        <w:t>Adr</w:t>
      </w:r>
      <w:r w:rsidR="00E43205" w:rsidRPr="00C72A0E">
        <w:rPr>
          <w:rFonts w:eastAsia="Courier New" w:cs="Arial"/>
          <w:b/>
          <w:sz w:val="22"/>
          <w:szCs w:val="22"/>
        </w:rPr>
        <w:t>es publikacyjny stosownego ogłoszenia</w:t>
      </w:r>
      <w:r w:rsidR="00E43205" w:rsidRPr="00C72A0E">
        <w:rPr>
          <w:rStyle w:val="Odwoanieprzypisudolnego"/>
          <w:rFonts w:eastAsia="Courier New" w:cs="Arial"/>
          <w:b/>
          <w:i/>
          <w:sz w:val="22"/>
          <w:szCs w:val="22"/>
        </w:rPr>
        <w:footnoteReference w:id="7"/>
      </w:r>
      <w:r w:rsidR="00E43205" w:rsidRPr="00C72A0E">
        <w:rPr>
          <w:rFonts w:eastAsia="Courier New" w:cs="Arial"/>
          <w:b/>
          <w:sz w:val="22"/>
          <w:szCs w:val="22"/>
        </w:rPr>
        <w:t xml:space="preserve"> w Dzienniku Urzędowym Unii Europejskiej:</w:t>
      </w:r>
      <w:r w:rsidR="00E43205" w:rsidRPr="00E43205">
        <w:rPr>
          <w:rFonts w:eastAsia="Courier New" w:cs="Arial"/>
          <w:b/>
          <w:sz w:val="22"/>
          <w:szCs w:val="22"/>
        </w:rPr>
        <w:t xml:space="preserve"> https://ted.europa.eu/pl/notice/-/detail/224840-2026</w:t>
      </w:r>
    </w:p>
    <w:p w14:paraId="2295A5A8" w14:textId="1A10B9AC"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rPr>
          <w:rFonts w:eastAsia="Courier New" w:cs="Arial"/>
          <w:b/>
          <w:color w:val="000000"/>
          <w:sz w:val="22"/>
          <w:szCs w:val="22"/>
        </w:rPr>
      </w:pPr>
      <w:r w:rsidRPr="00C72A0E">
        <w:rPr>
          <w:rFonts w:eastAsia="Courier New" w:cs="Arial"/>
          <w:b/>
          <w:color w:val="000000"/>
          <w:sz w:val="22"/>
          <w:szCs w:val="22"/>
        </w:rPr>
        <w:t xml:space="preserve">Numer ogłoszenia: </w:t>
      </w:r>
      <w:r w:rsidR="00B63AB3" w:rsidRPr="00C72A0E">
        <w:rPr>
          <w:rFonts w:cs="Arial"/>
          <w:b/>
          <w:bCs/>
          <w:color w:val="000000"/>
          <w:sz w:val="22"/>
          <w:szCs w:val="22"/>
        </w:rPr>
        <w:t xml:space="preserve"> </w:t>
      </w:r>
      <w:r w:rsidR="00E43205" w:rsidRPr="00E43205">
        <w:rPr>
          <w:rFonts w:cs="Arial"/>
          <w:b/>
          <w:bCs/>
          <w:color w:val="000000"/>
          <w:sz w:val="22"/>
          <w:szCs w:val="22"/>
        </w:rPr>
        <w:t xml:space="preserve">OJ S 64/2026 </w:t>
      </w:r>
      <w:r w:rsidR="00E43205">
        <w:rPr>
          <w:rFonts w:cs="Arial"/>
          <w:b/>
          <w:bCs/>
          <w:color w:val="000000"/>
          <w:sz w:val="22"/>
          <w:szCs w:val="22"/>
        </w:rPr>
        <w:t xml:space="preserve"> </w:t>
      </w:r>
      <w:r w:rsidR="00B63AB3" w:rsidRPr="00C72A0E">
        <w:rPr>
          <w:rFonts w:cs="Arial"/>
          <w:b/>
          <w:bCs/>
          <w:color w:val="000000"/>
          <w:sz w:val="22"/>
          <w:szCs w:val="22"/>
        </w:rPr>
        <w:t xml:space="preserve">poz. </w:t>
      </w:r>
      <w:r w:rsidR="00E43205" w:rsidRPr="00E43205">
        <w:rPr>
          <w:rFonts w:cs="Arial"/>
          <w:b/>
          <w:bCs/>
          <w:color w:val="000000"/>
          <w:sz w:val="22"/>
          <w:szCs w:val="22"/>
        </w:rPr>
        <w:t>224840-2026</w:t>
      </w:r>
    </w:p>
    <w:p w14:paraId="6200E849"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rPr>
          <w:rFonts w:eastAsia="Courier New" w:cs="Arial"/>
          <w:b/>
          <w:sz w:val="22"/>
          <w:szCs w:val="22"/>
        </w:rPr>
      </w:pPr>
      <w:r w:rsidRPr="00C72A0E">
        <w:rPr>
          <w:rFonts w:eastAsia="Courier New" w:cs="Arial"/>
          <w:b/>
          <w:sz w:val="22"/>
          <w:szCs w:val="22"/>
        </w:rPr>
        <w:t>a zamawiająca lub podmiot zamawiający muszą wypełnić informacje umożliwiające jednoznaczne zidentyfikowanie postępowania o udzielenie zamówienia:</w:t>
      </w:r>
    </w:p>
    <w:p w14:paraId="57DC1295"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rPr>
          <w:rFonts w:eastAsia="Courier New" w:cs="Arial"/>
          <w:b/>
          <w:sz w:val="22"/>
          <w:szCs w:val="22"/>
        </w:rPr>
      </w:pPr>
      <w:r w:rsidRPr="00C72A0E">
        <w:rPr>
          <w:rFonts w:eastAsia="Courier New" w:cs="Arial"/>
          <w:b/>
          <w:sz w:val="22"/>
          <w:szCs w:val="22"/>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30C1C4B5" w14:textId="77777777" w:rsidR="001C5A95" w:rsidRPr="00C72A0E" w:rsidRDefault="00270E6E">
      <w:pPr>
        <w:keepNext/>
        <w:suppressAutoHyphens/>
        <w:spacing w:before="240" w:after="120" w:line="240" w:lineRule="auto"/>
        <w:jc w:val="center"/>
        <w:rPr>
          <w:rFonts w:eastAsia="Courier New" w:cs="Arial"/>
          <w:smallCaps/>
          <w:sz w:val="22"/>
          <w:szCs w:val="22"/>
          <w:lang w:eastAsia="en-GB"/>
        </w:rPr>
      </w:pPr>
      <w:r w:rsidRPr="00C72A0E">
        <w:rPr>
          <w:rFonts w:eastAsia="Courier New" w:cs="Arial"/>
          <w:smallCaps/>
          <w:sz w:val="22"/>
          <w:szCs w:val="22"/>
          <w:lang w:eastAsia="en-GB"/>
        </w:rPr>
        <w:t>Informacje na temat postępowania o udzielenie zamówienia</w:t>
      </w:r>
    </w:p>
    <w:p w14:paraId="14A420C8"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rPr>
          <w:rFonts w:eastAsia="Courier New" w:cs="Arial"/>
          <w:sz w:val="22"/>
          <w:szCs w:val="22"/>
        </w:rPr>
      </w:pPr>
      <w:r w:rsidRPr="00C72A0E">
        <w:rPr>
          <w:rFonts w:eastAsia="Courier New" w:cs="Arial"/>
          <w:b/>
          <w:sz w:val="22"/>
          <w:szCs w:val="22"/>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231" w:type="dxa"/>
        <w:tblLayout w:type="fixed"/>
        <w:tblLook w:val="04A0" w:firstRow="1" w:lastRow="0" w:firstColumn="1" w:lastColumn="0" w:noHBand="0" w:noVBand="1"/>
      </w:tblPr>
      <w:tblGrid>
        <w:gridCol w:w="4602"/>
        <w:gridCol w:w="4629"/>
      </w:tblGrid>
      <w:tr w:rsidR="001C5A95" w:rsidRPr="00C72A0E" w14:paraId="2A15D4DF" w14:textId="77777777">
        <w:trPr>
          <w:trHeight w:val="349"/>
        </w:trPr>
        <w:tc>
          <w:tcPr>
            <w:tcW w:w="4602" w:type="dxa"/>
            <w:tcBorders>
              <w:top w:val="single" w:sz="4" w:space="0" w:color="000000"/>
              <w:left w:val="single" w:sz="4" w:space="0" w:color="000000"/>
              <w:bottom w:val="single" w:sz="4" w:space="0" w:color="000000"/>
              <w:right w:val="single" w:sz="4" w:space="0" w:color="000000"/>
            </w:tcBorders>
            <w:shd w:val="clear" w:color="auto" w:fill="auto"/>
          </w:tcPr>
          <w:p w14:paraId="778A6801" w14:textId="77777777" w:rsidR="001C5A95" w:rsidRPr="00C72A0E" w:rsidRDefault="00270E6E">
            <w:pPr>
              <w:suppressAutoHyphens/>
              <w:rPr>
                <w:rFonts w:eastAsia="Courier New" w:cs="Arial"/>
                <w:b/>
                <w:i/>
                <w:sz w:val="22"/>
                <w:szCs w:val="22"/>
              </w:rPr>
            </w:pPr>
            <w:r w:rsidRPr="00C72A0E">
              <w:rPr>
                <w:rFonts w:eastAsia="Courier New" w:cs="Arial"/>
                <w:b/>
                <w:sz w:val="22"/>
                <w:szCs w:val="22"/>
              </w:rPr>
              <w:t>Tożsamość zamawiającego</w:t>
            </w:r>
            <w:r w:rsidRPr="00C72A0E">
              <w:rPr>
                <w:rStyle w:val="Odwoanieprzypisudolnego"/>
                <w:rFonts w:eastAsia="Courier New" w:cs="Arial"/>
                <w:b/>
                <w:i/>
                <w:sz w:val="22"/>
                <w:szCs w:val="22"/>
              </w:rPr>
              <w:footnoteReference w:id="8"/>
            </w:r>
          </w:p>
        </w:tc>
        <w:tc>
          <w:tcPr>
            <w:tcW w:w="4628" w:type="dxa"/>
            <w:tcBorders>
              <w:top w:val="single" w:sz="4" w:space="0" w:color="000000"/>
              <w:left w:val="single" w:sz="4" w:space="0" w:color="000000"/>
              <w:bottom w:val="single" w:sz="4" w:space="0" w:color="000000"/>
              <w:right w:val="single" w:sz="4" w:space="0" w:color="000000"/>
            </w:tcBorders>
            <w:shd w:val="clear" w:color="auto" w:fill="auto"/>
          </w:tcPr>
          <w:p w14:paraId="13C4D5EB" w14:textId="77777777" w:rsidR="001C5A95" w:rsidRPr="00C72A0E" w:rsidRDefault="00270E6E">
            <w:pPr>
              <w:shd w:val="clear" w:color="auto" w:fill="FFFFFF"/>
              <w:suppressAutoHyphens/>
              <w:spacing w:line="270" w:lineRule="atLeast"/>
              <w:rPr>
                <w:rFonts w:eastAsia="Courier New" w:cs="Arial"/>
                <w:sz w:val="22"/>
                <w:szCs w:val="22"/>
              </w:rPr>
            </w:pPr>
            <w:r w:rsidRPr="00C72A0E">
              <w:rPr>
                <w:rFonts w:eastAsia="Courier New" w:cs="Arial"/>
                <w:b/>
                <w:sz w:val="22"/>
                <w:szCs w:val="22"/>
              </w:rPr>
              <w:t>Odpowiedź:</w:t>
            </w:r>
          </w:p>
          <w:p w14:paraId="014F4D0D" w14:textId="77777777" w:rsidR="001C5A95" w:rsidRPr="00C72A0E" w:rsidRDefault="00270E6E">
            <w:pPr>
              <w:shd w:val="clear" w:color="auto" w:fill="FFFFFF"/>
              <w:suppressAutoHyphens/>
              <w:spacing w:after="0" w:line="240" w:lineRule="auto"/>
              <w:rPr>
                <w:rFonts w:eastAsia="Courier New" w:cs="Arial"/>
                <w:bCs/>
                <w:sz w:val="22"/>
                <w:szCs w:val="22"/>
              </w:rPr>
            </w:pPr>
            <w:r w:rsidRPr="00C72A0E">
              <w:rPr>
                <w:rFonts w:eastAsia="Courier New" w:cs="Arial"/>
                <w:bCs/>
                <w:sz w:val="22"/>
                <w:szCs w:val="22"/>
              </w:rPr>
              <w:t>Skarb Państwa ZPUH LP w Olsztynie</w:t>
            </w:r>
          </w:p>
          <w:p w14:paraId="5A4B936F" w14:textId="77777777" w:rsidR="001C5A95" w:rsidRPr="00C72A0E" w:rsidRDefault="00270E6E">
            <w:pPr>
              <w:shd w:val="clear" w:color="auto" w:fill="FFFFFF"/>
              <w:suppressAutoHyphens/>
              <w:spacing w:after="0" w:line="240" w:lineRule="auto"/>
              <w:rPr>
                <w:rFonts w:eastAsia="Courier New" w:cs="Arial"/>
                <w:bCs/>
                <w:sz w:val="22"/>
                <w:szCs w:val="22"/>
              </w:rPr>
            </w:pPr>
            <w:r w:rsidRPr="00C72A0E">
              <w:rPr>
                <w:rFonts w:eastAsia="Courier New" w:cs="Arial"/>
                <w:bCs/>
                <w:sz w:val="22"/>
                <w:szCs w:val="22"/>
              </w:rPr>
              <w:t>10-307 Olsztyn</w:t>
            </w:r>
          </w:p>
          <w:p w14:paraId="2063ED82" w14:textId="77777777" w:rsidR="001C5A95" w:rsidRPr="00C72A0E" w:rsidRDefault="00270E6E">
            <w:pPr>
              <w:shd w:val="clear" w:color="auto" w:fill="FFFFFF"/>
              <w:suppressAutoHyphens/>
              <w:spacing w:after="0" w:line="240" w:lineRule="auto"/>
              <w:rPr>
                <w:rFonts w:eastAsia="Courier New" w:cs="Arial"/>
                <w:sz w:val="22"/>
                <w:szCs w:val="22"/>
              </w:rPr>
            </w:pPr>
            <w:r w:rsidRPr="00C72A0E">
              <w:rPr>
                <w:rFonts w:eastAsia="Courier New" w:cs="Arial"/>
                <w:bCs/>
                <w:sz w:val="22"/>
                <w:szCs w:val="22"/>
              </w:rPr>
              <w:t>ul. Marii Zientary Malewskiej 51/53</w:t>
            </w:r>
          </w:p>
          <w:p w14:paraId="349B4D8C" w14:textId="77777777" w:rsidR="001C5A95" w:rsidRPr="00C72A0E" w:rsidRDefault="00270E6E">
            <w:pPr>
              <w:shd w:val="clear" w:color="auto" w:fill="FFFFFF"/>
              <w:suppressAutoHyphens/>
              <w:spacing w:after="0" w:line="240" w:lineRule="auto"/>
              <w:rPr>
                <w:rFonts w:eastAsia="Courier New" w:cs="Arial"/>
                <w:sz w:val="22"/>
                <w:szCs w:val="22"/>
              </w:rPr>
            </w:pPr>
            <w:r w:rsidRPr="00C72A0E">
              <w:rPr>
                <w:rFonts w:eastAsia="Courier New" w:cs="Arial"/>
                <w:sz w:val="22"/>
                <w:szCs w:val="22"/>
              </w:rPr>
              <w:t>NIP: 739-020-71-77</w:t>
            </w:r>
          </w:p>
          <w:p w14:paraId="44FACBFA" w14:textId="77777777" w:rsidR="001C5A95" w:rsidRPr="00C72A0E" w:rsidRDefault="00270E6E">
            <w:pPr>
              <w:shd w:val="clear" w:color="auto" w:fill="FFFFFF"/>
              <w:suppressAutoHyphens/>
              <w:spacing w:after="0" w:line="240" w:lineRule="auto"/>
              <w:rPr>
                <w:rFonts w:eastAsia="Courier New" w:cs="Arial"/>
                <w:sz w:val="22"/>
                <w:szCs w:val="22"/>
              </w:rPr>
            </w:pPr>
            <w:r w:rsidRPr="00C72A0E">
              <w:rPr>
                <w:rFonts w:eastAsia="Courier New" w:cs="Arial"/>
                <w:sz w:val="22"/>
                <w:szCs w:val="22"/>
              </w:rPr>
              <w:t>Osoba do kontaktów: Paulina Grunwald</w:t>
            </w:r>
          </w:p>
          <w:p w14:paraId="647000AC" w14:textId="77777777" w:rsidR="001C5A95" w:rsidRPr="00C72A0E" w:rsidRDefault="00270E6E">
            <w:pPr>
              <w:shd w:val="clear" w:color="auto" w:fill="FFFFFF"/>
              <w:suppressAutoHyphens/>
              <w:spacing w:after="0" w:line="240" w:lineRule="auto"/>
              <w:rPr>
                <w:rFonts w:eastAsia="Courier New" w:cs="Arial"/>
                <w:sz w:val="22"/>
                <w:szCs w:val="22"/>
                <w:lang w:val="en-US"/>
              </w:rPr>
            </w:pPr>
            <w:r w:rsidRPr="00C72A0E">
              <w:rPr>
                <w:rFonts w:eastAsia="Courier New" w:cs="Arial"/>
                <w:sz w:val="22"/>
                <w:szCs w:val="22"/>
                <w:lang w:val="en-US"/>
              </w:rPr>
              <w:t xml:space="preserve">E-mail: </w:t>
            </w:r>
            <w:r w:rsidRPr="00C72A0E">
              <w:rPr>
                <w:rFonts w:eastAsia="Courier New" w:cs="Arial"/>
                <w:color w:val="0000FF"/>
                <w:sz w:val="22"/>
                <w:szCs w:val="22"/>
                <w:u w:val="single"/>
                <w:lang w:val="en-US"/>
              </w:rPr>
              <w:t>paulina.grunwald@olsztyn.lasy.gov.pl</w:t>
            </w:r>
          </w:p>
          <w:p w14:paraId="37D6B1EF" w14:textId="77777777" w:rsidR="001C5A95" w:rsidRPr="00C72A0E" w:rsidRDefault="00270E6E">
            <w:pPr>
              <w:shd w:val="clear" w:color="auto" w:fill="FFFFFF"/>
              <w:suppressAutoHyphens/>
              <w:spacing w:after="0" w:line="240" w:lineRule="auto"/>
              <w:rPr>
                <w:rFonts w:eastAsia="Courier New" w:cs="Arial"/>
                <w:sz w:val="22"/>
                <w:szCs w:val="22"/>
              </w:rPr>
            </w:pPr>
            <w:r w:rsidRPr="00C72A0E">
              <w:rPr>
                <w:rFonts w:eastAsia="Courier New" w:cs="Arial"/>
                <w:sz w:val="22"/>
                <w:szCs w:val="22"/>
              </w:rPr>
              <w:lastRenderedPageBreak/>
              <w:t>Tel. 89 5327309</w:t>
            </w:r>
          </w:p>
          <w:p w14:paraId="4274E36F" w14:textId="77777777" w:rsidR="001C5A95" w:rsidRPr="00C72A0E" w:rsidRDefault="00270E6E">
            <w:pPr>
              <w:keepNext/>
              <w:keepLines/>
              <w:shd w:val="clear" w:color="auto" w:fill="FFFFFF"/>
              <w:suppressAutoHyphens/>
              <w:spacing w:line="270" w:lineRule="atLeast"/>
              <w:rPr>
                <w:rFonts w:eastAsia="Courier New" w:cs="Arial"/>
                <w:sz w:val="22"/>
                <w:szCs w:val="22"/>
              </w:rPr>
            </w:pPr>
            <w:r w:rsidRPr="00C72A0E">
              <w:rPr>
                <w:rFonts w:eastAsia="Courier New" w:cs="Arial"/>
                <w:b/>
                <w:bCs/>
                <w:sz w:val="22"/>
                <w:szCs w:val="22"/>
              </w:rPr>
              <w:t>Adres internetowy</w:t>
            </w:r>
          </w:p>
          <w:p w14:paraId="1945E95A" w14:textId="77777777" w:rsidR="001C5A95" w:rsidRPr="00C72A0E" w:rsidRDefault="00270E6E">
            <w:pPr>
              <w:suppressAutoHyphens/>
              <w:rPr>
                <w:rFonts w:eastAsia="Courier New" w:cs="Arial"/>
                <w:sz w:val="22"/>
                <w:szCs w:val="22"/>
                <w:lang w:eastAsia="ar-SA"/>
              </w:rPr>
            </w:pPr>
            <w:r w:rsidRPr="00C72A0E">
              <w:rPr>
                <w:rFonts w:eastAsia="Courier New" w:cs="Arial"/>
                <w:sz w:val="22"/>
                <w:szCs w:val="22"/>
              </w:rPr>
              <w:t xml:space="preserve">Ogólny adres instytucji zamawiającej: </w:t>
            </w:r>
            <w:hyperlink r:id="rId18">
              <w:r w:rsidRPr="00C72A0E">
                <w:rPr>
                  <w:rFonts w:eastAsia="Courier New" w:cs="Arial"/>
                  <w:color w:val="0000FF"/>
                  <w:sz w:val="22"/>
                  <w:szCs w:val="22"/>
                  <w:u w:val="single"/>
                </w:rPr>
                <w:t>www.</w:t>
              </w:r>
              <w:r w:rsidRPr="00C72A0E">
                <w:rPr>
                  <w:rFonts w:eastAsia="Courier New" w:cs="Arial"/>
                  <w:bCs/>
                  <w:color w:val="0000FF"/>
                  <w:kern w:val="2"/>
                  <w:sz w:val="22"/>
                  <w:szCs w:val="22"/>
                  <w:u w:val="single"/>
                  <w:lang w:eastAsia="ar-SA"/>
                </w:rPr>
                <w:t>zpuh.olsztyn.lasy.gov.pl</w:t>
              </w:r>
            </w:hyperlink>
          </w:p>
        </w:tc>
      </w:tr>
      <w:tr w:rsidR="001C5A95" w:rsidRPr="00C72A0E" w14:paraId="6D3784A5" w14:textId="77777777">
        <w:trPr>
          <w:trHeight w:val="349"/>
        </w:trPr>
        <w:tc>
          <w:tcPr>
            <w:tcW w:w="4602" w:type="dxa"/>
            <w:tcBorders>
              <w:top w:val="single" w:sz="4" w:space="0" w:color="000000"/>
              <w:left w:val="single" w:sz="4" w:space="0" w:color="000000"/>
              <w:bottom w:val="single" w:sz="4" w:space="0" w:color="000000"/>
              <w:right w:val="single" w:sz="4" w:space="0" w:color="000000"/>
            </w:tcBorders>
            <w:shd w:val="clear" w:color="auto" w:fill="auto"/>
          </w:tcPr>
          <w:p w14:paraId="22944B2D"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lastRenderedPageBreak/>
              <w:t>Nazwa:</w:t>
            </w:r>
          </w:p>
        </w:tc>
        <w:tc>
          <w:tcPr>
            <w:tcW w:w="4628" w:type="dxa"/>
            <w:tcBorders>
              <w:top w:val="single" w:sz="4" w:space="0" w:color="000000"/>
              <w:left w:val="single" w:sz="4" w:space="0" w:color="000000"/>
              <w:bottom w:val="single" w:sz="4" w:space="0" w:color="000000"/>
              <w:right w:val="single" w:sz="4" w:space="0" w:color="000000"/>
            </w:tcBorders>
            <w:shd w:val="clear" w:color="auto" w:fill="auto"/>
          </w:tcPr>
          <w:p w14:paraId="2E14C0DC" w14:textId="2897C1C5"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xml:space="preserve">Dotyczy postępowania o udzielenie zamówienia publicznego pn. </w:t>
            </w:r>
            <w:r w:rsidR="004C2C39" w:rsidRPr="00C72A0E">
              <w:rPr>
                <w:rFonts w:cs="Arial"/>
                <w:color w:val="000000"/>
                <w:sz w:val="22"/>
                <w:szCs w:val="22"/>
              </w:rPr>
              <w:t>”Płytki do cechowania drewna”</w:t>
            </w:r>
            <w:r w:rsidR="004C2C39" w:rsidRPr="00C72A0E" w:rsidDel="00CB0B38">
              <w:rPr>
                <w:rFonts w:cs="Arial"/>
                <w:color w:val="000000"/>
                <w:sz w:val="22"/>
                <w:szCs w:val="22"/>
              </w:rPr>
              <w:t xml:space="preserve"> </w:t>
            </w:r>
            <w:r w:rsidR="004C2C39" w:rsidRPr="00C72A0E">
              <w:rPr>
                <w:rFonts w:cs="Arial"/>
                <w:color w:val="000000"/>
                <w:sz w:val="22"/>
                <w:szCs w:val="22"/>
              </w:rPr>
              <w:t>(nr postępowania: HP.270.11.2024</w:t>
            </w:r>
          </w:p>
        </w:tc>
      </w:tr>
      <w:tr w:rsidR="001C5A95" w:rsidRPr="00C72A0E" w14:paraId="68B478CB" w14:textId="77777777">
        <w:trPr>
          <w:trHeight w:val="485"/>
        </w:trPr>
        <w:tc>
          <w:tcPr>
            <w:tcW w:w="4602" w:type="dxa"/>
            <w:tcBorders>
              <w:top w:val="single" w:sz="4" w:space="0" w:color="000000"/>
              <w:left w:val="single" w:sz="4" w:space="0" w:color="000000"/>
              <w:bottom w:val="single" w:sz="4" w:space="0" w:color="000000"/>
              <w:right w:val="single" w:sz="4" w:space="0" w:color="000000"/>
            </w:tcBorders>
            <w:shd w:val="clear" w:color="auto" w:fill="auto"/>
          </w:tcPr>
          <w:p w14:paraId="05E8AE26" w14:textId="77777777" w:rsidR="001C5A95" w:rsidRPr="00C72A0E" w:rsidRDefault="00270E6E">
            <w:pPr>
              <w:suppressAutoHyphens/>
              <w:spacing w:after="0" w:line="240" w:lineRule="auto"/>
              <w:rPr>
                <w:rFonts w:eastAsia="Courier New" w:cs="Arial"/>
                <w:b/>
                <w:i/>
                <w:sz w:val="22"/>
                <w:szCs w:val="22"/>
              </w:rPr>
            </w:pPr>
            <w:r w:rsidRPr="00C72A0E">
              <w:rPr>
                <w:rFonts w:eastAsia="Courier New" w:cs="Arial"/>
                <w:b/>
                <w:i/>
                <w:sz w:val="22"/>
                <w:szCs w:val="22"/>
              </w:rPr>
              <w:t>Jakiego zamówienia dotyczy niniejszy dokument?</w:t>
            </w:r>
          </w:p>
        </w:tc>
        <w:tc>
          <w:tcPr>
            <w:tcW w:w="4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D9330" w14:textId="4E62AA9B" w:rsidR="001C5A95" w:rsidRPr="00C72A0E" w:rsidRDefault="00270E6E">
            <w:pPr>
              <w:suppressAutoHyphens/>
              <w:spacing w:after="0" w:line="240" w:lineRule="auto"/>
              <w:rPr>
                <w:rFonts w:eastAsia="Courier New" w:cs="Arial"/>
                <w:b/>
                <w:i/>
                <w:sz w:val="22"/>
                <w:szCs w:val="22"/>
              </w:rPr>
            </w:pPr>
            <w:r w:rsidRPr="00C72A0E">
              <w:rPr>
                <w:rFonts w:eastAsia="Courier New" w:cs="Arial"/>
                <w:b/>
                <w:i/>
                <w:sz w:val="22"/>
                <w:szCs w:val="22"/>
              </w:rPr>
              <w:t xml:space="preserve">Odpowiedź: </w:t>
            </w:r>
            <w:r w:rsidR="004C2C39" w:rsidRPr="00C72A0E">
              <w:rPr>
                <w:rFonts w:eastAsia="Courier New" w:cs="Arial"/>
                <w:b/>
                <w:i/>
                <w:sz w:val="22"/>
                <w:szCs w:val="22"/>
              </w:rPr>
              <w:t>Płytki do cechowania drewna, przetarg nieograniczony</w:t>
            </w:r>
          </w:p>
        </w:tc>
      </w:tr>
      <w:tr w:rsidR="001C5A95" w:rsidRPr="00C72A0E" w14:paraId="7E6F30A0" w14:textId="77777777">
        <w:trPr>
          <w:trHeight w:val="484"/>
        </w:trPr>
        <w:tc>
          <w:tcPr>
            <w:tcW w:w="4602" w:type="dxa"/>
            <w:tcBorders>
              <w:top w:val="single" w:sz="4" w:space="0" w:color="000000"/>
              <w:left w:val="single" w:sz="4" w:space="0" w:color="000000"/>
              <w:bottom w:val="single" w:sz="4" w:space="0" w:color="000000"/>
              <w:right w:val="single" w:sz="4" w:space="0" w:color="000000"/>
            </w:tcBorders>
            <w:shd w:val="clear" w:color="auto" w:fill="auto"/>
          </w:tcPr>
          <w:p w14:paraId="6E8AF436"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Tytuł lub krótki opis udzielanego zamówienia</w:t>
            </w:r>
            <w:r w:rsidRPr="00C72A0E">
              <w:rPr>
                <w:rStyle w:val="Odwoanieprzypisudolnego"/>
                <w:rFonts w:eastAsia="Courier New" w:cs="Arial"/>
                <w:sz w:val="22"/>
                <w:szCs w:val="22"/>
              </w:rPr>
              <w:footnoteReference w:id="9"/>
            </w:r>
            <w:r w:rsidRPr="00C72A0E">
              <w:rPr>
                <w:rFonts w:eastAsia="Courier New" w:cs="Arial"/>
                <w:sz w:val="22"/>
                <w:szCs w:val="22"/>
              </w:rPr>
              <w:t>:</w:t>
            </w:r>
          </w:p>
        </w:tc>
        <w:tc>
          <w:tcPr>
            <w:tcW w:w="4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7BF4B" w14:textId="77777777" w:rsidR="000C3AE2" w:rsidRPr="00C72A0E" w:rsidRDefault="000C3AE2" w:rsidP="000C3AE2">
            <w:pPr>
              <w:autoSpaceDE w:val="0"/>
              <w:autoSpaceDN w:val="0"/>
              <w:adjustRightInd w:val="0"/>
              <w:spacing w:after="0" w:line="240" w:lineRule="auto"/>
              <w:rPr>
                <w:rFonts w:cs="Arial"/>
                <w:color w:val="000000"/>
                <w:sz w:val="22"/>
                <w:szCs w:val="22"/>
              </w:rPr>
            </w:pPr>
            <w:r w:rsidRPr="00C72A0E">
              <w:rPr>
                <w:rFonts w:cs="Arial"/>
                <w:b/>
                <w:bCs/>
                <w:color w:val="000000"/>
                <w:sz w:val="22"/>
                <w:szCs w:val="22"/>
              </w:rPr>
              <w:t xml:space="preserve">Płytki do cechowania pozyskanego drewna </w:t>
            </w:r>
            <w:r w:rsidRPr="00C72A0E">
              <w:rPr>
                <w:rFonts w:cs="Arial"/>
                <w:color w:val="000000"/>
                <w:sz w:val="22"/>
                <w:szCs w:val="22"/>
              </w:rPr>
              <w:t xml:space="preserve">wykonane zgodnie z rozporządzeniem Ministra Ochrony Środowiska, Zasobów Naturalnych Leśnictwa </w:t>
            </w:r>
            <w:r w:rsidRPr="00C72A0E">
              <w:rPr>
                <w:rFonts w:cs="Arial"/>
                <w:iCs/>
                <w:color w:val="000000"/>
                <w:sz w:val="22"/>
                <w:szCs w:val="22"/>
              </w:rPr>
              <w:t xml:space="preserve">w sprawie szczegółowych zasad cechownia drewna, wzorów urządzeń do cechowania i zasad ich stosowania oraz wzoru dokumentu stwierdzającego legalność pozyskania drewna </w:t>
            </w:r>
            <w:r w:rsidRPr="00C72A0E">
              <w:rPr>
                <w:rFonts w:cs="Arial"/>
                <w:color w:val="000000"/>
                <w:sz w:val="22"/>
                <w:szCs w:val="22"/>
              </w:rPr>
              <w:t xml:space="preserve">(DZ.U. nr 36 z dnia 21.03.1998 r. poz. 201). </w:t>
            </w:r>
          </w:p>
          <w:p w14:paraId="63C7AE1B" w14:textId="34B0227C" w:rsidR="001C5A95" w:rsidRPr="00C72A0E" w:rsidRDefault="001C5A95">
            <w:pPr>
              <w:keepNext/>
              <w:shd w:val="clear" w:color="auto" w:fill="FFFFFF"/>
              <w:suppressAutoHyphens/>
              <w:spacing w:before="120" w:after="60" w:line="240" w:lineRule="auto"/>
              <w:contextualSpacing/>
              <w:rPr>
                <w:rFonts w:eastAsia="Courier New" w:cs="Arial"/>
                <w:sz w:val="22"/>
                <w:szCs w:val="22"/>
              </w:rPr>
            </w:pPr>
          </w:p>
        </w:tc>
      </w:tr>
      <w:tr w:rsidR="001C5A95" w:rsidRPr="00C72A0E" w14:paraId="4941EE5C" w14:textId="77777777">
        <w:trPr>
          <w:trHeight w:val="484"/>
        </w:trPr>
        <w:tc>
          <w:tcPr>
            <w:tcW w:w="4602" w:type="dxa"/>
            <w:tcBorders>
              <w:top w:val="single" w:sz="4" w:space="0" w:color="000000"/>
              <w:left w:val="single" w:sz="4" w:space="0" w:color="000000"/>
              <w:bottom w:val="single" w:sz="4" w:space="0" w:color="000000"/>
              <w:right w:val="single" w:sz="4" w:space="0" w:color="000000"/>
            </w:tcBorders>
            <w:shd w:val="clear" w:color="auto" w:fill="auto"/>
          </w:tcPr>
          <w:p w14:paraId="0AA95CC5"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Numer referencyjny nadany sprawie przez instytucję zamawiającą lub podmiot zamawiający (</w:t>
            </w:r>
            <w:r w:rsidRPr="00C72A0E">
              <w:rPr>
                <w:rFonts w:eastAsia="Courier New" w:cs="Arial"/>
                <w:i/>
                <w:sz w:val="22"/>
                <w:szCs w:val="22"/>
              </w:rPr>
              <w:t>jeżeli dotyczy</w:t>
            </w:r>
            <w:r w:rsidRPr="00C72A0E">
              <w:rPr>
                <w:rFonts w:eastAsia="Courier New" w:cs="Arial"/>
                <w:sz w:val="22"/>
                <w:szCs w:val="22"/>
              </w:rPr>
              <w:t>)</w:t>
            </w:r>
            <w:r w:rsidRPr="00C72A0E">
              <w:rPr>
                <w:rStyle w:val="Odwoanieprzypisudolnego"/>
                <w:rFonts w:eastAsia="Courier New" w:cs="Arial"/>
                <w:sz w:val="22"/>
                <w:szCs w:val="22"/>
              </w:rPr>
              <w:footnoteReference w:id="10"/>
            </w:r>
            <w:r w:rsidRPr="00C72A0E">
              <w:rPr>
                <w:rFonts w:eastAsia="Courier New" w:cs="Arial"/>
                <w:sz w:val="22"/>
                <w:szCs w:val="22"/>
              </w:rPr>
              <w:t>:</w:t>
            </w:r>
          </w:p>
        </w:tc>
        <w:tc>
          <w:tcPr>
            <w:tcW w:w="46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58A1BF" w14:textId="47E02F35"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HP.270.</w:t>
            </w:r>
            <w:r w:rsidR="000C3AE2" w:rsidRPr="00C72A0E">
              <w:rPr>
                <w:rFonts w:eastAsia="Courier New" w:cs="Arial"/>
                <w:sz w:val="22"/>
                <w:szCs w:val="22"/>
              </w:rPr>
              <w:t>11</w:t>
            </w:r>
            <w:r w:rsidRPr="00C72A0E">
              <w:rPr>
                <w:rFonts w:eastAsia="Courier New" w:cs="Arial"/>
                <w:sz w:val="22"/>
                <w:szCs w:val="22"/>
              </w:rPr>
              <w:t>.2026</w:t>
            </w:r>
          </w:p>
        </w:tc>
      </w:tr>
    </w:tbl>
    <w:p w14:paraId="01620E53"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tabs>
          <w:tab w:val="left" w:pos="4644"/>
        </w:tabs>
        <w:suppressAutoHyphens/>
        <w:spacing w:after="0" w:line="240" w:lineRule="auto"/>
        <w:rPr>
          <w:rFonts w:eastAsia="Courier New" w:cs="Arial"/>
          <w:sz w:val="22"/>
          <w:szCs w:val="22"/>
        </w:rPr>
      </w:pPr>
      <w:r w:rsidRPr="00C72A0E">
        <w:rPr>
          <w:rFonts w:eastAsia="Courier New" w:cs="Arial"/>
          <w:b/>
          <w:sz w:val="22"/>
          <w:szCs w:val="22"/>
        </w:rPr>
        <w:t>Wszystkie pozostałe informacje we wszystkich sekcjach jednolitego europejskiego dokumentu zamówienia powinien wypełnić wykonawca</w:t>
      </w:r>
      <w:r w:rsidRPr="00C72A0E">
        <w:rPr>
          <w:rFonts w:eastAsia="Courier New" w:cs="Arial"/>
          <w:b/>
          <w:i/>
          <w:sz w:val="22"/>
          <w:szCs w:val="22"/>
        </w:rPr>
        <w:t>.</w:t>
      </w:r>
    </w:p>
    <w:p w14:paraId="29CC43E5" w14:textId="77777777" w:rsidR="001C5A95" w:rsidRPr="00C72A0E" w:rsidRDefault="00270E6E">
      <w:pPr>
        <w:keepNext/>
        <w:suppressAutoHyphens/>
        <w:spacing w:before="240" w:after="120" w:line="240" w:lineRule="auto"/>
        <w:jc w:val="center"/>
        <w:rPr>
          <w:rFonts w:eastAsia="Courier New" w:cs="Arial"/>
          <w:b/>
          <w:sz w:val="22"/>
          <w:szCs w:val="22"/>
          <w:lang w:eastAsia="en-GB"/>
        </w:rPr>
      </w:pPr>
      <w:r w:rsidRPr="00C72A0E">
        <w:rPr>
          <w:rFonts w:eastAsia="Courier New" w:cs="Arial"/>
          <w:b/>
          <w:sz w:val="22"/>
          <w:szCs w:val="22"/>
          <w:lang w:eastAsia="en-GB"/>
        </w:rPr>
        <w:t>Część II: Informacje dotyczące wykonawcy</w:t>
      </w:r>
    </w:p>
    <w:p w14:paraId="1C557572" w14:textId="77777777" w:rsidR="001C5A95" w:rsidRPr="00C72A0E" w:rsidRDefault="00270E6E">
      <w:pPr>
        <w:keepNext/>
        <w:suppressAutoHyphens/>
        <w:spacing w:before="240" w:after="120" w:line="240" w:lineRule="auto"/>
        <w:jc w:val="center"/>
        <w:rPr>
          <w:rFonts w:eastAsia="Courier New" w:cs="Arial"/>
          <w:smallCaps/>
          <w:sz w:val="22"/>
          <w:szCs w:val="22"/>
          <w:lang w:eastAsia="en-GB"/>
        </w:rPr>
      </w:pPr>
      <w:r w:rsidRPr="00C72A0E">
        <w:rPr>
          <w:rFonts w:eastAsia="Courier New" w:cs="Arial"/>
          <w:smallCaps/>
          <w:sz w:val="22"/>
          <w:szCs w:val="22"/>
          <w:lang w:eastAsia="en-GB"/>
        </w:rPr>
        <w:t>A: Informacje na temat wykonawcy</w:t>
      </w:r>
    </w:p>
    <w:tbl>
      <w:tblPr>
        <w:tblW w:w="9231" w:type="dxa"/>
        <w:tblLayout w:type="fixed"/>
        <w:tblLook w:val="04A0" w:firstRow="1" w:lastRow="0" w:firstColumn="1" w:lastColumn="0" w:noHBand="0" w:noVBand="1"/>
      </w:tblPr>
      <w:tblGrid>
        <w:gridCol w:w="4617"/>
        <w:gridCol w:w="4614"/>
      </w:tblGrid>
      <w:tr w:rsidR="001C5A95" w:rsidRPr="00C72A0E" w14:paraId="332AE1E9"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15875FCF" w14:textId="77777777" w:rsidR="001C5A95" w:rsidRPr="00C72A0E" w:rsidRDefault="00270E6E">
            <w:pPr>
              <w:suppressAutoHyphens/>
              <w:spacing w:after="0" w:line="240" w:lineRule="auto"/>
              <w:rPr>
                <w:rFonts w:eastAsia="Courier New" w:cs="Arial"/>
                <w:b/>
                <w:sz w:val="22"/>
                <w:szCs w:val="22"/>
              </w:rPr>
            </w:pPr>
            <w:r w:rsidRPr="00C72A0E">
              <w:rPr>
                <w:rFonts w:eastAsia="Courier New" w:cs="Arial"/>
                <w:b/>
                <w:sz w:val="22"/>
                <w:szCs w:val="22"/>
              </w:rPr>
              <w:t>Identyfikacja:</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05734BAD" w14:textId="77777777" w:rsidR="001C5A95" w:rsidRPr="00C72A0E" w:rsidRDefault="00270E6E">
            <w:pPr>
              <w:numPr>
                <w:ilvl w:val="0"/>
                <w:numId w:val="8"/>
              </w:numPr>
              <w:suppressAutoHyphens/>
              <w:spacing w:after="0" w:line="240" w:lineRule="auto"/>
              <w:ind w:left="0" w:firstLine="0"/>
              <w:jc w:val="left"/>
              <w:rPr>
                <w:rFonts w:eastAsia="Courier New" w:cs="Arial"/>
                <w:b/>
                <w:sz w:val="22"/>
                <w:szCs w:val="22"/>
                <w:lang w:eastAsia="en-GB"/>
              </w:rPr>
            </w:pPr>
            <w:r w:rsidRPr="00C72A0E">
              <w:rPr>
                <w:rFonts w:eastAsia="Courier New" w:cs="Arial"/>
                <w:b/>
                <w:sz w:val="22"/>
                <w:szCs w:val="22"/>
                <w:lang w:eastAsia="en-GB"/>
              </w:rPr>
              <w:t>Odpowiedź:</w:t>
            </w:r>
          </w:p>
        </w:tc>
      </w:tr>
      <w:tr w:rsidR="001C5A95" w:rsidRPr="00C72A0E" w14:paraId="7BAE3F37"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0F29705E" w14:textId="77777777" w:rsidR="001C5A95" w:rsidRPr="00C72A0E" w:rsidRDefault="00270E6E">
            <w:pPr>
              <w:suppressAutoHyphens/>
              <w:spacing w:after="0" w:line="240" w:lineRule="auto"/>
              <w:jc w:val="left"/>
              <w:rPr>
                <w:rFonts w:eastAsia="Courier New" w:cs="Arial"/>
                <w:sz w:val="22"/>
                <w:szCs w:val="22"/>
                <w:lang w:eastAsia="en-GB"/>
              </w:rPr>
            </w:pPr>
            <w:r w:rsidRPr="00C72A0E">
              <w:rPr>
                <w:rFonts w:eastAsia="Courier New" w:cs="Arial"/>
                <w:sz w:val="22"/>
                <w:szCs w:val="22"/>
                <w:lang w:eastAsia="en-GB"/>
              </w:rPr>
              <w:t>Nazwa:</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43C87145" w14:textId="77777777" w:rsidR="001C5A95" w:rsidRPr="00C72A0E" w:rsidRDefault="00270E6E">
            <w:pPr>
              <w:numPr>
                <w:ilvl w:val="0"/>
                <w:numId w:val="8"/>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   ]</w:t>
            </w:r>
          </w:p>
        </w:tc>
      </w:tr>
      <w:tr w:rsidR="001C5A95" w:rsidRPr="00C72A0E" w14:paraId="4BB843D0" w14:textId="77777777">
        <w:trPr>
          <w:trHeight w:val="1372"/>
        </w:trPr>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66BC0CBA" w14:textId="77777777" w:rsidR="001C5A95" w:rsidRPr="00C72A0E" w:rsidRDefault="00270E6E">
            <w:pPr>
              <w:numPr>
                <w:ilvl w:val="0"/>
                <w:numId w:val="8"/>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Numer VAT, jeżeli dotyczy:</w:t>
            </w:r>
          </w:p>
          <w:p w14:paraId="57411D33" w14:textId="77777777" w:rsidR="001C5A95" w:rsidRPr="00C72A0E" w:rsidRDefault="00270E6E">
            <w:pPr>
              <w:numPr>
                <w:ilvl w:val="0"/>
                <w:numId w:val="8"/>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Jeżeli numer VAT nie ma zastosowania, proszę podać inny krajowy numer identyfikacyjny, jeżeli jest wymagany i ma zastosowanie.</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780A215D" w14:textId="77777777" w:rsidR="001C5A95" w:rsidRPr="00C72A0E" w:rsidRDefault="00270E6E">
            <w:pPr>
              <w:numPr>
                <w:ilvl w:val="0"/>
                <w:numId w:val="8"/>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   ]</w:t>
            </w:r>
          </w:p>
          <w:p w14:paraId="37AEE5F2" w14:textId="77777777" w:rsidR="001C5A95" w:rsidRPr="00C72A0E" w:rsidRDefault="00270E6E">
            <w:pPr>
              <w:numPr>
                <w:ilvl w:val="0"/>
                <w:numId w:val="8"/>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   ]</w:t>
            </w:r>
          </w:p>
        </w:tc>
      </w:tr>
      <w:tr w:rsidR="001C5A95" w:rsidRPr="00C72A0E" w14:paraId="61DACFD7"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770E66AA" w14:textId="77777777" w:rsidR="001C5A95" w:rsidRPr="00C72A0E" w:rsidRDefault="00270E6E">
            <w:pPr>
              <w:numPr>
                <w:ilvl w:val="0"/>
                <w:numId w:val="8"/>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Adres pocztowy:</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7E857B5E" w14:textId="77777777" w:rsidR="001C5A95" w:rsidRPr="00C72A0E" w:rsidRDefault="00270E6E">
            <w:pPr>
              <w:numPr>
                <w:ilvl w:val="0"/>
                <w:numId w:val="8"/>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w:t>
            </w:r>
          </w:p>
        </w:tc>
      </w:tr>
      <w:tr w:rsidR="001C5A95" w:rsidRPr="00C72A0E" w14:paraId="60731CE2" w14:textId="77777777">
        <w:trPr>
          <w:trHeight w:val="1531"/>
        </w:trPr>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22644D57"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Osoba lub osoby wyznaczone do kontaktów</w:t>
            </w:r>
            <w:r w:rsidRPr="00C72A0E">
              <w:rPr>
                <w:rStyle w:val="Odwoanieprzypisudolnego"/>
                <w:rFonts w:eastAsia="Courier New" w:cs="Arial"/>
                <w:sz w:val="22"/>
                <w:szCs w:val="22"/>
                <w:lang w:eastAsia="en-GB"/>
              </w:rPr>
              <w:footnoteReference w:id="11"/>
            </w:r>
            <w:r w:rsidRPr="00C72A0E">
              <w:rPr>
                <w:rFonts w:eastAsia="Courier New" w:cs="Arial"/>
                <w:sz w:val="22"/>
                <w:szCs w:val="22"/>
                <w:lang w:eastAsia="en-GB"/>
              </w:rPr>
              <w:t>:</w:t>
            </w:r>
          </w:p>
          <w:p w14:paraId="7CF7BB19"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Telefon:</w:t>
            </w:r>
          </w:p>
          <w:p w14:paraId="46D1ACA3"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Adres e-mail:</w:t>
            </w:r>
          </w:p>
          <w:p w14:paraId="74D8BB1C"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Adres internetowy (adres www) (</w:t>
            </w:r>
            <w:r w:rsidRPr="00C72A0E">
              <w:rPr>
                <w:rFonts w:eastAsia="Courier New" w:cs="Arial"/>
                <w:i/>
                <w:sz w:val="22"/>
                <w:szCs w:val="22"/>
                <w:lang w:eastAsia="en-GB"/>
              </w:rPr>
              <w:t>jeżeli dotyczy</w:t>
            </w:r>
            <w:r w:rsidRPr="00C72A0E">
              <w:rPr>
                <w:rFonts w:eastAsia="Courier New" w:cs="Arial"/>
                <w:sz w:val="22"/>
                <w:szCs w:val="22"/>
                <w:lang w:eastAsia="en-GB"/>
              </w:rPr>
              <w:t>):</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398F0F78"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w:t>
            </w:r>
          </w:p>
          <w:p w14:paraId="40513075"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w:t>
            </w:r>
          </w:p>
          <w:p w14:paraId="05BCC562"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w:t>
            </w:r>
          </w:p>
          <w:p w14:paraId="35ED0204"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w:t>
            </w:r>
          </w:p>
        </w:tc>
      </w:tr>
      <w:tr w:rsidR="001C5A95" w:rsidRPr="00C72A0E" w14:paraId="3A5819A9"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3B27E43E" w14:textId="77777777" w:rsidR="001C5A95" w:rsidRPr="00C72A0E" w:rsidRDefault="00270E6E">
            <w:pPr>
              <w:numPr>
                <w:ilvl w:val="0"/>
                <w:numId w:val="8"/>
              </w:numPr>
              <w:suppressAutoHyphens/>
              <w:spacing w:after="0" w:line="240" w:lineRule="auto"/>
              <w:ind w:left="0" w:firstLine="0"/>
              <w:rPr>
                <w:rFonts w:eastAsia="Courier New" w:cs="Arial"/>
                <w:b/>
                <w:sz w:val="22"/>
                <w:szCs w:val="22"/>
                <w:lang w:eastAsia="en-GB"/>
              </w:rPr>
            </w:pPr>
            <w:r w:rsidRPr="00C72A0E">
              <w:rPr>
                <w:rFonts w:eastAsia="Courier New" w:cs="Arial"/>
                <w:b/>
                <w:sz w:val="22"/>
                <w:szCs w:val="22"/>
                <w:lang w:eastAsia="en-GB"/>
              </w:rPr>
              <w:t>Informacje ogólne:</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046BE5B6" w14:textId="77777777" w:rsidR="001C5A95" w:rsidRPr="00C72A0E" w:rsidRDefault="00270E6E">
            <w:pPr>
              <w:numPr>
                <w:ilvl w:val="0"/>
                <w:numId w:val="8"/>
              </w:numPr>
              <w:suppressAutoHyphens/>
              <w:spacing w:after="0" w:line="240" w:lineRule="auto"/>
              <w:ind w:left="0" w:firstLine="0"/>
              <w:rPr>
                <w:rFonts w:eastAsia="Courier New" w:cs="Arial"/>
                <w:b/>
                <w:sz w:val="22"/>
                <w:szCs w:val="22"/>
                <w:lang w:eastAsia="en-GB"/>
              </w:rPr>
            </w:pPr>
            <w:r w:rsidRPr="00C72A0E">
              <w:rPr>
                <w:rFonts w:eastAsia="Courier New" w:cs="Arial"/>
                <w:b/>
                <w:sz w:val="22"/>
                <w:szCs w:val="22"/>
                <w:lang w:eastAsia="en-GB"/>
              </w:rPr>
              <w:t>Odpowiedź:</w:t>
            </w:r>
          </w:p>
        </w:tc>
      </w:tr>
      <w:tr w:rsidR="001C5A95" w:rsidRPr="00C72A0E" w14:paraId="40741B66"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60DD381E"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lastRenderedPageBreak/>
              <w:t>Czy wykonawca jest mikroprzedsiębiorstwem bądź małym lub średnim przedsiębiorstwem</w:t>
            </w:r>
            <w:r w:rsidRPr="00C72A0E">
              <w:rPr>
                <w:rStyle w:val="Odwoanieprzypisudolnego"/>
                <w:rFonts w:eastAsia="Courier New" w:cs="Arial"/>
                <w:sz w:val="22"/>
                <w:szCs w:val="22"/>
                <w:lang w:eastAsia="en-GB"/>
              </w:rPr>
              <w:footnoteReference w:id="12"/>
            </w:r>
            <w:r w:rsidRPr="00C72A0E">
              <w:rPr>
                <w:rFonts w:eastAsia="Courier New" w:cs="Arial"/>
                <w:sz w:val="22"/>
                <w:szCs w:val="22"/>
                <w:lang w:eastAsia="en-GB"/>
              </w:rPr>
              <w:t>?</w:t>
            </w:r>
          </w:p>
          <w:p w14:paraId="21BEBAEE" w14:textId="77777777" w:rsidR="001C5A95" w:rsidRPr="00C72A0E" w:rsidRDefault="001C5A95">
            <w:pPr>
              <w:suppressAutoHyphens/>
              <w:spacing w:before="120" w:after="120" w:line="240" w:lineRule="auto"/>
              <w:rPr>
                <w:rFonts w:eastAsia="Courier New" w:cs="Arial"/>
                <w:sz w:val="22"/>
                <w:szCs w:val="22"/>
                <w:lang w:eastAsia="en-GB"/>
              </w:rPr>
            </w:pP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2D1602BF"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 Tak [] Nie</w:t>
            </w:r>
          </w:p>
        </w:tc>
      </w:tr>
      <w:tr w:rsidR="001C5A95" w:rsidRPr="00C72A0E" w14:paraId="3879EB41"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414BF2DE" w14:textId="77777777" w:rsidR="001C5A95" w:rsidRPr="00C72A0E" w:rsidRDefault="00270E6E">
            <w:pPr>
              <w:numPr>
                <w:ilvl w:val="0"/>
                <w:numId w:val="8"/>
              </w:numPr>
              <w:suppressAutoHyphens/>
              <w:spacing w:before="120" w:after="120" w:line="240" w:lineRule="auto"/>
              <w:ind w:left="0" w:firstLine="0"/>
              <w:jc w:val="left"/>
              <w:rPr>
                <w:rFonts w:eastAsia="Courier New" w:cs="Arial"/>
                <w:sz w:val="22"/>
                <w:szCs w:val="22"/>
                <w:lang w:eastAsia="en-GB"/>
              </w:rPr>
            </w:pPr>
            <w:r w:rsidRPr="00C72A0E">
              <w:rPr>
                <w:rFonts w:eastAsia="Courier New" w:cs="Arial"/>
                <w:b/>
                <w:sz w:val="22"/>
                <w:szCs w:val="22"/>
                <w:u w:val="single"/>
                <w:lang w:eastAsia="en-GB"/>
              </w:rPr>
              <w:t>Jedynie w przypadku gdy zamówienie jest zastrzeżone</w:t>
            </w:r>
            <w:r w:rsidRPr="00C72A0E">
              <w:rPr>
                <w:rStyle w:val="Odwoanieprzypisudolnego"/>
                <w:rFonts w:eastAsia="Courier New" w:cs="Arial"/>
                <w:b/>
                <w:sz w:val="22"/>
                <w:szCs w:val="22"/>
                <w:u w:val="single"/>
                <w:lang w:eastAsia="en-GB"/>
              </w:rPr>
              <w:footnoteReference w:id="13"/>
            </w:r>
            <w:r w:rsidRPr="00C72A0E">
              <w:rPr>
                <w:rFonts w:eastAsia="Courier New" w:cs="Arial"/>
                <w:b/>
                <w:sz w:val="22"/>
                <w:szCs w:val="22"/>
                <w:u w:val="single"/>
                <w:lang w:eastAsia="en-GB"/>
              </w:rPr>
              <w:t>:</w:t>
            </w:r>
            <w:r w:rsidRPr="00C72A0E">
              <w:rPr>
                <w:rFonts w:eastAsia="Courier New" w:cs="Arial"/>
                <w:b/>
                <w:sz w:val="22"/>
                <w:szCs w:val="22"/>
                <w:lang w:eastAsia="en-GB"/>
              </w:rPr>
              <w:t xml:space="preserve"> </w:t>
            </w:r>
            <w:r w:rsidRPr="00C72A0E">
              <w:rPr>
                <w:rFonts w:eastAsia="Courier New" w:cs="Arial"/>
                <w:sz w:val="22"/>
                <w:szCs w:val="22"/>
                <w:lang w:eastAsia="en-GB"/>
              </w:rPr>
              <w:t>czy wykonawca jest zakładem pracy chronionej, „przedsiębiorstwem społecznym”</w:t>
            </w:r>
            <w:r w:rsidRPr="00C72A0E">
              <w:rPr>
                <w:rStyle w:val="Odwoanieprzypisudolnego"/>
                <w:rFonts w:eastAsia="Courier New" w:cs="Arial"/>
                <w:sz w:val="22"/>
                <w:szCs w:val="22"/>
                <w:lang w:eastAsia="en-GB"/>
              </w:rPr>
              <w:footnoteReference w:id="14"/>
            </w:r>
            <w:r w:rsidRPr="00C72A0E">
              <w:rPr>
                <w:rFonts w:eastAsia="Courier New" w:cs="Arial"/>
                <w:sz w:val="22"/>
                <w:szCs w:val="22"/>
                <w:lang w:eastAsia="en-GB"/>
              </w:rPr>
              <w:t xml:space="preserve"> lub czy będzie realizował zamówienie w ramach programów zatrudnienia chronionego?</w:t>
            </w:r>
            <w:r w:rsidRPr="00C72A0E">
              <w:rPr>
                <w:rFonts w:eastAsia="Courier New" w:cs="Arial"/>
                <w:sz w:val="22"/>
                <w:szCs w:val="22"/>
                <w:lang w:eastAsia="en-GB"/>
              </w:rPr>
              <w:br/>
            </w:r>
            <w:r w:rsidRPr="00C72A0E">
              <w:rPr>
                <w:rFonts w:eastAsia="Courier New" w:cs="Arial"/>
                <w:b/>
                <w:sz w:val="22"/>
                <w:szCs w:val="22"/>
                <w:lang w:eastAsia="en-GB"/>
              </w:rPr>
              <w:t>Jeżeli tak,</w:t>
            </w:r>
            <w:r w:rsidRPr="00C72A0E">
              <w:rPr>
                <w:rFonts w:eastAsia="Courier New" w:cs="Arial"/>
                <w:sz w:val="22"/>
                <w:szCs w:val="22"/>
                <w:lang w:eastAsia="en-GB"/>
              </w:rPr>
              <w:br/>
              <w:t xml:space="preserve">jaki jest odpowiedni odsetek pracowników niepełnosprawnych lub </w:t>
            </w:r>
            <w:proofErr w:type="spellStart"/>
            <w:r w:rsidRPr="00C72A0E">
              <w:rPr>
                <w:rFonts w:eastAsia="Courier New" w:cs="Arial"/>
                <w:sz w:val="22"/>
                <w:szCs w:val="22"/>
                <w:lang w:eastAsia="en-GB"/>
              </w:rPr>
              <w:t>defaworyzowanych</w:t>
            </w:r>
            <w:proofErr w:type="spellEnd"/>
            <w:r w:rsidRPr="00C72A0E">
              <w:rPr>
                <w:rFonts w:eastAsia="Courier New" w:cs="Arial"/>
                <w:sz w:val="22"/>
                <w:szCs w:val="22"/>
                <w:lang w:eastAsia="en-GB"/>
              </w:rPr>
              <w:t>?</w:t>
            </w:r>
            <w:r w:rsidRPr="00C72A0E">
              <w:rPr>
                <w:rFonts w:eastAsia="Courier New" w:cs="Arial"/>
                <w:sz w:val="22"/>
                <w:szCs w:val="22"/>
                <w:lang w:eastAsia="en-GB"/>
              </w:rPr>
              <w:br/>
              <w:t xml:space="preserve">Jeżeli jest to wymagane, proszę określić, do której kategorii lub których kategorii pracowników niepełnosprawnych lub </w:t>
            </w:r>
            <w:proofErr w:type="spellStart"/>
            <w:r w:rsidRPr="00C72A0E">
              <w:rPr>
                <w:rFonts w:eastAsia="Courier New" w:cs="Arial"/>
                <w:sz w:val="22"/>
                <w:szCs w:val="22"/>
                <w:lang w:eastAsia="en-GB"/>
              </w:rPr>
              <w:t>defaworyzowanych</w:t>
            </w:r>
            <w:proofErr w:type="spellEnd"/>
            <w:r w:rsidRPr="00C72A0E">
              <w:rPr>
                <w:rFonts w:eastAsia="Courier New" w:cs="Arial"/>
                <w:sz w:val="22"/>
                <w:szCs w:val="22"/>
                <w:lang w:eastAsia="en-GB"/>
              </w:rPr>
              <w:t xml:space="preserve"> należą dani pracownicy.</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19B10E2F" w14:textId="77777777" w:rsidR="001C5A95" w:rsidRPr="00C72A0E" w:rsidRDefault="00270E6E">
            <w:pPr>
              <w:numPr>
                <w:ilvl w:val="0"/>
                <w:numId w:val="8"/>
              </w:numPr>
              <w:suppressAutoHyphens/>
              <w:spacing w:before="120" w:after="120" w:line="240" w:lineRule="auto"/>
              <w:ind w:left="0" w:firstLine="0"/>
              <w:jc w:val="left"/>
              <w:rPr>
                <w:rFonts w:eastAsia="Courier New" w:cs="Arial"/>
                <w:sz w:val="22"/>
                <w:szCs w:val="22"/>
                <w:lang w:eastAsia="en-GB"/>
              </w:rPr>
            </w:pPr>
            <w:r w:rsidRPr="00C72A0E">
              <w:rPr>
                <w:rFonts w:eastAsia="Courier New" w:cs="Arial"/>
                <w:sz w:val="22"/>
                <w:szCs w:val="22"/>
                <w:lang w:eastAsia="en-GB"/>
              </w:rPr>
              <w:t>[] Tak [] Nie</w:t>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t>[…]</w:t>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t>[….]</w:t>
            </w:r>
            <w:r w:rsidRPr="00C72A0E">
              <w:rPr>
                <w:rFonts w:eastAsia="Courier New" w:cs="Arial"/>
                <w:sz w:val="22"/>
                <w:szCs w:val="22"/>
                <w:lang w:eastAsia="en-GB"/>
              </w:rPr>
              <w:br/>
            </w:r>
          </w:p>
        </w:tc>
      </w:tr>
      <w:tr w:rsidR="001C5A95" w:rsidRPr="00C72A0E" w14:paraId="522677CB"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3842EFB6"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Jeżeli dotyczy, czy wykonawca jest wpisany do urzędowego wykazu zatwierdzonych wykonawców lub posiada równoważne zaświadczenie (np. w ramach krajowego systemu (wstępnego) kwalifikowania)?</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7AF2DD73"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 Tak [] Nie [] Nie dotyczy</w:t>
            </w:r>
          </w:p>
        </w:tc>
      </w:tr>
      <w:tr w:rsidR="001C5A95" w:rsidRPr="00C72A0E" w14:paraId="0AF068B0"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28CE79B2"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b/>
                <w:sz w:val="22"/>
                <w:szCs w:val="22"/>
                <w:lang w:eastAsia="en-GB"/>
              </w:rPr>
              <w:t>Jeżeli tak</w:t>
            </w:r>
            <w:r w:rsidRPr="00C72A0E">
              <w:rPr>
                <w:rFonts w:eastAsia="Courier New" w:cs="Arial"/>
                <w:sz w:val="22"/>
                <w:szCs w:val="22"/>
                <w:lang w:eastAsia="en-GB"/>
              </w:rPr>
              <w:t>:</w:t>
            </w:r>
          </w:p>
          <w:p w14:paraId="141F5811" w14:textId="77777777" w:rsidR="001C5A95" w:rsidRPr="00C72A0E" w:rsidRDefault="00270E6E">
            <w:pPr>
              <w:numPr>
                <w:ilvl w:val="0"/>
                <w:numId w:val="8"/>
              </w:numPr>
              <w:suppressAutoHyphens/>
              <w:spacing w:before="120" w:after="120" w:line="240" w:lineRule="auto"/>
              <w:ind w:left="0" w:firstLine="0"/>
              <w:rPr>
                <w:rFonts w:eastAsia="Courier New" w:cs="Arial"/>
                <w:b/>
                <w:sz w:val="22"/>
                <w:szCs w:val="22"/>
                <w:lang w:eastAsia="en-GB"/>
              </w:rPr>
            </w:pPr>
            <w:r w:rsidRPr="00C72A0E">
              <w:rPr>
                <w:rFonts w:eastAsia="Courier New" w:cs="Arial"/>
                <w:b/>
                <w:sz w:val="22"/>
                <w:szCs w:val="22"/>
                <w:lang w:eastAsia="en-GB"/>
              </w:rPr>
              <w:t>Proszę udzielić odpowiedzi w pozostałych fragmentach niniejszej sekcji, w sekcji B i, w odpowiednich przypadkach, sekcji C niniejszej części, uzupełnić część V (w stosownych przypadkach) oraz w każdym przypadku wypełnić i podpisać część VI.</w:t>
            </w:r>
          </w:p>
          <w:p w14:paraId="118232B6" w14:textId="77777777" w:rsidR="001C5A95" w:rsidRPr="00C72A0E" w:rsidRDefault="00270E6E">
            <w:pPr>
              <w:numPr>
                <w:ilvl w:val="0"/>
                <w:numId w:val="8"/>
              </w:numPr>
              <w:suppressAutoHyphens/>
              <w:spacing w:before="120" w:after="120" w:line="240" w:lineRule="auto"/>
              <w:ind w:left="0" w:firstLine="0"/>
              <w:jc w:val="left"/>
              <w:rPr>
                <w:rFonts w:eastAsia="Courier New" w:cs="Arial"/>
                <w:sz w:val="22"/>
                <w:szCs w:val="22"/>
                <w:lang w:eastAsia="en-GB"/>
              </w:rPr>
            </w:pPr>
            <w:r w:rsidRPr="00C72A0E">
              <w:rPr>
                <w:rFonts w:eastAsia="Courier New" w:cs="Arial"/>
                <w:sz w:val="22"/>
                <w:szCs w:val="22"/>
                <w:lang w:eastAsia="en-GB"/>
              </w:rPr>
              <w:t>a) Proszę podać nazwę wykazu lub zaświadczenia i odpowiedni numer rejestracyjny lub numer zaświadczenia, jeżeli dotyczy:</w:t>
            </w:r>
            <w:r w:rsidRPr="00C72A0E">
              <w:rPr>
                <w:rFonts w:eastAsia="Courier New" w:cs="Arial"/>
                <w:sz w:val="22"/>
                <w:szCs w:val="22"/>
                <w:lang w:eastAsia="en-GB"/>
              </w:rPr>
              <w:br/>
              <w:t>b) Jeżeli poświadczenie wpisu do wykazu lub wydania zaświadczenia jest dostępne w formie elektronicznej, proszę podać:</w:t>
            </w:r>
            <w:r w:rsidRPr="00C72A0E">
              <w:rPr>
                <w:rFonts w:eastAsia="Courier New" w:cs="Arial"/>
                <w:sz w:val="22"/>
                <w:szCs w:val="22"/>
                <w:lang w:eastAsia="en-GB"/>
              </w:rPr>
              <w:br/>
            </w:r>
            <w:r w:rsidRPr="00C72A0E">
              <w:rPr>
                <w:rFonts w:eastAsia="Courier New" w:cs="Arial"/>
                <w:sz w:val="22"/>
                <w:szCs w:val="22"/>
                <w:lang w:eastAsia="en-GB"/>
              </w:rPr>
              <w:lastRenderedPageBreak/>
              <w:br/>
              <w:t>c) Proszę podać dane referencyjne stanowiące podstawę wpisu do wykazu lub wydania zaświadczenia oraz, w stosownych przypadkach, klasyfikację nadaną w urzędowym wykazie</w:t>
            </w:r>
            <w:r w:rsidRPr="00C72A0E">
              <w:rPr>
                <w:rStyle w:val="Odwoanieprzypisudolnego"/>
                <w:rFonts w:eastAsia="Courier New" w:cs="Arial"/>
                <w:sz w:val="22"/>
                <w:szCs w:val="22"/>
                <w:lang w:eastAsia="en-GB"/>
              </w:rPr>
              <w:footnoteReference w:id="15"/>
            </w:r>
            <w:r w:rsidRPr="00C72A0E">
              <w:rPr>
                <w:rFonts w:eastAsia="Courier New" w:cs="Arial"/>
                <w:sz w:val="22"/>
                <w:szCs w:val="22"/>
                <w:lang w:eastAsia="en-GB"/>
              </w:rPr>
              <w:t>:</w:t>
            </w:r>
            <w:r w:rsidRPr="00C72A0E">
              <w:rPr>
                <w:rFonts w:eastAsia="Courier New" w:cs="Arial"/>
                <w:sz w:val="22"/>
                <w:szCs w:val="22"/>
                <w:lang w:eastAsia="en-GB"/>
              </w:rPr>
              <w:br/>
              <w:t>d) Czy wpis do wykazu lub wydane zaświadczenie obejmują wszystkie wymagane kryteria kwalifikacji?</w:t>
            </w:r>
            <w:r w:rsidRPr="00C72A0E">
              <w:rPr>
                <w:rFonts w:eastAsia="Courier New" w:cs="Arial"/>
                <w:sz w:val="22"/>
                <w:szCs w:val="22"/>
                <w:lang w:eastAsia="en-GB"/>
              </w:rPr>
              <w:br/>
            </w:r>
            <w:r w:rsidRPr="00C72A0E">
              <w:rPr>
                <w:rFonts w:eastAsia="Courier New" w:cs="Arial"/>
                <w:b/>
                <w:sz w:val="22"/>
                <w:szCs w:val="22"/>
                <w:lang w:eastAsia="en-GB"/>
              </w:rPr>
              <w:t>Jeżeli nie:</w:t>
            </w:r>
            <w:r w:rsidRPr="00C72A0E">
              <w:rPr>
                <w:rFonts w:eastAsia="Courier New" w:cs="Arial"/>
                <w:sz w:val="22"/>
                <w:szCs w:val="22"/>
                <w:lang w:eastAsia="en-GB"/>
              </w:rPr>
              <w:br/>
            </w:r>
            <w:r w:rsidRPr="00C72A0E">
              <w:rPr>
                <w:rFonts w:eastAsia="Courier New" w:cs="Arial"/>
                <w:b/>
                <w:sz w:val="22"/>
                <w:szCs w:val="22"/>
                <w:lang w:eastAsia="en-GB"/>
              </w:rPr>
              <w:t>Proszę dodatkowo uzupełnić brakujące informacje w części IV w sekcjach A, B, C lub D, w zależności od przypadku.</w:t>
            </w:r>
            <w:r w:rsidRPr="00C72A0E">
              <w:rPr>
                <w:rFonts w:eastAsia="Courier New" w:cs="Arial"/>
                <w:sz w:val="22"/>
                <w:szCs w:val="22"/>
                <w:lang w:eastAsia="en-GB"/>
              </w:rPr>
              <w:t xml:space="preserve"> </w:t>
            </w:r>
            <w:r w:rsidRPr="00C72A0E">
              <w:rPr>
                <w:rFonts w:eastAsia="Courier New" w:cs="Arial"/>
                <w:sz w:val="22"/>
                <w:szCs w:val="22"/>
                <w:lang w:eastAsia="en-GB"/>
              </w:rPr>
              <w:br/>
            </w:r>
            <w:r w:rsidRPr="00C72A0E">
              <w:rPr>
                <w:rFonts w:eastAsia="Courier New" w:cs="Arial"/>
                <w:b/>
                <w:sz w:val="22"/>
                <w:szCs w:val="22"/>
                <w:lang w:eastAsia="en-GB"/>
              </w:rPr>
              <w:t>WYŁĄCZNIE jeżeli jest to wymagane w stosownym ogłoszeniu lub dokumentach zamówienia:</w:t>
            </w:r>
            <w:r w:rsidRPr="00C72A0E">
              <w:rPr>
                <w:rFonts w:eastAsia="Courier New" w:cs="Arial"/>
                <w:b/>
                <w:i/>
                <w:sz w:val="22"/>
                <w:szCs w:val="22"/>
                <w:lang w:eastAsia="en-GB"/>
              </w:rPr>
              <w:br/>
            </w:r>
            <w:r w:rsidRPr="00C72A0E">
              <w:rPr>
                <w:rFonts w:eastAsia="Courier New" w:cs="Arial"/>
                <w:sz w:val="22"/>
                <w:szCs w:val="22"/>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C72A0E">
              <w:rPr>
                <w:rFonts w:eastAsia="Courier New" w:cs="Arial"/>
                <w:sz w:val="22"/>
                <w:szCs w:val="22"/>
                <w:lang w:eastAsia="en-GB"/>
              </w:rPr>
              <w:br/>
              <w:t>Jeżeli odnośna dokumentacja jest dostępna w formie elektronicznej, proszę wskazać:</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4AE01BE0" w14:textId="77777777" w:rsidR="001C5A95" w:rsidRPr="00C72A0E" w:rsidRDefault="00270E6E">
            <w:pPr>
              <w:numPr>
                <w:ilvl w:val="0"/>
                <w:numId w:val="8"/>
              </w:numPr>
              <w:suppressAutoHyphens/>
              <w:spacing w:before="120" w:after="120" w:line="240" w:lineRule="auto"/>
              <w:ind w:left="0" w:firstLine="0"/>
              <w:jc w:val="left"/>
              <w:rPr>
                <w:rFonts w:eastAsia="Courier New" w:cs="Arial"/>
                <w:sz w:val="22"/>
                <w:szCs w:val="22"/>
                <w:lang w:eastAsia="en-GB"/>
              </w:rPr>
            </w:pPr>
            <w:r w:rsidRPr="00C72A0E">
              <w:rPr>
                <w:rFonts w:eastAsia="Courier New" w:cs="Arial"/>
                <w:sz w:val="22"/>
                <w:szCs w:val="22"/>
                <w:lang w:eastAsia="en-GB"/>
              </w:rPr>
              <w:lastRenderedPageBreak/>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p>
          <w:p w14:paraId="129A3D37" w14:textId="77777777" w:rsidR="001C5A95" w:rsidRPr="00C72A0E" w:rsidRDefault="00270E6E">
            <w:pPr>
              <w:numPr>
                <w:ilvl w:val="0"/>
                <w:numId w:val="8"/>
              </w:numPr>
              <w:suppressAutoHyphens/>
              <w:spacing w:before="120" w:after="120" w:line="240" w:lineRule="auto"/>
              <w:ind w:left="0" w:firstLine="0"/>
              <w:jc w:val="left"/>
              <w:rPr>
                <w:rFonts w:eastAsia="Courier New" w:cs="Arial"/>
                <w:i/>
                <w:sz w:val="22"/>
                <w:szCs w:val="22"/>
                <w:lang w:eastAsia="en-GB"/>
              </w:rPr>
            </w:pPr>
            <w:r w:rsidRPr="00C72A0E">
              <w:rPr>
                <w:rFonts w:eastAsia="Courier New" w:cs="Arial"/>
                <w:sz w:val="22"/>
                <w:szCs w:val="22"/>
                <w:lang w:eastAsia="en-GB"/>
              </w:rPr>
              <w:t>a) [……]</w:t>
            </w:r>
            <w:r w:rsidRPr="00C72A0E">
              <w:rPr>
                <w:rFonts w:eastAsia="Courier New" w:cs="Arial"/>
                <w:sz w:val="22"/>
                <w:szCs w:val="22"/>
                <w:lang w:eastAsia="en-GB"/>
              </w:rPr>
              <w:br/>
            </w:r>
            <w:r w:rsidRPr="00C72A0E">
              <w:rPr>
                <w:rFonts w:eastAsia="Courier New" w:cs="Arial"/>
                <w:sz w:val="22"/>
                <w:szCs w:val="22"/>
                <w:lang w:eastAsia="en-GB"/>
              </w:rPr>
              <w:br/>
            </w:r>
          </w:p>
          <w:p w14:paraId="422B1C7B" w14:textId="77777777" w:rsidR="001C5A95" w:rsidRPr="00C72A0E" w:rsidRDefault="00270E6E">
            <w:pPr>
              <w:numPr>
                <w:ilvl w:val="0"/>
                <w:numId w:val="8"/>
              </w:numPr>
              <w:suppressAutoHyphens/>
              <w:spacing w:before="120" w:after="120" w:line="240" w:lineRule="auto"/>
              <w:ind w:left="0" w:firstLine="0"/>
              <w:jc w:val="left"/>
              <w:rPr>
                <w:rFonts w:eastAsia="Courier New" w:cs="Arial"/>
                <w:sz w:val="22"/>
                <w:szCs w:val="22"/>
                <w:lang w:eastAsia="en-GB"/>
              </w:rPr>
            </w:pPr>
            <w:r w:rsidRPr="00C72A0E">
              <w:rPr>
                <w:rFonts w:eastAsia="Courier New" w:cs="Arial"/>
                <w:sz w:val="22"/>
                <w:szCs w:val="22"/>
                <w:lang w:eastAsia="en-GB"/>
              </w:rPr>
              <w:t>b) (adres internetowy, wydający urząd lub organ, dokładne dane referencyjne dokumentacji):</w:t>
            </w:r>
            <w:r w:rsidRPr="00C72A0E">
              <w:rPr>
                <w:rFonts w:eastAsia="Courier New" w:cs="Arial"/>
                <w:sz w:val="22"/>
                <w:szCs w:val="22"/>
                <w:lang w:eastAsia="en-GB"/>
              </w:rPr>
              <w:br/>
              <w:t>[……][……][……][……]</w:t>
            </w:r>
            <w:r w:rsidRPr="00C72A0E">
              <w:rPr>
                <w:rFonts w:eastAsia="Courier New" w:cs="Arial"/>
                <w:sz w:val="22"/>
                <w:szCs w:val="22"/>
                <w:lang w:eastAsia="en-GB"/>
              </w:rPr>
              <w:br/>
              <w:t>c) [……]</w:t>
            </w:r>
            <w:r w:rsidRPr="00C72A0E">
              <w:rPr>
                <w:rFonts w:eastAsia="Courier New" w:cs="Arial"/>
                <w:sz w:val="22"/>
                <w:szCs w:val="22"/>
                <w:lang w:eastAsia="en-GB"/>
              </w:rPr>
              <w:br/>
            </w:r>
            <w:r w:rsidRPr="00C72A0E">
              <w:rPr>
                <w:rFonts w:eastAsia="Courier New" w:cs="Arial"/>
                <w:sz w:val="22"/>
                <w:szCs w:val="22"/>
                <w:lang w:eastAsia="en-GB"/>
              </w:rPr>
              <w:lastRenderedPageBreak/>
              <w:br/>
            </w:r>
            <w:r w:rsidRPr="00C72A0E">
              <w:rPr>
                <w:rFonts w:eastAsia="Courier New" w:cs="Arial"/>
                <w:sz w:val="22"/>
                <w:szCs w:val="22"/>
                <w:lang w:eastAsia="en-GB"/>
              </w:rPr>
              <w:br/>
            </w:r>
            <w:r w:rsidRPr="00C72A0E">
              <w:rPr>
                <w:rFonts w:eastAsia="Courier New" w:cs="Arial"/>
                <w:sz w:val="22"/>
                <w:szCs w:val="22"/>
                <w:lang w:eastAsia="en-GB"/>
              </w:rPr>
              <w:br/>
              <w:t>d) [] Tak [] Nie</w:t>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t>e) [] Tak [] Nie</w:t>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t>(adres internetowy, wydający urząd lub organ, dokładne dane referencyjne dokumentacji):</w:t>
            </w:r>
            <w:r w:rsidRPr="00C72A0E">
              <w:rPr>
                <w:rFonts w:eastAsia="Courier New" w:cs="Arial"/>
                <w:sz w:val="22"/>
                <w:szCs w:val="22"/>
                <w:lang w:eastAsia="en-GB"/>
              </w:rPr>
              <w:br/>
              <w:t>[……][……][……][……]</w:t>
            </w:r>
          </w:p>
        </w:tc>
      </w:tr>
      <w:tr w:rsidR="001C5A95" w:rsidRPr="00C72A0E" w14:paraId="3140B22E"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CDEC9" w14:textId="77777777" w:rsidR="001C5A95" w:rsidRPr="00C72A0E" w:rsidRDefault="00270E6E">
            <w:pPr>
              <w:suppressAutoHyphens/>
              <w:spacing w:after="0" w:line="240" w:lineRule="auto"/>
              <w:rPr>
                <w:rFonts w:eastAsia="Courier New" w:cs="Arial"/>
                <w:b/>
                <w:sz w:val="22"/>
                <w:szCs w:val="22"/>
              </w:rPr>
            </w:pPr>
            <w:r w:rsidRPr="00C72A0E">
              <w:rPr>
                <w:rFonts w:eastAsia="Courier New" w:cs="Arial"/>
                <w:b/>
                <w:sz w:val="22"/>
                <w:szCs w:val="22"/>
              </w:rPr>
              <w:lastRenderedPageBreak/>
              <w:t>Rodzaj uczestnictwa:</w:t>
            </w:r>
          </w:p>
        </w:tc>
        <w:tc>
          <w:tcPr>
            <w:tcW w:w="46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B9D5B" w14:textId="77777777" w:rsidR="001C5A95" w:rsidRPr="00C72A0E" w:rsidRDefault="00270E6E">
            <w:pPr>
              <w:numPr>
                <w:ilvl w:val="0"/>
                <w:numId w:val="8"/>
              </w:numPr>
              <w:suppressAutoHyphens/>
              <w:spacing w:after="0" w:line="240" w:lineRule="auto"/>
              <w:ind w:left="0" w:firstLine="0"/>
              <w:jc w:val="left"/>
              <w:rPr>
                <w:rFonts w:eastAsia="Courier New" w:cs="Arial"/>
                <w:b/>
                <w:sz w:val="22"/>
                <w:szCs w:val="22"/>
                <w:lang w:eastAsia="en-GB"/>
              </w:rPr>
            </w:pPr>
            <w:r w:rsidRPr="00C72A0E">
              <w:rPr>
                <w:rFonts w:eastAsia="Courier New" w:cs="Arial"/>
                <w:b/>
                <w:sz w:val="22"/>
                <w:szCs w:val="22"/>
                <w:lang w:eastAsia="en-GB"/>
              </w:rPr>
              <w:t>Odpowiedź:</w:t>
            </w:r>
          </w:p>
        </w:tc>
      </w:tr>
      <w:tr w:rsidR="001C5A95" w:rsidRPr="00C72A0E" w14:paraId="535784B5"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1A006DF3"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Czy wykonawca bierze udział w postępowaniu o udzielenie zamówienia wspólnie z innymi wykonawcami</w:t>
            </w:r>
            <w:r w:rsidRPr="00C72A0E">
              <w:rPr>
                <w:rStyle w:val="Odwoanieprzypisudolnego"/>
                <w:rFonts w:eastAsia="Courier New" w:cs="Arial"/>
                <w:sz w:val="22"/>
                <w:szCs w:val="22"/>
                <w:lang w:eastAsia="en-GB"/>
              </w:rPr>
              <w:footnoteReference w:id="16"/>
            </w:r>
            <w:r w:rsidRPr="00C72A0E">
              <w:rPr>
                <w:rFonts w:eastAsia="Courier New" w:cs="Arial"/>
                <w:sz w:val="22"/>
                <w:szCs w:val="22"/>
                <w:lang w:eastAsia="en-GB"/>
              </w:rPr>
              <w:t>?</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1D86B196" w14:textId="77777777" w:rsidR="001C5A95" w:rsidRPr="00C72A0E" w:rsidRDefault="00270E6E">
            <w:pPr>
              <w:numPr>
                <w:ilvl w:val="0"/>
                <w:numId w:val="8"/>
              </w:numPr>
              <w:suppressAutoHyphens/>
              <w:spacing w:before="120" w:after="120" w:line="240" w:lineRule="auto"/>
              <w:ind w:left="0" w:firstLine="0"/>
              <w:rPr>
                <w:rFonts w:eastAsia="Courier New" w:cs="Arial"/>
                <w:sz w:val="22"/>
                <w:szCs w:val="22"/>
                <w:lang w:eastAsia="en-GB"/>
              </w:rPr>
            </w:pPr>
            <w:r w:rsidRPr="00C72A0E">
              <w:rPr>
                <w:rFonts w:eastAsia="Courier New" w:cs="Arial"/>
                <w:sz w:val="22"/>
                <w:szCs w:val="22"/>
                <w:lang w:eastAsia="en-GB"/>
              </w:rPr>
              <w:t>[] Tak [] Nie</w:t>
            </w:r>
          </w:p>
        </w:tc>
      </w:tr>
      <w:tr w:rsidR="001C5A95" w:rsidRPr="00C72A0E" w14:paraId="7216F760" w14:textId="77777777">
        <w:tc>
          <w:tcPr>
            <w:tcW w:w="9230" w:type="dxa"/>
            <w:gridSpan w:val="2"/>
            <w:tcBorders>
              <w:top w:val="single" w:sz="4" w:space="0" w:color="000000"/>
              <w:left w:val="single" w:sz="4" w:space="0" w:color="000000"/>
              <w:bottom w:val="single" w:sz="4" w:space="0" w:color="000000"/>
              <w:right w:val="single" w:sz="4" w:space="0" w:color="000000"/>
            </w:tcBorders>
            <w:shd w:val="clear" w:color="auto" w:fill="BFBFBF"/>
          </w:tcPr>
          <w:p w14:paraId="5F8AFCF4" w14:textId="77777777" w:rsidR="001C5A95" w:rsidRPr="00C72A0E" w:rsidRDefault="00270E6E">
            <w:pPr>
              <w:numPr>
                <w:ilvl w:val="0"/>
                <w:numId w:val="8"/>
              </w:numPr>
              <w:suppressAutoHyphens/>
              <w:spacing w:after="0" w:line="240" w:lineRule="auto"/>
              <w:ind w:left="0" w:firstLine="0"/>
              <w:rPr>
                <w:rFonts w:eastAsia="Courier New" w:cs="Arial"/>
                <w:sz w:val="22"/>
                <w:szCs w:val="22"/>
                <w:lang w:eastAsia="en-GB"/>
              </w:rPr>
            </w:pPr>
            <w:r w:rsidRPr="00C72A0E">
              <w:rPr>
                <w:rFonts w:eastAsia="Courier New" w:cs="Arial"/>
                <w:sz w:val="22"/>
                <w:szCs w:val="22"/>
                <w:lang w:eastAsia="en-GB"/>
              </w:rPr>
              <w:t>Jeżeli tak, proszę dopilnować, aby pozostali uczestnicy przedstawili odrębne jednolite europejskie dokumenty zamówienia.</w:t>
            </w:r>
          </w:p>
        </w:tc>
      </w:tr>
      <w:tr w:rsidR="001C5A95" w:rsidRPr="00C72A0E" w14:paraId="142AA641"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761D1CCD" w14:textId="77777777" w:rsidR="001C5A95" w:rsidRPr="00C72A0E" w:rsidRDefault="00270E6E">
            <w:pPr>
              <w:numPr>
                <w:ilvl w:val="0"/>
                <w:numId w:val="8"/>
              </w:numPr>
              <w:suppressAutoHyphens/>
              <w:spacing w:before="120" w:after="120" w:line="240" w:lineRule="auto"/>
              <w:ind w:left="0" w:firstLine="0"/>
              <w:jc w:val="left"/>
              <w:rPr>
                <w:rFonts w:eastAsia="Courier New" w:cs="Arial"/>
                <w:sz w:val="22"/>
                <w:szCs w:val="22"/>
                <w:lang w:eastAsia="en-GB"/>
              </w:rPr>
            </w:pPr>
            <w:r w:rsidRPr="00C72A0E">
              <w:rPr>
                <w:rFonts w:eastAsia="Courier New" w:cs="Arial"/>
                <w:b/>
                <w:sz w:val="22"/>
                <w:szCs w:val="22"/>
                <w:lang w:eastAsia="en-GB"/>
              </w:rPr>
              <w:t>Jeżeli tak</w:t>
            </w:r>
            <w:r w:rsidRPr="00C72A0E">
              <w:rPr>
                <w:rFonts w:eastAsia="Courier New" w:cs="Arial"/>
                <w:sz w:val="22"/>
                <w:szCs w:val="22"/>
                <w:lang w:eastAsia="en-GB"/>
              </w:rPr>
              <w:t>:</w:t>
            </w:r>
            <w:r w:rsidRPr="00C72A0E">
              <w:rPr>
                <w:rFonts w:eastAsia="Courier New" w:cs="Arial"/>
                <w:sz w:val="22"/>
                <w:szCs w:val="22"/>
                <w:lang w:eastAsia="en-GB"/>
              </w:rPr>
              <w:br/>
              <w:t>a) Proszę wskazać rolę wykonawcy w grupie (lider, odpowiedzialny za określone zadania itd.):</w:t>
            </w:r>
            <w:r w:rsidRPr="00C72A0E">
              <w:rPr>
                <w:rFonts w:eastAsia="Courier New" w:cs="Arial"/>
                <w:sz w:val="22"/>
                <w:szCs w:val="22"/>
                <w:lang w:eastAsia="en-GB"/>
              </w:rPr>
              <w:br/>
              <w:t>b) Proszę wskazać pozostałych wykonawców biorących wspólnie udział w postępowaniu o udzielenie zamówienia:</w:t>
            </w:r>
            <w:r w:rsidRPr="00C72A0E">
              <w:rPr>
                <w:rFonts w:eastAsia="Courier New" w:cs="Arial"/>
                <w:sz w:val="22"/>
                <w:szCs w:val="22"/>
                <w:lang w:eastAsia="en-GB"/>
              </w:rPr>
              <w:br/>
              <w:t>c) W stosownych przypadkach nazwa grupy biorącej udział:</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55E6D949" w14:textId="77777777" w:rsidR="001C5A95" w:rsidRPr="00C72A0E" w:rsidRDefault="00270E6E">
            <w:pPr>
              <w:numPr>
                <w:ilvl w:val="0"/>
                <w:numId w:val="8"/>
              </w:numPr>
              <w:suppressAutoHyphens/>
              <w:spacing w:before="120" w:after="120" w:line="240" w:lineRule="auto"/>
              <w:ind w:left="0" w:firstLine="0"/>
              <w:jc w:val="left"/>
              <w:rPr>
                <w:rFonts w:eastAsia="Courier New" w:cs="Arial"/>
                <w:sz w:val="22"/>
                <w:szCs w:val="22"/>
                <w:lang w:eastAsia="en-GB"/>
              </w:rPr>
            </w:pPr>
            <w:r w:rsidRPr="00C72A0E">
              <w:rPr>
                <w:rFonts w:eastAsia="Courier New" w:cs="Arial"/>
                <w:sz w:val="22"/>
                <w:szCs w:val="22"/>
                <w:lang w:eastAsia="en-GB"/>
              </w:rPr>
              <w:br/>
              <w:t>a): [……]</w:t>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t>b): [……]</w:t>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t>c): [……]</w:t>
            </w:r>
          </w:p>
        </w:tc>
      </w:tr>
      <w:tr w:rsidR="001C5A95" w:rsidRPr="00C72A0E" w14:paraId="5FC30B0D"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4338D232" w14:textId="77777777" w:rsidR="001C5A95" w:rsidRPr="00C72A0E" w:rsidRDefault="00270E6E">
            <w:pPr>
              <w:numPr>
                <w:ilvl w:val="0"/>
                <w:numId w:val="8"/>
              </w:numPr>
              <w:suppressAutoHyphens/>
              <w:spacing w:after="0" w:line="240" w:lineRule="auto"/>
              <w:ind w:left="0" w:firstLine="0"/>
              <w:jc w:val="left"/>
              <w:rPr>
                <w:rFonts w:eastAsia="Courier New" w:cs="Arial"/>
                <w:b/>
                <w:sz w:val="22"/>
                <w:szCs w:val="22"/>
                <w:lang w:eastAsia="en-GB"/>
              </w:rPr>
            </w:pPr>
            <w:r w:rsidRPr="00C72A0E">
              <w:rPr>
                <w:rFonts w:eastAsia="Courier New" w:cs="Arial"/>
                <w:b/>
                <w:sz w:val="22"/>
                <w:szCs w:val="22"/>
                <w:lang w:eastAsia="en-GB"/>
              </w:rPr>
              <w:t>Części</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75E4A60C" w14:textId="77777777" w:rsidR="001C5A95" w:rsidRPr="00C72A0E" w:rsidRDefault="00270E6E">
            <w:pPr>
              <w:numPr>
                <w:ilvl w:val="0"/>
                <w:numId w:val="8"/>
              </w:numPr>
              <w:suppressAutoHyphens/>
              <w:spacing w:after="0" w:line="240" w:lineRule="auto"/>
              <w:ind w:left="0" w:firstLine="0"/>
              <w:jc w:val="left"/>
              <w:rPr>
                <w:rFonts w:eastAsia="Courier New" w:cs="Arial"/>
                <w:b/>
                <w:sz w:val="22"/>
                <w:szCs w:val="22"/>
                <w:lang w:eastAsia="en-GB"/>
              </w:rPr>
            </w:pPr>
            <w:r w:rsidRPr="00C72A0E">
              <w:rPr>
                <w:rFonts w:eastAsia="Courier New" w:cs="Arial"/>
                <w:b/>
                <w:sz w:val="22"/>
                <w:szCs w:val="22"/>
                <w:lang w:eastAsia="en-GB"/>
              </w:rPr>
              <w:t>Odpowiedź:</w:t>
            </w:r>
          </w:p>
        </w:tc>
      </w:tr>
      <w:tr w:rsidR="001C5A95" w:rsidRPr="00C72A0E" w14:paraId="1BB86671"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588BD2C1" w14:textId="77777777" w:rsidR="001C5A95" w:rsidRPr="00C72A0E" w:rsidRDefault="00270E6E">
            <w:pPr>
              <w:numPr>
                <w:ilvl w:val="0"/>
                <w:numId w:val="8"/>
              </w:numPr>
              <w:suppressAutoHyphens/>
              <w:spacing w:before="120" w:after="120" w:line="240" w:lineRule="auto"/>
              <w:ind w:left="0" w:firstLine="0"/>
              <w:jc w:val="left"/>
              <w:rPr>
                <w:rFonts w:eastAsia="Courier New" w:cs="Arial"/>
                <w:b/>
                <w:i/>
                <w:sz w:val="22"/>
                <w:szCs w:val="22"/>
                <w:lang w:eastAsia="en-GB"/>
              </w:rPr>
            </w:pPr>
            <w:r w:rsidRPr="00C72A0E">
              <w:rPr>
                <w:rFonts w:eastAsia="Courier New" w:cs="Arial"/>
                <w:sz w:val="22"/>
                <w:szCs w:val="22"/>
                <w:lang w:eastAsia="en-GB"/>
              </w:rPr>
              <w:t xml:space="preserve">W stosownych przypadkach wskazanie części zamówienia, w odniesieniu </w:t>
            </w:r>
            <w:r w:rsidRPr="00C72A0E">
              <w:rPr>
                <w:rFonts w:eastAsia="Courier New" w:cs="Arial"/>
                <w:sz w:val="22"/>
                <w:szCs w:val="22"/>
                <w:lang w:eastAsia="en-GB"/>
              </w:rPr>
              <w:lastRenderedPageBreak/>
              <w:t>do której (których) wykonawca zamierza złożyć ofertę.</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07211893" w14:textId="77777777" w:rsidR="001C5A95" w:rsidRPr="00C72A0E" w:rsidRDefault="00270E6E">
            <w:pPr>
              <w:numPr>
                <w:ilvl w:val="0"/>
                <w:numId w:val="8"/>
              </w:numPr>
              <w:suppressAutoHyphens/>
              <w:spacing w:before="120" w:after="120" w:line="240" w:lineRule="auto"/>
              <w:ind w:left="0" w:firstLine="0"/>
              <w:jc w:val="left"/>
              <w:rPr>
                <w:rFonts w:eastAsia="Courier New" w:cs="Arial"/>
                <w:b/>
                <w:i/>
                <w:sz w:val="22"/>
                <w:szCs w:val="22"/>
                <w:lang w:eastAsia="en-GB"/>
              </w:rPr>
            </w:pPr>
            <w:r w:rsidRPr="00C72A0E">
              <w:rPr>
                <w:rFonts w:eastAsia="Courier New" w:cs="Arial"/>
                <w:sz w:val="22"/>
                <w:szCs w:val="22"/>
                <w:lang w:eastAsia="en-GB"/>
              </w:rPr>
              <w:lastRenderedPageBreak/>
              <w:t>[   ]</w:t>
            </w:r>
          </w:p>
        </w:tc>
      </w:tr>
    </w:tbl>
    <w:p w14:paraId="0C3EC8E2" w14:textId="77777777" w:rsidR="001C5A95" w:rsidRPr="00C72A0E" w:rsidRDefault="00270E6E">
      <w:pPr>
        <w:keepNext/>
        <w:suppressAutoHyphens/>
        <w:spacing w:before="240" w:after="120" w:line="240" w:lineRule="auto"/>
        <w:jc w:val="center"/>
        <w:rPr>
          <w:rFonts w:eastAsia="Courier New" w:cs="Arial"/>
          <w:smallCaps/>
          <w:sz w:val="22"/>
          <w:szCs w:val="22"/>
          <w:lang w:eastAsia="en-GB"/>
        </w:rPr>
      </w:pPr>
      <w:r w:rsidRPr="00C72A0E">
        <w:rPr>
          <w:rFonts w:eastAsia="Courier New" w:cs="Arial"/>
          <w:smallCaps/>
          <w:sz w:val="22"/>
          <w:szCs w:val="22"/>
          <w:lang w:eastAsia="en-GB"/>
        </w:rPr>
        <w:t>B: Informacje na temat przedstawicieli wykonawcy</w:t>
      </w:r>
    </w:p>
    <w:p w14:paraId="5FAD32AF" w14:textId="77777777" w:rsidR="001C5A95" w:rsidRPr="00C72A0E" w:rsidRDefault="00270E6E">
      <w:pPr>
        <w:pBdr>
          <w:top w:val="single" w:sz="4" w:space="1" w:color="000000"/>
          <w:left w:val="single" w:sz="4" w:space="4" w:color="000000"/>
          <w:bottom w:val="single" w:sz="4" w:space="1" w:color="000000"/>
          <w:right w:val="single" w:sz="4" w:space="0" w:color="000000"/>
        </w:pBdr>
        <w:suppressAutoHyphens/>
        <w:rPr>
          <w:rFonts w:eastAsia="Courier New" w:cs="Arial"/>
          <w:i/>
          <w:sz w:val="22"/>
          <w:szCs w:val="22"/>
        </w:rPr>
      </w:pPr>
      <w:r w:rsidRPr="00C72A0E">
        <w:rPr>
          <w:rFonts w:eastAsia="Courier New" w:cs="Arial"/>
          <w:i/>
          <w:sz w:val="22"/>
          <w:szCs w:val="22"/>
        </w:rPr>
        <w:t>W stosownych przypadkach proszę podać imię i nazwisko (imiona i nazwiska) oraz adres(-y) osoby (osób) upoważnionej(-</w:t>
      </w:r>
      <w:proofErr w:type="spellStart"/>
      <w:r w:rsidRPr="00C72A0E">
        <w:rPr>
          <w:rFonts w:eastAsia="Courier New" w:cs="Arial"/>
          <w:i/>
          <w:sz w:val="22"/>
          <w:szCs w:val="22"/>
        </w:rPr>
        <w:t>ych</w:t>
      </w:r>
      <w:proofErr w:type="spellEnd"/>
      <w:r w:rsidRPr="00C72A0E">
        <w:rPr>
          <w:rFonts w:eastAsia="Courier New" w:cs="Arial"/>
          <w:i/>
          <w:sz w:val="22"/>
          <w:szCs w:val="22"/>
        </w:rPr>
        <w:t>) do reprezentowania wykonawcy na potrzeby niniejszego postępowania o udzielenie zamówienia:</w:t>
      </w:r>
    </w:p>
    <w:tbl>
      <w:tblPr>
        <w:tblW w:w="9231" w:type="dxa"/>
        <w:tblLayout w:type="fixed"/>
        <w:tblLook w:val="04A0" w:firstRow="1" w:lastRow="0" w:firstColumn="1" w:lastColumn="0" w:noHBand="0" w:noVBand="1"/>
      </w:tblPr>
      <w:tblGrid>
        <w:gridCol w:w="4621"/>
        <w:gridCol w:w="4610"/>
      </w:tblGrid>
      <w:tr w:rsidR="001C5A95" w:rsidRPr="00C72A0E" w14:paraId="3F1A28D6"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127E4057" w14:textId="77777777" w:rsidR="001C5A95" w:rsidRPr="00C72A0E" w:rsidRDefault="00270E6E">
            <w:pPr>
              <w:suppressAutoHyphens/>
              <w:rPr>
                <w:rFonts w:eastAsia="Courier New" w:cs="Arial"/>
                <w:b/>
                <w:sz w:val="22"/>
                <w:szCs w:val="22"/>
              </w:rPr>
            </w:pPr>
            <w:r w:rsidRPr="00C72A0E">
              <w:rPr>
                <w:rFonts w:eastAsia="Courier New" w:cs="Arial"/>
                <w:b/>
                <w:sz w:val="22"/>
                <w:szCs w:val="22"/>
              </w:rPr>
              <w:t>Osoby upoważnione do reprezentowania, o ile istnieją:</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1076F824" w14:textId="77777777" w:rsidR="001C5A95" w:rsidRPr="00C72A0E" w:rsidRDefault="00270E6E">
            <w:pPr>
              <w:suppressAutoHyphens/>
              <w:rPr>
                <w:rFonts w:eastAsia="Courier New" w:cs="Arial"/>
                <w:b/>
                <w:sz w:val="22"/>
                <w:szCs w:val="22"/>
              </w:rPr>
            </w:pPr>
            <w:r w:rsidRPr="00C72A0E">
              <w:rPr>
                <w:rFonts w:eastAsia="Courier New" w:cs="Arial"/>
                <w:b/>
                <w:sz w:val="22"/>
                <w:szCs w:val="22"/>
              </w:rPr>
              <w:t>Odpowiedź:</w:t>
            </w:r>
          </w:p>
        </w:tc>
      </w:tr>
      <w:tr w:rsidR="001C5A95" w:rsidRPr="00C72A0E" w14:paraId="60F4D97D"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99D7693" w14:textId="77777777" w:rsidR="001C5A95" w:rsidRPr="00C72A0E" w:rsidRDefault="00270E6E">
            <w:pPr>
              <w:suppressAutoHyphens/>
              <w:rPr>
                <w:rFonts w:eastAsia="Courier New" w:cs="Arial"/>
                <w:sz w:val="22"/>
                <w:szCs w:val="22"/>
              </w:rPr>
            </w:pPr>
            <w:r w:rsidRPr="00C72A0E">
              <w:rPr>
                <w:rFonts w:eastAsia="Courier New" w:cs="Arial"/>
                <w:sz w:val="22"/>
                <w:szCs w:val="22"/>
              </w:rPr>
              <w:t xml:space="preserve">Imię i nazwisko, </w:t>
            </w:r>
            <w:r w:rsidRPr="00C72A0E">
              <w:rPr>
                <w:rFonts w:eastAsia="Courier New" w:cs="Arial"/>
                <w:sz w:val="22"/>
                <w:szCs w:val="22"/>
              </w:rPr>
              <w:br/>
              <w:t>wraz z datą i miejscem urodzenia, jeżeli są wymagane:</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58DAE7A0" w14:textId="77777777" w:rsidR="001C5A95" w:rsidRPr="00C72A0E" w:rsidRDefault="00270E6E">
            <w:pPr>
              <w:suppressAutoHyphens/>
              <w:rPr>
                <w:rFonts w:eastAsia="Courier New" w:cs="Arial"/>
                <w:sz w:val="22"/>
                <w:szCs w:val="22"/>
              </w:rPr>
            </w:pPr>
            <w:r w:rsidRPr="00C72A0E">
              <w:rPr>
                <w:rFonts w:eastAsia="Courier New" w:cs="Arial"/>
                <w:sz w:val="22"/>
                <w:szCs w:val="22"/>
              </w:rPr>
              <w:t>[……],</w:t>
            </w:r>
            <w:r w:rsidRPr="00C72A0E">
              <w:rPr>
                <w:rFonts w:eastAsia="Courier New" w:cs="Arial"/>
                <w:sz w:val="22"/>
                <w:szCs w:val="22"/>
              </w:rPr>
              <w:br/>
              <w:t>[……]</w:t>
            </w:r>
          </w:p>
        </w:tc>
      </w:tr>
      <w:tr w:rsidR="001C5A95" w:rsidRPr="00C72A0E" w14:paraId="7941D633"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2C486D9F"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Stanowisko/Działający(-a) jako:</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71A24519"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w:t>
            </w:r>
          </w:p>
        </w:tc>
      </w:tr>
      <w:tr w:rsidR="001C5A95" w:rsidRPr="00C72A0E" w14:paraId="1876C8C6"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DC3681F"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Adres pocztowy:</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7C7E685E"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w:t>
            </w:r>
          </w:p>
        </w:tc>
      </w:tr>
      <w:tr w:rsidR="001C5A95" w:rsidRPr="00C72A0E" w14:paraId="62D012DA"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200119B1"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Telefon:</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654352E5"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w:t>
            </w:r>
          </w:p>
        </w:tc>
      </w:tr>
      <w:tr w:rsidR="001C5A95" w:rsidRPr="00C72A0E" w14:paraId="31E7F575"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370121B"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Adres e-mail:</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5D7378A3"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w:t>
            </w:r>
          </w:p>
        </w:tc>
      </w:tr>
      <w:tr w:rsidR="001C5A95" w:rsidRPr="00C72A0E" w14:paraId="50A33380" w14:textId="77777777">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2AC06717"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W razie potrzeby proszę podać szczegółowe informacje dotyczące przedstawicielstwa (jego form, zakresu, celu itd.):</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323FB22D"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w:t>
            </w:r>
          </w:p>
        </w:tc>
      </w:tr>
    </w:tbl>
    <w:p w14:paraId="1FFB9676" w14:textId="77777777" w:rsidR="001C5A95" w:rsidRPr="00C72A0E" w:rsidRDefault="00270E6E">
      <w:pPr>
        <w:keepNext/>
        <w:suppressAutoHyphens/>
        <w:spacing w:before="240" w:after="120" w:line="240" w:lineRule="auto"/>
        <w:jc w:val="center"/>
        <w:rPr>
          <w:rFonts w:eastAsia="Courier New" w:cs="Arial"/>
          <w:smallCaps/>
          <w:sz w:val="22"/>
          <w:szCs w:val="22"/>
          <w:lang w:eastAsia="en-GB"/>
        </w:rPr>
      </w:pPr>
      <w:r w:rsidRPr="00C72A0E">
        <w:rPr>
          <w:rFonts w:eastAsia="Courier New" w:cs="Arial"/>
          <w:smallCaps/>
          <w:sz w:val="22"/>
          <w:szCs w:val="22"/>
          <w:lang w:eastAsia="en-GB"/>
        </w:rPr>
        <w:t>C: Informacje na temat polegania na zdolności innych podmiotów</w:t>
      </w:r>
    </w:p>
    <w:tbl>
      <w:tblPr>
        <w:tblW w:w="9231" w:type="dxa"/>
        <w:tblLayout w:type="fixed"/>
        <w:tblLook w:val="04A0" w:firstRow="1" w:lastRow="0" w:firstColumn="1" w:lastColumn="0" w:noHBand="0" w:noVBand="1"/>
      </w:tblPr>
      <w:tblGrid>
        <w:gridCol w:w="4617"/>
        <w:gridCol w:w="4614"/>
      </w:tblGrid>
      <w:tr w:rsidR="001C5A95" w:rsidRPr="00C72A0E" w14:paraId="7019C38F"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11C7E1FF" w14:textId="77777777" w:rsidR="001C5A95" w:rsidRPr="00C72A0E" w:rsidRDefault="00270E6E">
            <w:pPr>
              <w:suppressAutoHyphens/>
              <w:rPr>
                <w:rFonts w:eastAsia="Courier New" w:cs="Arial"/>
                <w:b/>
                <w:sz w:val="22"/>
                <w:szCs w:val="22"/>
              </w:rPr>
            </w:pPr>
            <w:r w:rsidRPr="00C72A0E">
              <w:rPr>
                <w:rFonts w:eastAsia="Courier New" w:cs="Arial"/>
                <w:b/>
                <w:sz w:val="22"/>
                <w:szCs w:val="22"/>
              </w:rPr>
              <w:t>Zależność od innych podmiotów:</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3C359ECC" w14:textId="77777777" w:rsidR="001C5A95" w:rsidRPr="00C72A0E" w:rsidRDefault="00270E6E">
            <w:pPr>
              <w:suppressAutoHyphens/>
              <w:rPr>
                <w:rFonts w:eastAsia="Courier New" w:cs="Arial"/>
                <w:b/>
                <w:sz w:val="22"/>
                <w:szCs w:val="22"/>
              </w:rPr>
            </w:pPr>
            <w:r w:rsidRPr="00C72A0E">
              <w:rPr>
                <w:rFonts w:eastAsia="Courier New" w:cs="Arial"/>
                <w:b/>
                <w:sz w:val="22"/>
                <w:szCs w:val="22"/>
              </w:rPr>
              <w:t>Odpowiedź:</w:t>
            </w:r>
          </w:p>
        </w:tc>
      </w:tr>
      <w:tr w:rsidR="001C5A95" w:rsidRPr="00C72A0E" w14:paraId="28C6C628"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277041C8" w14:textId="77777777" w:rsidR="001C5A95" w:rsidRPr="00C72A0E" w:rsidRDefault="00270E6E">
            <w:pPr>
              <w:suppressAutoHyphens/>
              <w:rPr>
                <w:rFonts w:eastAsia="Courier New" w:cs="Arial"/>
                <w:sz w:val="22"/>
                <w:szCs w:val="22"/>
              </w:rPr>
            </w:pPr>
            <w:r w:rsidRPr="00C72A0E">
              <w:rPr>
                <w:rFonts w:eastAsia="Courier New" w:cs="Arial"/>
                <w:sz w:val="22"/>
                <w:szCs w:val="22"/>
              </w:rPr>
              <w:t>Czy wykonawca polega na zdolności innych podmiotów w celu spełnienia kryteriów kwalifikacji określonych poniżej w części IV oraz (ewentualnych) kryteriów i zasad określonych poniżej w części V?</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189860D0" w14:textId="77777777" w:rsidR="001C5A95" w:rsidRPr="00C72A0E" w:rsidRDefault="00270E6E">
            <w:pPr>
              <w:suppressAutoHyphens/>
              <w:rPr>
                <w:rFonts w:eastAsia="Courier New" w:cs="Arial"/>
                <w:sz w:val="22"/>
                <w:szCs w:val="22"/>
              </w:rPr>
            </w:pPr>
            <w:r w:rsidRPr="00C72A0E">
              <w:rPr>
                <w:rFonts w:eastAsia="Courier New" w:cs="Arial"/>
                <w:sz w:val="22"/>
                <w:szCs w:val="22"/>
              </w:rPr>
              <w:t>[] Tak [] Nie</w:t>
            </w:r>
          </w:p>
        </w:tc>
      </w:tr>
    </w:tbl>
    <w:p w14:paraId="6CACC804"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rPr>
          <w:rFonts w:eastAsia="Courier New" w:cs="Arial"/>
          <w:sz w:val="22"/>
          <w:szCs w:val="22"/>
        </w:rPr>
      </w:pPr>
      <w:r w:rsidRPr="00C72A0E">
        <w:rPr>
          <w:rFonts w:eastAsia="Courier New" w:cs="Arial"/>
          <w:b/>
          <w:sz w:val="22"/>
          <w:szCs w:val="22"/>
        </w:rPr>
        <w:t>Jeżeli tak</w:t>
      </w:r>
      <w:r w:rsidRPr="00C72A0E">
        <w:rPr>
          <w:rFonts w:eastAsia="Courier New" w:cs="Arial"/>
          <w:sz w:val="22"/>
          <w:szCs w:val="22"/>
        </w:rPr>
        <w:t xml:space="preserve">, proszę przedstawić – </w:t>
      </w:r>
      <w:r w:rsidRPr="00C72A0E">
        <w:rPr>
          <w:rFonts w:eastAsia="Courier New" w:cs="Arial"/>
          <w:b/>
          <w:sz w:val="22"/>
          <w:szCs w:val="22"/>
        </w:rPr>
        <w:t>dla każdego</w:t>
      </w:r>
      <w:r w:rsidRPr="00C72A0E">
        <w:rPr>
          <w:rFonts w:eastAsia="Courier New" w:cs="Arial"/>
          <w:sz w:val="22"/>
          <w:szCs w:val="22"/>
        </w:rPr>
        <w:t xml:space="preserve"> z podmiotów, których to dotyczy – odrębny formularz jednolitego europejskiego dokumentu zamówienia zawierający informacje wymagane w </w:t>
      </w:r>
      <w:r w:rsidRPr="00C72A0E">
        <w:rPr>
          <w:rFonts w:eastAsia="Courier New" w:cs="Arial"/>
          <w:b/>
          <w:sz w:val="22"/>
          <w:szCs w:val="22"/>
        </w:rPr>
        <w:t>niniejszej części sekcja A i B oraz w części III</w:t>
      </w:r>
      <w:r w:rsidRPr="00C72A0E">
        <w:rPr>
          <w:rFonts w:eastAsia="Courier New" w:cs="Arial"/>
          <w:sz w:val="22"/>
          <w:szCs w:val="22"/>
        </w:rPr>
        <w:t xml:space="preserve">, należycie wypełniony i podpisany przez dane podmioty. </w:t>
      </w:r>
      <w:r w:rsidRPr="00C72A0E">
        <w:rPr>
          <w:rFonts w:eastAsia="Courier New" w:cs="Arial"/>
          <w:sz w:val="22"/>
          <w:szCs w:val="22"/>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C72A0E">
        <w:rPr>
          <w:rFonts w:eastAsia="Courier New" w:cs="Arial"/>
          <w:sz w:val="22"/>
          <w:szCs w:val="22"/>
        </w:rPr>
        <w:br/>
        <w:t>O ile ma to znaczenie dla określonych zdolności, na których polega wykonawca, proszę dołączyć – dla każdego z podmiotów, których to dotyczy – informacje wymagane w częściach IV i V</w:t>
      </w:r>
      <w:r w:rsidRPr="00C72A0E">
        <w:rPr>
          <w:rStyle w:val="Odwoanieprzypisudolnego"/>
          <w:rFonts w:eastAsia="Courier New" w:cs="Arial"/>
          <w:sz w:val="22"/>
          <w:szCs w:val="22"/>
        </w:rPr>
        <w:footnoteReference w:id="17"/>
      </w:r>
      <w:r w:rsidRPr="00C72A0E">
        <w:rPr>
          <w:rFonts w:eastAsia="Courier New" w:cs="Arial"/>
          <w:sz w:val="22"/>
          <w:szCs w:val="22"/>
        </w:rPr>
        <w:t>.</w:t>
      </w:r>
    </w:p>
    <w:p w14:paraId="3B823957" w14:textId="77777777" w:rsidR="001C5A95" w:rsidRPr="00C72A0E" w:rsidRDefault="00270E6E">
      <w:pPr>
        <w:keepNext/>
        <w:suppressAutoHyphens/>
        <w:spacing w:before="240" w:after="120" w:line="240" w:lineRule="auto"/>
        <w:jc w:val="center"/>
        <w:rPr>
          <w:rFonts w:eastAsia="Courier New" w:cs="Arial"/>
          <w:smallCaps/>
          <w:sz w:val="22"/>
          <w:szCs w:val="22"/>
          <w:u w:val="single"/>
          <w:lang w:eastAsia="en-GB"/>
        </w:rPr>
      </w:pPr>
      <w:r w:rsidRPr="00C72A0E">
        <w:rPr>
          <w:rFonts w:eastAsia="Courier New" w:cs="Arial"/>
          <w:smallCaps/>
          <w:sz w:val="22"/>
          <w:szCs w:val="22"/>
          <w:lang w:eastAsia="en-GB"/>
        </w:rPr>
        <w:lastRenderedPageBreak/>
        <w:t>D: Informacje dotyczące podwykonawców, na których zdolności wykonawca nie polega</w:t>
      </w:r>
    </w:p>
    <w:p w14:paraId="0DDE8A10"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line="240" w:lineRule="auto"/>
        <w:jc w:val="center"/>
        <w:rPr>
          <w:rFonts w:eastAsia="Courier New" w:cs="Arial"/>
          <w:b/>
          <w:sz w:val="22"/>
          <w:szCs w:val="22"/>
          <w:lang w:eastAsia="en-GB"/>
        </w:rPr>
      </w:pPr>
      <w:r w:rsidRPr="00C72A0E">
        <w:rPr>
          <w:rFonts w:eastAsia="Courier New" w:cs="Arial"/>
          <w:b/>
          <w:sz w:val="22"/>
          <w:szCs w:val="22"/>
          <w:lang w:eastAsia="en-GB"/>
        </w:rPr>
        <w:t>(Sekcja, którą należy wypełnić jedynie w przypadku gdy instytucja zamawiająca lub podmiot zamawiający wprost tego zażąda.)</w:t>
      </w:r>
    </w:p>
    <w:tbl>
      <w:tblPr>
        <w:tblW w:w="9231" w:type="dxa"/>
        <w:tblLayout w:type="fixed"/>
        <w:tblLook w:val="04A0" w:firstRow="1" w:lastRow="0" w:firstColumn="1" w:lastColumn="0" w:noHBand="0" w:noVBand="1"/>
      </w:tblPr>
      <w:tblGrid>
        <w:gridCol w:w="4618"/>
        <w:gridCol w:w="4613"/>
      </w:tblGrid>
      <w:tr w:rsidR="001C5A95" w:rsidRPr="00C72A0E" w14:paraId="07591EE6"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2D6337EB" w14:textId="77777777" w:rsidR="001C5A95" w:rsidRPr="00C72A0E" w:rsidRDefault="00270E6E">
            <w:pPr>
              <w:suppressAutoHyphens/>
              <w:rPr>
                <w:rFonts w:eastAsia="Courier New" w:cs="Arial"/>
                <w:b/>
                <w:sz w:val="22"/>
                <w:szCs w:val="22"/>
              </w:rPr>
            </w:pPr>
            <w:r w:rsidRPr="00C72A0E">
              <w:rPr>
                <w:rFonts w:eastAsia="Courier New" w:cs="Arial"/>
                <w:b/>
                <w:sz w:val="22"/>
                <w:szCs w:val="22"/>
              </w:rPr>
              <w:t>Podwykonawstwo:</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5264FD60" w14:textId="77777777" w:rsidR="001C5A95" w:rsidRPr="00C72A0E" w:rsidRDefault="00270E6E">
            <w:pPr>
              <w:suppressAutoHyphens/>
              <w:rPr>
                <w:rFonts w:eastAsia="Courier New" w:cs="Arial"/>
                <w:b/>
                <w:sz w:val="22"/>
                <w:szCs w:val="22"/>
              </w:rPr>
            </w:pPr>
            <w:r w:rsidRPr="00C72A0E">
              <w:rPr>
                <w:rFonts w:eastAsia="Courier New" w:cs="Arial"/>
                <w:b/>
                <w:sz w:val="22"/>
                <w:szCs w:val="22"/>
              </w:rPr>
              <w:t>Odpowiedź:</w:t>
            </w:r>
          </w:p>
        </w:tc>
      </w:tr>
      <w:tr w:rsidR="001C5A95" w:rsidRPr="00C72A0E" w14:paraId="5D7C3722"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01031AED" w14:textId="77777777" w:rsidR="001C5A95" w:rsidRPr="00C72A0E" w:rsidRDefault="00270E6E">
            <w:pPr>
              <w:suppressAutoHyphens/>
              <w:rPr>
                <w:rFonts w:eastAsia="Courier New" w:cs="Arial"/>
                <w:sz w:val="22"/>
                <w:szCs w:val="22"/>
              </w:rPr>
            </w:pPr>
            <w:r w:rsidRPr="00C72A0E">
              <w:rPr>
                <w:rFonts w:eastAsia="Courier New" w:cs="Arial"/>
                <w:sz w:val="22"/>
                <w:szCs w:val="22"/>
              </w:rPr>
              <w:t>Czy wykonawca zamierza zlecić osobom trzecim podwykonawstwo jakiejkolwiek części zamówienia?</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6F2CA081" w14:textId="77777777" w:rsidR="001C5A95" w:rsidRPr="00C72A0E" w:rsidRDefault="00270E6E">
            <w:pPr>
              <w:suppressAutoHyphens/>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t xml:space="preserve">Jeżeli </w:t>
            </w:r>
            <w:r w:rsidRPr="00C72A0E">
              <w:rPr>
                <w:rFonts w:eastAsia="Courier New" w:cs="Arial"/>
                <w:b/>
                <w:sz w:val="22"/>
                <w:szCs w:val="22"/>
              </w:rPr>
              <w:t>tak i o ile jest to wiadome</w:t>
            </w:r>
            <w:r w:rsidRPr="00C72A0E">
              <w:rPr>
                <w:rFonts w:eastAsia="Courier New" w:cs="Arial"/>
                <w:sz w:val="22"/>
                <w:szCs w:val="22"/>
              </w:rPr>
              <w:t>, proszę podać wykaz proponowanych podwykonawców:</w:t>
            </w:r>
          </w:p>
          <w:p w14:paraId="1E166DBA" w14:textId="77777777" w:rsidR="001C5A95" w:rsidRPr="00C72A0E" w:rsidRDefault="00270E6E">
            <w:pPr>
              <w:suppressAutoHyphens/>
              <w:rPr>
                <w:rFonts w:eastAsia="Courier New" w:cs="Arial"/>
                <w:sz w:val="22"/>
                <w:szCs w:val="22"/>
              </w:rPr>
            </w:pPr>
            <w:r w:rsidRPr="00C72A0E">
              <w:rPr>
                <w:rFonts w:eastAsia="Courier New" w:cs="Arial"/>
                <w:sz w:val="22"/>
                <w:szCs w:val="22"/>
              </w:rPr>
              <w:t>[…]</w:t>
            </w:r>
          </w:p>
        </w:tc>
      </w:tr>
    </w:tbl>
    <w:p w14:paraId="015C06E5"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line="240" w:lineRule="auto"/>
        <w:rPr>
          <w:rFonts w:eastAsia="Courier New" w:cs="Arial"/>
          <w:b/>
          <w:sz w:val="22"/>
          <w:szCs w:val="22"/>
          <w:lang w:eastAsia="en-GB"/>
        </w:rPr>
      </w:pPr>
      <w:r w:rsidRPr="00C72A0E">
        <w:rPr>
          <w:rFonts w:eastAsia="Courier New" w:cs="Arial"/>
          <w:b/>
          <w:sz w:val="22"/>
          <w:szCs w:val="22"/>
          <w:lang w:eastAsia="en-GB"/>
        </w:rPr>
        <w:t xml:space="preserve">Jeżeli instytucja zamawiająca lub podmiot zamawiający wyraźnie żąda przedstawienia tych informacji </w:t>
      </w:r>
      <w:r w:rsidRPr="00C72A0E">
        <w:rPr>
          <w:rFonts w:eastAsia="Courier New" w:cs="Arial"/>
          <w:sz w:val="22"/>
          <w:szCs w:val="22"/>
          <w:lang w:eastAsia="en-GB"/>
        </w:rPr>
        <w:t xml:space="preserve">oprócz informacji </w:t>
      </w:r>
      <w:r w:rsidRPr="00C72A0E">
        <w:rPr>
          <w:rFonts w:eastAsia="Courier New" w:cs="Arial"/>
          <w:b/>
          <w:sz w:val="22"/>
          <w:szCs w:val="22"/>
          <w:lang w:eastAsia="en-GB"/>
        </w:rPr>
        <w:t>wymaganych w niniejszej sekcji, proszę przedstawić – dla każdego podwykonawcy (każdej kategorii podwykonawców), których to dotyczy – informacje wymagane w niniejszej części sekcja A i B oraz w części III.</w:t>
      </w:r>
      <w:r w:rsidRPr="00C72A0E">
        <w:rPr>
          <w:rFonts w:cs="Arial"/>
          <w:sz w:val="22"/>
          <w:szCs w:val="22"/>
        </w:rPr>
        <w:br w:type="page"/>
      </w:r>
    </w:p>
    <w:p w14:paraId="4281361D" w14:textId="77777777" w:rsidR="001C5A95" w:rsidRPr="00C72A0E" w:rsidRDefault="00270E6E">
      <w:pPr>
        <w:suppressAutoHyphens/>
        <w:jc w:val="center"/>
        <w:rPr>
          <w:rFonts w:eastAsia="Courier New" w:cs="Arial"/>
          <w:b/>
          <w:sz w:val="22"/>
          <w:szCs w:val="22"/>
          <w:lang w:eastAsia="en-GB"/>
        </w:rPr>
      </w:pPr>
      <w:r w:rsidRPr="00C72A0E">
        <w:rPr>
          <w:rFonts w:eastAsia="Courier New" w:cs="Arial"/>
          <w:b/>
          <w:sz w:val="22"/>
          <w:szCs w:val="22"/>
          <w:lang w:eastAsia="en-GB"/>
        </w:rPr>
        <w:lastRenderedPageBreak/>
        <w:t>Część III: Podstawy wykluczenia</w:t>
      </w:r>
    </w:p>
    <w:p w14:paraId="7205D5D8" w14:textId="77777777" w:rsidR="001C5A95" w:rsidRPr="00C72A0E" w:rsidRDefault="00270E6E">
      <w:pPr>
        <w:keepNext/>
        <w:suppressAutoHyphens/>
        <w:spacing w:before="240" w:after="120" w:line="240" w:lineRule="auto"/>
        <w:jc w:val="center"/>
        <w:rPr>
          <w:rFonts w:eastAsia="Courier New" w:cs="Arial"/>
          <w:sz w:val="22"/>
          <w:szCs w:val="22"/>
          <w:lang w:eastAsia="en-GB"/>
        </w:rPr>
      </w:pPr>
      <w:r w:rsidRPr="00C72A0E">
        <w:rPr>
          <w:rFonts w:eastAsia="Courier New" w:cs="Arial"/>
          <w:sz w:val="22"/>
          <w:szCs w:val="22"/>
          <w:lang w:eastAsia="en-GB"/>
        </w:rPr>
        <w:t xml:space="preserve">A: Podstawy związane z </w:t>
      </w:r>
      <w:r w:rsidRPr="00C72A0E">
        <w:rPr>
          <w:rFonts w:eastAsia="Courier New" w:cs="Arial"/>
          <w:smallCaps/>
          <w:sz w:val="22"/>
          <w:szCs w:val="22"/>
          <w:lang w:eastAsia="en-GB"/>
        </w:rPr>
        <w:t>wyrokami</w:t>
      </w:r>
      <w:r w:rsidRPr="00C72A0E">
        <w:rPr>
          <w:rFonts w:eastAsia="Courier New" w:cs="Arial"/>
          <w:sz w:val="22"/>
          <w:szCs w:val="22"/>
          <w:lang w:eastAsia="en-GB"/>
        </w:rPr>
        <w:t xml:space="preserve"> skazującymi za przestępstwo</w:t>
      </w:r>
    </w:p>
    <w:p w14:paraId="64E9A691" w14:textId="77777777" w:rsidR="001C5A95" w:rsidRPr="00C72A0E" w:rsidRDefault="00270E6E">
      <w:pPr>
        <w:pBdr>
          <w:top w:val="single" w:sz="4" w:space="1" w:color="000000"/>
          <w:left w:val="single" w:sz="4" w:space="4" w:color="000000"/>
          <w:bottom w:val="single" w:sz="4" w:space="1" w:color="000000"/>
          <w:right w:val="single" w:sz="4" w:space="0" w:color="000000"/>
        </w:pBdr>
        <w:shd w:val="clear" w:color="auto" w:fill="BFBFBF"/>
        <w:suppressAutoHyphens/>
        <w:spacing w:line="240" w:lineRule="auto"/>
        <w:rPr>
          <w:rFonts w:eastAsia="Courier New" w:cs="Arial"/>
          <w:sz w:val="22"/>
          <w:szCs w:val="22"/>
        </w:rPr>
      </w:pPr>
      <w:r w:rsidRPr="00C72A0E">
        <w:rPr>
          <w:rFonts w:eastAsia="Courier New" w:cs="Arial"/>
          <w:sz w:val="22"/>
          <w:szCs w:val="22"/>
        </w:rPr>
        <w:t>W art. 57 ust. 1 dyrektywy 2014/24/UE określono następujące powody wykluczenia:</w:t>
      </w:r>
    </w:p>
    <w:p w14:paraId="72A8067A" w14:textId="77777777" w:rsidR="001C5A95" w:rsidRPr="00C72A0E" w:rsidRDefault="00270E6E" w:rsidP="003D3F83">
      <w:pPr>
        <w:numPr>
          <w:ilvl w:val="0"/>
          <w:numId w:val="39"/>
        </w:num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eastAsia="Courier New" w:cs="Arial"/>
          <w:sz w:val="22"/>
          <w:szCs w:val="22"/>
          <w:lang w:eastAsia="en-GB"/>
        </w:rPr>
      </w:pPr>
      <w:r w:rsidRPr="00C72A0E">
        <w:rPr>
          <w:rFonts w:eastAsia="Courier New" w:cs="Arial"/>
          <w:sz w:val="22"/>
          <w:szCs w:val="22"/>
          <w:lang w:eastAsia="en-GB"/>
        </w:rPr>
        <w:t xml:space="preserve">udział w </w:t>
      </w:r>
      <w:r w:rsidRPr="00C72A0E">
        <w:rPr>
          <w:rFonts w:eastAsia="Courier New" w:cs="Arial"/>
          <w:b/>
          <w:sz w:val="22"/>
          <w:szCs w:val="22"/>
          <w:lang w:eastAsia="en-GB"/>
        </w:rPr>
        <w:t>organizacji przestępczej</w:t>
      </w:r>
      <w:r w:rsidRPr="00C72A0E">
        <w:rPr>
          <w:rStyle w:val="Odwoanieprzypisudolnego"/>
          <w:rFonts w:eastAsia="Courier New" w:cs="Arial"/>
          <w:b/>
          <w:sz w:val="22"/>
          <w:szCs w:val="22"/>
          <w:lang w:eastAsia="en-GB"/>
        </w:rPr>
        <w:footnoteReference w:id="18"/>
      </w:r>
      <w:r w:rsidRPr="00C72A0E">
        <w:rPr>
          <w:rFonts w:eastAsia="Courier New" w:cs="Arial"/>
          <w:sz w:val="22"/>
          <w:szCs w:val="22"/>
          <w:lang w:eastAsia="en-GB"/>
        </w:rPr>
        <w:t>;</w:t>
      </w:r>
    </w:p>
    <w:p w14:paraId="330D758D" w14:textId="77777777" w:rsidR="001C5A95" w:rsidRPr="00C72A0E" w:rsidRDefault="00270E6E">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eastAsia="Courier New" w:cs="Arial"/>
          <w:sz w:val="22"/>
          <w:szCs w:val="22"/>
          <w:lang w:eastAsia="en-GB"/>
        </w:rPr>
      </w:pPr>
      <w:r w:rsidRPr="00C72A0E">
        <w:rPr>
          <w:rFonts w:eastAsia="Courier New" w:cs="Arial"/>
          <w:b/>
          <w:sz w:val="22"/>
          <w:szCs w:val="22"/>
          <w:lang w:eastAsia="en-GB"/>
        </w:rPr>
        <w:t>korupcja</w:t>
      </w:r>
      <w:r w:rsidRPr="00C72A0E">
        <w:rPr>
          <w:rStyle w:val="Odwoanieprzypisudolnego"/>
          <w:rFonts w:eastAsia="Courier New" w:cs="Arial"/>
          <w:b/>
          <w:sz w:val="22"/>
          <w:szCs w:val="22"/>
          <w:lang w:eastAsia="en-GB"/>
        </w:rPr>
        <w:footnoteReference w:id="19"/>
      </w:r>
      <w:r w:rsidRPr="00C72A0E">
        <w:rPr>
          <w:rFonts w:eastAsia="Courier New" w:cs="Arial"/>
          <w:sz w:val="22"/>
          <w:szCs w:val="22"/>
          <w:lang w:eastAsia="en-GB"/>
        </w:rPr>
        <w:t>;</w:t>
      </w:r>
    </w:p>
    <w:p w14:paraId="2663662F" w14:textId="77777777" w:rsidR="001C5A95" w:rsidRPr="00C72A0E" w:rsidRDefault="00270E6E">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eastAsia="Courier New" w:cs="Arial"/>
          <w:sz w:val="22"/>
          <w:szCs w:val="22"/>
          <w:lang w:eastAsia="fr-BE"/>
        </w:rPr>
      </w:pPr>
      <w:r w:rsidRPr="00C72A0E">
        <w:rPr>
          <w:rFonts w:eastAsia="Courier New" w:cs="Arial"/>
          <w:b/>
          <w:sz w:val="22"/>
          <w:szCs w:val="22"/>
          <w:lang w:eastAsia="en-GB"/>
        </w:rPr>
        <w:t>nadużycie finansowe</w:t>
      </w:r>
      <w:r w:rsidRPr="00C72A0E">
        <w:rPr>
          <w:rStyle w:val="Odwoanieprzypisudolnego"/>
          <w:rFonts w:eastAsia="Courier New" w:cs="Arial"/>
          <w:b/>
          <w:sz w:val="22"/>
          <w:szCs w:val="22"/>
          <w:lang w:eastAsia="en-GB"/>
        </w:rPr>
        <w:footnoteReference w:id="20"/>
      </w:r>
      <w:r w:rsidRPr="00C72A0E">
        <w:rPr>
          <w:rFonts w:eastAsia="Courier New" w:cs="Arial"/>
          <w:sz w:val="22"/>
          <w:szCs w:val="22"/>
          <w:lang w:eastAsia="en-GB"/>
        </w:rPr>
        <w:t>;</w:t>
      </w:r>
    </w:p>
    <w:p w14:paraId="4E53E93F" w14:textId="77777777" w:rsidR="001C5A95" w:rsidRPr="00C72A0E" w:rsidRDefault="00270E6E">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eastAsia="Courier New" w:cs="Arial"/>
          <w:sz w:val="22"/>
          <w:szCs w:val="22"/>
          <w:lang w:eastAsia="fr-BE"/>
        </w:rPr>
      </w:pPr>
      <w:r w:rsidRPr="00C72A0E">
        <w:rPr>
          <w:rFonts w:eastAsia="Courier New" w:cs="Arial"/>
          <w:b/>
          <w:sz w:val="22"/>
          <w:szCs w:val="22"/>
          <w:lang w:eastAsia="en-GB"/>
        </w:rPr>
        <w:t>przestępstwa terrorystyczne lub przestępstwa związane z działalnością terrorystyczną</w:t>
      </w:r>
      <w:r w:rsidRPr="00C72A0E">
        <w:rPr>
          <w:rStyle w:val="Odwoanieprzypisudolnego"/>
          <w:rFonts w:eastAsia="Courier New" w:cs="Arial"/>
          <w:b/>
          <w:sz w:val="22"/>
          <w:szCs w:val="22"/>
          <w:lang w:eastAsia="en-GB"/>
        </w:rPr>
        <w:footnoteReference w:id="21"/>
      </w:r>
    </w:p>
    <w:p w14:paraId="0427FD5E" w14:textId="77777777" w:rsidR="001C5A95" w:rsidRPr="00C72A0E" w:rsidRDefault="00270E6E">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eastAsia="Courier New" w:cs="Arial"/>
          <w:sz w:val="22"/>
          <w:szCs w:val="22"/>
          <w:lang w:eastAsia="fr-BE"/>
        </w:rPr>
      </w:pPr>
      <w:r w:rsidRPr="00C72A0E">
        <w:rPr>
          <w:rFonts w:eastAsia="Courier New" w:cs="Arial"/>
          <w:b/>
          <w:sz w:val="22"/>
          <w:szCs w:val="22"/>
          <w:lang w:eastAsia="en-GB"/>
        </w:rPr>
        <w:t>pranie pieniędzy lub finansowanie terroryzmu</w:t>
      </w:r>
      <w:r w:rsidRPr="00C72A0E">
        <w:rPr>
          <w:rStyle w:val="Odwoanieprzypisudolnego"/>
          <w:rFonts w:eastAsia="Courier New" w:cs="Arial"/>
          <w:b/>
          <w:sz w:val="22"/>
          <w:szCs w:val="22"/>
          <w:lang w:eastAsia="en-GB"/>
        </w:rPr>
        <w:footnoteReference w:id="22"/>
      </w:r>
    </w:p>
    <w:p w14:paraId="0D2FACB5" w14:textId="77777777" w:rsidR="001C5A95" w:rsidRPr="00C72A0E" w:rsidRDefault="00270E6E">
      <w:pPr>
        <w:pBdr>
          <w:top w:val="single" w:sz="4" w:space="1" w:color="000000"/>
          <w:left w:val="single" w:sz="4" w:space="4" w:color="000000"/>
          <w:bottom w:val="single" w:sz="4" w:space="1" w:color="000000"/>
          <w:right w:val="single" w:sz="4" w:space="0" w:color="000000"/>
        </w:pBdr>
        <w:shd w:val="clear" w:color="auto" w:fill="BFBFBF"/>
        <w:suppressAutoHyphens/>
        <w:spacing w:after="0" w:line="240" w:lineRule="auto"/>
        <w:ind w:left="426" w:hanging="426"/>
        <w:jc w:val="left"/>
        <w:rPr>
          <w:rFonts w:eastAsia="Courier New" w:cs="Arial"/>
          <w:sz w:val="22"/>
          <w:szCs w:val="22"/>
          <w:lang w:eastAsia="en-GB"/>
        </w:rPr>
      </w:pPr>
      <w:r w:rsidRPr="00C72A0E">
        <w:rPr>
          <w:rFonts w:eastAsia="Courier New" w:cs="Arial"/>
          <w:b/>
          <w:sz w:val="22"/>
          <w:szCs w:val="22"/>
          <w:lang w:eastAsia="en-GB"/>
        </w:rPr>
        <w:t>praca dzieci</w:t>
      </w:r>
      <w:r w:rsidRPr="00C72A0E">
        <w:rPr>
          <w:rFonts w:eastAsia="Courier New" w:cs="Arial"/>
          <w:sz w:val="22"/>
          <w:szCs w:val="22"/>
          <w:lang w:eastAsia="en-GB"/>
        </w:rPr>
        <w:t xml:space="preserve"> i inne formy </w:t>
      </w:r>
      <w:r w:rsidRPr="00C72A0E">
        <w:rPr>
          <w:rFonts w:eastAsia="Courier New" w:cs="Arial"/>
          <w:b/>
          <w:sz w:val="22"/>
          <w:szCs w:val="22"/>
          <w:lang w:eastAsia="en-GB"/>
        </w:rPr>
        <w:t>handlu ludźmi</w:t>
      </w:r>
      <w:r w:rsidRPr="00C72A0E">
        <w:rPr>
          <w:rStyle w:val="Odwoanieprzypisudolnego"/>
          <w:rFonts w:eastAsia="Courier New" w:cs="Arial"/>
          <w:b/>
          <w:sz w:val="22"/>
          <w:szCs w:val="22"/>
          <w:lang w:eastAsia="en-GB"/>
        </w:rPr>
        <w:footnoteReference w:id="23"/>
      </w:r>
      <w:r w:rsidRPr="00C72A0E">
        <w:rPr>
          <w:rFonts w:eastAsia="Courier New" w:cs="Arial"/>
          <w:sz w:val="22"/>
          <w:szCs w:val="22"/>
          <w:lang w:eastAsia="en-GB"/>
        </w:rPr>
        <w:t>.</w:t>
      </w:r>
    </w:p>
    <w:tbl>
      <w:tblPr>
        <w:tblW w:w="9231" w:type="dxa"/>
        <w:tblLayout w:type="fixed"/>
        <w:tblLook w:val="04A0" w:firstRow="1" w:lastRow="0" w:firstColumn="1" w:lastColumn="0" w:noHBand="0" w:noVBand="1"/>
      </w:tblPr>
      <w:tblGrid>
        <w:gridCol w:w="4620"/>
        <w:gridCol w:w="4611"/>
      </w:tblGrid>
      <w:tr w:rsidR="001C5A95" w:rsidRPr="00C72A0E" w14:paraId="10FBF8DC"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79016003" w14:textId="77777777" w:rsidR="001C5A95" w:rsidRPr="00C72A0E" w:rsidRDefault="00270E6E">
            <w:pPr>
              <w:suppressAutoHyphens/>
              <w:spacing w:after="0" w:line="240" w:lineRule="auto"/>
              <w:rPr>
                <w:rFonts w:eastAsia="Courier New" w:cs="Arial"/>
                <w:b/>
                <w:sz w:val="22"/>
                <w:szCs w:val="22"/>
              </w:rPr>
            </w:pPr>
            <w:r w:rsidRPr="00C72A0E">
              <w:rPr>
                <w:rFonts w:eastAsia="Courier New" w:cs="Arial"/>
                <w:b/>
                <w:sz w:val="22"/>
                <w:szCs w:val="22"/>
              </w:rPr>
              <w:t>Podstawy związane z wyrokami skazującymi za przestępstwo na podstawie przepisów krajowych stanowiących wdrożenie podstaw określonych w art. 57 ust. 1 wspomnianej dyrektywy:</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4CD3F23"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7A648657"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2D86CCEA"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xml:space="preserve">Czy w stosunku do </w:t>
            </w:r>
            <w:r w:rsidRPr="00C72A0E">
              <w:rPr>
                <w:rFonts w:eastAsia="Courier New" w:cs="Arial"/>
                <w:b/>
                <w:sz w:val="22"/>
                <w:szCs w:val="22"/>
              </w:rPr>
              <w:t>samego wykonawcy</w:t>
            </w:r>
            <w:r w:rsidRPr="00C72A0E">
              <w:rPr>
                <w:rFonts w:eastAsia="Courier New" w:cs="Arial"/>
                <w:sz w:val="22"/>
                <w:szCs w:val="22"/>
              </w:rPr>
              <w:t xml:space="preserve"> bądź </w:t>
            </w:r>
            <w:r w:rsidRPr="00C72A0E">
              <w:rPr>
                <w:rFonts w:eastAsia="Courier New" w:cs="Arial"/>
                <w:b/>
                <w:sz w:val="22"/>
                <w:szCs w:val="22"/>
              </w:rPr>
              <w:t>jakiejkolwiek</w:t>
            </w:r>
            <w:r w:rsidRPr="00C72A0E">
              <w:rPr>
                <w:rFonts w:eastAsia="Courier New" w:cs="Arial"/>
                <w:sz w:val="22"/>
                <w:szCs w:val="22"/>
              </w:rPr>
              <w:t xml:space="preserve"> osoby będącej członkiem organów administracyjnych, zarządzających lub nadzorczych wykonawcy, lub posiadającej w przedsiębiorstwie wykonawcy uprawnienia do reprezentowania, uprawnienia decyzyjne lub kontrolne, </w:t>
            </w:r>
            <w:r w:rsidRPr="00C72A0E">
              <w:rPr>
                <w:rFonts w:eastAsia="Courier New" w:cs="Arial"/>
                <w:b/>
                <w:sz w:val="22"/>
                <w:szCs w:val="22"/>
              </w:rPr>
              <w:t>wydany został prawomocny wyrok</w:t>
            </w:r>
            <w:r w:rsidRPr="00C72A0E">
              <w:rPr>
                <w:rFonts w:eastAsia="Courier New" w:cs="Arial"/>
                <w:sz w:val="22"/>
                <w:szCs w:val="22"/>
              </w:rPr>
              <w:t xml:space="preserve"> z jednego z wyżej wymienionych powodów, orzeczeniem sprzed najwyżej pięciu lat lub w którym okres wykluczenia określony bezpośrednio w wyroku nadal obowiązuje?</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2770014E" w14:textId="77777777" w:rsidR="001C5A95" w:rsidRPr="00C72A0E" w:rsidRDefault="00270E6E">
            <w:pPr>
              <w:suppressAutoHyphens/>
              <w:rPr>
                <w:rFonts w:eastAsia="Courier New" w:cs="Arial"/>
                <w:sz w:val="22"/>
                <w:szCs w:val="22"/>
              </w:rPr>
            </w:pPr>
            <w:r w:rsidRPr="00C72A0E">
              <w:rPr>
                <w:rFonts w:eastAsia="Courier New" w:cs="Arial"/>
                <w:sz w:val="22"/>
                <w:szCs w:val="22"/>
              </w:rPr>
              <w:t>[] Tak [] Nie</w:t>
            </w:r>
          </w:p>
          <w:p w14:paraId="0EEECE14" w14:textId="77777777" w:rsidR="001C5A95" w:rsidRPr="00C72A0E" w:rsidRDefault="00270E6E">
            <w:pPr>
              <w:suppressAutoHyphens/>
              <w:rPr>
                <w:rFonts w:eastAsia="Courier New" w:cs="Arial"/>
                <w:sz w:val="22"/>
                <w:szCs w:val="22"/>
              </w:rPr>
            </w:pPr>
            <w:r w:rsidRPr="00C72A0E">
              <w:rPr>
                <w:rFonts w:eastAsia="Courier New" w:cs="Arial"/>
                <w:sz w:val="22"/>
                <w:szCs w:val="22"/>
              </w:rPr>
              <w:t>Jeżeli odnośna dokumentacja jest dostępna w formie elektronicznej, proszę wskazać: (adres internetowy, wydający urząd lub organ, dokładne dane referencyjne dokumentacji):</w:t>
            </w:r>
            <w:r w:rsidRPr="00C72A0E">
              <w:rPr>
                <w:rFonts w:eastAsia="Courier New" w:cs="Arial"/>
                <w:sz w:val="22"/>
                <w:szCs w:val="22"/>
              </w:rPr>
              <w:br/>
              <w:t>[……][……][……][……]</w:t>
            </w:r>
            <w:r w:rsidRPr="00C72A0E">
              <w:rPr>
                <w:rStyle w:val="Odwoanieprzypisudolnego"/>
                <w:rFonts w:eastAsia="Courier New" w:cs="Arial"/>
                <w:sz w:val="22"/>
                <w:szCs w:val="22"/>
              </w:rPr>
              <w:footnoteReference w:id="24"/>
            </w:r>
          </w:p>
        </w:tc>
      </w:tr>
      <w:tr w:rsidR="001C5A95" w:rsidRPr="00C72A0E" w14:paraId="4EA12BA9"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7D82B6D5" w14:textId="77777777" w:rsidR="001C5A95" w:rsidRPr="00C72A0E" w:rsidRDefault="00270E6E">
            <w:pPr>
              <w:suppressAutoHyphens/>
              <w:spacing w:line="240" w:lineRule="auto"/>
              <w:rPr>
                <w:rFonts w:eastAsia="Courier New" w:cs="Arial"/>
                <w:sz w:val="22"/>
                <w:szCs w:val="22"/>
              </w:rPr>
            </w:pPr>
            <w:r w:rsidRPr="00C72A0E">
              <w:rPr>
                <w:rFonts w:eastAsia="Courier New" w:cs="Arial"/>
                <w:b/>
                <w:sz w:val="22"/>
                <w:szCs w:val="22"/>
              </w:rPr>
              <w:t>Jeżeli tak</w:t>
            </w:r>
            <w:r w:rsidRPr="00C72A0E">
              <w:rPr>
                <w:rFonts w:eastAsia="Courier New" w:cs="Arial"/>
                <w:sz w:val="22"/>
                <w:szCs w:val="22"/>
              </w:rPr>
              <w:t>, proszę podać</w:t>
            </w:r>
            <w:r w:rsidRPr="00C72A0E">
              <w:rPr>
                <w:rStyle w:val="Odwoanieprzypisudolnego"/>
                <w:rFonts w:eastAsia="Courier New" w:cs="Arial"/>
                <w:sz w:val="22"/>
                <w:szCs w:val="22"/>
              </w:rPr>
              <w:footnoteReference w:id="25"/>
            </w:r>
            <w:r w:rsidRPr="00C72A0E">
              <w:rPr>
                <w:rFonts w:eastAsia="Courier New" w:cs="Arial"/>
                <w:sz w:val="22"/>
                <w:szCs w:val="22"/>
              </w:rPr>
              <w:t>:</w:t>
            </w:r>
            <w:r w:rsidRPr="00C72A0E">
              <w:rPr>
                <w:rFonts w:eastAsia="Courier New" w:cs="Arial"/>
                <w:sz w:val="22"/>
                <w:szCs w:val="22"/>
              </w:rPr>
              <w:br/>
              <w:t>a) datę wyroku, określić, których spośród punktów 1–6 on dotyczy, oraz podać powód(-ody) skazania;</w:t>
            </w:r>
            <w:r w:rsidRPr="00C72A0E">
              <w:rPr>
                <w:rFonts w:eastAsia="Courier New" w:cs="Arial"/>
                <w:sz w:val="22"/>
                <w:szCs w:val="22"/>
              </w:rPr>
              <w:br/>
              <w:t>b) wskazać, kto został skazany [ ];</w:t>
            </w:r>
            <w:r w:rsidRPr="00C72A0E">
              <w:rPr>
                <w:rFonts w:eastAsia="Courier New" w:cs="Arial"/>
                <w:sz w:val="22"/>
                <w:szCs w:val="22"/>
              </w:rPr>
              <w:br/>
            </w:r>
            <w:r w:rsidRPr="00C72A0E">
              <w:rPr>
                <w:rFonts w:eastAsia="Courier New" w:cs="Arial"/>
                <w:b/>
                <w:sz w:val="22"/>
                <w:szCs w:val="22"/>
              </w:rPr>
              <w:lastRenderedPageBreak/>
              <w:t>c) w zakresie, w jakim zostało to bezpośrednio ustalone w wyroku:</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1AACF3B4" w14:textId="77777777" w:rsidR="001C5A95" w:rsidRPr="00C72A0E" w:rsidRDefault="00270E6E">
            <w:pPr>
              <w:suppressAutoHyphens/>
              <w:rPr>
                <w:rFonts w:eastAsia="Courier New" w:cs="Arial"/>
                <w:sz w:val="22"/>
                <w:szCs w:val="22"/>
              </w:rPr>
            </w:pPr>
            <w:r w:rsidRPr="00C72A0E">
              <w:rPr>
                <w:rFonts w:eastAsia="Courier New" w:cs="Arial"/>
                <w:sz w:val="22"/>
                <w:szCs w:val="22"/>
              </w:rPr>
              <w:lastRenderedPageBreak/>
              <w:br/>
              <w:t>a) data: [   ], punkt(-y): [   ], powód(-ody): [   ]</w:t>
            </w:r>
            <w:r w:rsidRPr="00C72A0E">
              <w:rPr>
                <w:rFonts w:eastAsia="Courier New" w:cs="Arial"/>
                <w:i/>
                <w:sz w:val="22"/>
                <w:szCs w:val="22"/>
                <w:vertAlign w:val="superscript"/>
              </w:rPr>
              <w:t xml:space="preserve"> </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b) [……]</w:t>
            </w:r>
            <w:r w:rsidRPr="00C72A0E">
              <w:rPr>
                <w:rFonts w:eastAsia="Courier New" w:cs="Arial"/>
                <w:sz w:val="22"/>
                <w:szCs w:val="22"/>
              </w:rPr>
              <w:br/>
            </w:r>
            <w:r w:rsidRPr="00C72A0E">
              <w:rPr>
                <w:rFonts w:eastAsia="Courier New" w:cs="Arial"/>
                <w:sz w:val="22"/>
                <w:szCs w:val="22"/>
              </w:rPr>
              <w:lastRenderedPageBreak/>
              <w:t>c) długość okresu wykluczenia [……] oraz punkt(-y), którego(-</w:t>
            </w:r>
            <w:proofErr w:type="spellStart"/>
            <w:r w:rsidRPr="00C72A0E">
              <w:rPr>
                <w:rFonts w:eastAsia="Courier New" w:cs="Arial"/>
                <w:sz w:val="22"/>
                <w:szCs w:val="22"/>
              </w:rPr>
              <w:t>ych</w:t>
            </w:r>
            <w:proofErr w:type="spellEnd"/>
            <w:r w:rsidRPr="00C72A0E">
              <w:rPr>
                <w:rFonts w:eastAsia="Courier New" w:cs="Arial"/>
                <w:sz w:val="22"/>
                <w:szCs w:val="22"/>
              </w:rPr>
              <w:t>) to dotyczy.</w:t>
            </w:r>
          </w:p>
          <w:p w14:paraId="780E10A3"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Jeżeli odnośna dokumentacja jest dostępna w formie elektronicznej, proszę wskazać: (adres internetowy, wydający urząd lub organ, dokładne dane referencyjne dokumentacji): [……][……][……][……]</w:t>
            </w:r>
            <w:r w:rsidRPr="00C72A0E">
              <w:rPr>
                <w:rStyle w:val="Odwoanieprzypisudolnego"/>
                <w:rFonts w:eastAsia="Courier New" w:cs="Arial"/>
                <w:sz w:val="22"/>
                <w:szCs w:val="22"/>
              </w:rPr>
              <w:footnoteReference w:id="26"/>
            </w:r>
          </w:p>
        </w:tc>
      </w:tr>
      <w:tr w:rsidR="001C5A95" w:rsidRPr="00C72A0E" w14:paraId="49669A6A"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1814C259"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lastRenderedPageBreak/>
              <w:t>W przypadku skazania, czy wykonawca przedsięwziął środki w celu wykazania swojej rzetelności pomimo istnienia odpowiedniej podstawy wykluczenia</w:t>
            </w:r>
            <w:r w:rsidRPr="00C72A0E">
              <w:rPr>
                <w:rStyle w:val="Odwoanieprzypisudolnego"/>
                <w:rFonts w:eastAsia="Courier New" w:cs="Arial"/>
                <w:sz w:val="22"/>
                <w:szCs w:val="22"/>
              </w:rPr>
              <w:footnoteReference w:id="27"/>
            </w:r>
            <w:r w:rsidRPr="00C72A0E">
              <w:rPr>
                <w:rFonts w:eastAsia="Courier New" w:cs="Arial"/>
                <w:sz w:val="22"/>
                <w:szCs w:val="22"/>
              </w:rPr>
              <w:t xml:space="preserve"> („</w:t>
            </w:r>
            <w:r w:rsidRPr="00C72A0E">
              <w:rPr>
                <w:rFonts w:eastAsia="@SimSun" w:cs="Arial"/>
                <w:b/>
                <w:sz w:val="22"/>
                <w:szCs w:val="22"/>
                <w:lang w:eastAsia="en-GB"/>
              </w:rPr>
              <w:t>samooczyszczenie”)</w:t>
            </w:r>
            <w:r w:rsidRPr="00C72A0E">
              <w:rPr>
                <w:rFonts w:eastAsia="Courier New" w:cs="Arial"/>
                <w:sz w:val="22"/>
                <w:szCs w:val="22"/>
              </w:rPr>
              <w:t>?</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6F707C8A"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Tak [] Nie</w:t>
            </w:r>
          </w:p>
        </w:tc>
      </w:tr>
      <w:tr w:rsidR="001C5A95" w:rsidRPr="00C72A0E" w14:paraId="14ED02CC"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003EBE16" w14:textId="77777777" w:rsidR="001C5A95" w:rsidRPr="00C72A0E" w:rsidRDefault="00270E6E">
            <w:pPr>
              <w:suppressAutoHyphens/>
              <w:spacing w:line="240" w:lineRule="auto"/>
              <w:rPr>
                <w:rFonts w:eastAsia="Courier New" w:cs="Arial"/>
                <w:sz w:val="22"/>
                <w:szCs w:val="22"/>
              </w:rPr>
            </w:pPr>
            <w:r w:rsidRPr="00C72A0E">
              <w:rPr>
                <w:rFonts w:eastAsia="Courier New" w:cs="Arial"/>
                <w:b/>
                <w:sz w:val="22"/>
                <w:szCs w:val="22"/>
              </w:rPr>
              <w:t>Jeżeli tak</w:t>
            </w:r>
            <w:r w:rsidRPr="00C72A0E">
              <w:rPr>
                <w:rFonts w:eastAsia="Courier New" w:cs="Arial"/>
                <w:sz w:val="22"/>
                <w:szCs w:val="22"/>
              </w:rPr>
              <w:t>, proszę opisać przedsięwzięte środki</w:t>
            </w:r>
            <w:r w:rsidRPr="00C72A0E">
              <w:rPr>
                <w:rStyle w:val="Odwoanieprzypisudolnego"/>
                <w:rFonts w:eastAsia="Courier New" w:cs="Arial"/>
                <w:sz w:val="22"/>
                <w:szCs w:val="22"/>
              </w:rPr>
              <w:footnoteReference w:id="28"/>
            </w:r>
            <w:r w:rsidRPr="00C72A0E">
              <w:rPr>
                <w:rFonts w:eastAsia="Courier New" w:cs="Arial"/>
                <w:sz w:val="22"/>
                <w:szCs w:val="22"/>
              </w:rPr>
              <w:t>:</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020F02D9"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p>
        </w:tc>
      </w:tr>
      <w:tr w:rsidR="001C5A95" w:rsidRPr="00C72A0E" w14:paraId="6DE1514D" w14:textId="77777777">
        <w:tc>
          <w:tcPr>
            <w:tcW w:w="4619" w:type="dxa"/>
            <w:tcBorders>
              <w:top w:val="single" w:sz="4" w:space="0" w:color="000000"/>
              <w:left w:val="single" w:sz="4" w:space="0" w:color="000000"/>
              <w:bottom w:val="single" w:sz="4" w:space="0" w:color="000000"/>
              <w:right w:val="single" w:sz="4" w:space="0" w:color="000000"/>
            </w:tcBorders>
            <w:shd w:val="clear" w:color="auto" w:fill="auto"/>
          </w:tcPr>
          <w:p w14:paraId="6391044B" w14:textId="77777777" w:rsidR="001C5A95" w:rsidRPr="00C72A0E" w:rsidRDefault="00270E6E">
            <w:pPr>
              <w:widowControl w:val="0"/>
              <w:suppressAutoHyphens/>
              <w:spacing w:before="480" w:after="0" w:line="240" w:lineRule="auto"/>
              <w:rPr>
                <w:rFonts w:eastAsia="@ヒラギノ角ゴ Pro W3" w:cs="Arial"/>
                <w:sz w:val="22"/>
                <w:szCs w:val="22"/>
              </w:rPr>
            </w:pPr>
            <w:r w:rsidRPr="00C72A0E">
              <w:rPr>
                <w:rFonts w:eastAsia="@ヒラギノ角ゴ Pro W3" w:cs="Arial"/>
                <w:sz w:val="22"/>
                <w:szCs w:val="22"/>
              </w:rPr>
              <w:t>Oświadczam, że nie podlegam wykluczeniu z postępowania na podstawie art.7 ust.1 ustawy z dnia 13 kwietnia 2022r. o szczególnych rozwiązaniach w zakresie przeciwdziałania wspieraniu agresji na Ukrainę oraz służących ochronie bezpieczeństwa narodowego (Dz.U.poz.835</w:t>
            </w:r>
          </w:p>
          <w:p w14:paraId="4D5E940A" w14:textId="77777777" w:rsidR="001C5A95" w:rsidRPr="00C72A0E" w:rsidRDefault="001C5A95">
            <w:pPr>
              <w:suppressAutoHyphens/>
              <w:spacing w:line="240" w:lineRule="auto"/>
              <w:rPr>
                <w:rFonts w:eastAsia="Courier New" w:cs="Arial"/>
                <w:b/>
                <w:sz w:val="22"/>
                <w:szCs w:val="22"/>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0621D3F"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Proszę podać:</w:t>
            </w:r>
          </w:p>
          <w:p w14:paraId="0F08DD05"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Podlegam wykluczeniu</w:t>
            </w:r>
          </w:p>
          <w:p w14:paraId="6213C834" w14:textId="77777777" w:rsidR="001C5A95" w:rsidRPr="00C72A0E" w:rsidRDefault="001C5A95">
            <w:pPr>
              <w:suppressAutoHyphens/>
              <w:spacing w:line="240" w:lineRule="auto"/>
              <w:rPr>
                <w:rFonts w:eastAsia="Courier New" w:cs="Arial"/>
                <w:sz w:val="22"/>
                <w:szCs w:val="22"/>
              </w:rPr>
            </w:pPr>
          </w:p>
          <w:p w14:paraId="2BF4665B"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Nie podlegam wykluczeniu</w:t>
            </w:r>
          </w:p>
          <w:p w14:paraId="5A078760" w14:textId="77777777" w:rsidR="001C5A95" w:rsidRPr="00C72A0E" w:rsidRDefault="001C5A95">
            <w:pPr>
              <w:suppressAutoHyphens/>
              <w:spacing w:line="240" w:lineRule="auto"/>
              <w:rPr>
                <w:rFonts w:eastAsia="Courier New" w:cs="Arial"/>
                <w:sz w:val="22"/>
                <w:szCs w:val="22"/>
              </w:rPr>
            </w:pPr>
          </w:p>
        </w:tc>
      </w:tr>
    </w:tbl>
    <w:p w14:paraId="77F8F898" w14:textId="77777777" w:rsidR="001C5A95" w:rsidRPr="00C72A0E" w:rsidRDefault="00270E6E">
      <w:pPr>
        <w:keepNext/>
        <w:suppressAutoHyphens/>
        <w:spacing w:before="240" w:after="120" w:line="240" w:lineRule="auto"/>
        <w:jc w:val="center"/>
        <w:rPr>
          <w:rFonts w:eastAsia="Courier New" w:cs="Arial"/>
          <w:sz w:val="22"/>
          <w:szCs w:val="22"/>
          <w:lang w:eastAsia="en-GB"/>
        </w:rPr>
      </w:pPr>
      <w:r w:rsidRPr="00C72A0E">
        <w:rPr>
          <w:rFonts w:eastAsia="Courier New" w:cs="Arial"/>
          <w:sz w:val="22"/>
          <w:szCs w:val="22"/>
          <w:lang w:eastAsia="en-GB"/>
        </w:rPr>
        <w:t xml:space="preserve">B: Podstawy związane z płatnością </w:t>
      </w:r>
      <w:r w:rsidRPr="00C72A0E">
        <w:rPr>
          <w:rFonts w:eastAsia="Courier New" w:cs="Arial"/>
          <w:smallCaps/>
          <w:sz w:val="22"/>
          <w:szCs w:val="22"/>
          <w:lang w:eastAsia="en-GB"/>
        </w:rPr>
        <w:t>podatków</w:t>
      </w:r>
      <w:r w:rsidRPr="00C72A0E">
        <w:rPr>
          <w:rFonts w:eastAsia="Courier New" w:cs="Arial"/>
          <w:sz w:val="22"/>
          <w:szCs w:val="22"/>
          <w:lang w:eastAsia="en-GB"/>
        </w:rPr>
        <w:t xml:space="preserve"> lub składek na ubezpieczenie społeczne </w:t>
      </w:r>
    </w:p>
    <w:tbl>
      <w:tblPr>
        <w:tblW w:w="9231" w:type="dxa"/>
        <w:tblLayout w:type="fixed"/>
        <w:tblLook w:val="04A0" w:firstRow="1" w:lastRow="0" w:firstColumn="1" w:lastColumn="0" w:noHBand="0" w:noVBand="1"/>
      </w:tblPr>
      <w:tblGrid>
        <w:gridCol w:w="4609"/>
        <w:gridCol w:w="2312"/>
        <w:gridCol w:w="2310"/>
      </w:tblGrid>
      <w:tr w:rsidR="001C5A95" w:rsidRPr="00C72A0E" w14:paraId="2075DEFC"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2565E8B7"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Płatność podatków lub składek na ubezpieczenie społeczne:</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519D73F2"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2C505BC2"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64F83BBE"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Czy wykonawca wywiązał się ze wszystkich </w:t>
            </w:r>
            <w:r w:rsidRPr="00C72A0E">
              <w:rPr>
                <w:rFonts w:eastAsia="Courier New" w:cs="Arial"/>
                <w:b/>
                <w:sz w:val="22"/>
                <w:szCs w:val="22"/>
              </w:rPr>
              <w:t>obowiązków dotyczących płatności podatków lub składek na ubezpieczenie społeczne</w:t>
            </w:r>
            <w:r w:rsidRPr="00C72A0E">
              <w:rPr>
                <w:rFonts w:eastAsia="Courier New" w:cs="Arial"/>
                <w:sz w:val="22"/>
                <w:szCs w:val="22"/>
              </w:rPr>
              <w:t>, zarówno w państwie, w którym ma siedzibę, jak i w państwie członkowskim instytucji zamawiającej lub podmiotu zamawiającego, jeżeli jest ono inne niż państwo siedziby?</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2218CBD4"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Tak [] Nie</w:t>
            </w:r>
          </w:p>
        </w:tc>
      </w:tr>
      <w:tr w:rsidR="001C5A95" w:rsidRPr="00C72A0E" w14:paraId="7F433F83" w14:textId="77777777">
        <w:trPr>
          <w:trHeight w:val="470"/>
        </w:trPr>
        <w:tc>
          <w:tcPr>
            <w:tcW w:w="46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DCEFDB" w14:textId="77777777" w:rsidR="001C5A95" w:rsidRPr="00C72A0E" w:rsidRDefault="00270E6E">
            <w:pPr>
              <w:suppressAutoHyphens/>
              <w:spacing w:before="120" w:after="0" w:line="240" w:lineRule="auto"/>
              <w:rPr>
                <w:rFonts w:eastAsia="Courier New" w:cs="Arial"/>
                <w:sz w:val="22"/>
                <w:szCs w:val="22"/>
              </w:rPr>
            </w:pPr>
            <w:r w:rsidRPr="00C72A0E">
              <w:rPr>
                <w:rFonts w:eastAsia="Courier New" w:cs="Arial"/>
                <w:b/>
                <w:sz w:val="22"/>
                <w:szCs w:val="22"/>
              </w:rPr>
              <w:br/>
            </w:r>
            <w:r w:rsidRPr="00C72A0E">
              <w:rPr>
                <w:rFonts w:eastAsia="Courier New" w:cs="Arial"/>
                <w:b/>
                <w:sz w:val="22"/>
                <w:szCs w:val="22"/>
              </w:rPr>
              <w:br/>
            </w:r>
            <w:r w:rsidRPr="00C72A0E">
              <w:rPr>
                <w:rFonts w:eastAsia="Courier New" w:cs="Arial"/>
                <w:b/>
                <w:sz w:val="22"/>
                <w:szCs w:val="22"/>
              </w:rPr>
              <w:lastRenderedPageBreak/>
              <w:t>Jeżeli nie</w:t>
            </w:r>
            <w:r w:rsidRPr="00C72A0E">
              <w:rPr>
                <w:rFonts w:eastAsia="Courier New" w:cs="Arial"/>
                <w:sz w:val="22"/>
                <w:szCs w:val="22"/>
              </w:rPr>
              <w:t>, proszę wskazać:</w:t>
            </w:r>
            <w:r w:rsidRPr="00C72A0E">
              <w:rPr>
                <w:rFonts w:eastAsia="Courier New" w:cs="Arial"/>
                <w:sz w:val="22"/>
                <w:szCs w:val="22"/>
              </w:rPr>
              <w:br/>
              <w:t>a) państwo lub państwo członkowskie, którego to dotyczy;</w:t>
            </w:r>
          </w:p>
          <w:p w14:paraId="33EA57E3" w14:textId="77777777" w:rsidR="001C5A95" w:rsidRPr="00C72A0E" w:rsidRDefault="00270E6E">
            <w:pPr>
              <w:suppressAutoHyphens/>
              <w:spacing w:before="120" w:after="0" w:line="240" w:lineRule="auto"/>
              <w:rPr>
                <w:rFonts w:eastAsia="Courier New" w:cs="Arial"/>
                <w:sz w:val="22"/>
                <w:szCs w:val="22"/>
              </w:rPr>
            </w:pPr>
            <w:r w:rsidRPr="00C72A0E">
              <w:rPr>
                <w:rFonts w:eastAsia="Courier New" w:cs="Arial"/>
                <w:sz w:val="22"/>
                <w:szCs w:val="22"/>
              </w:rPr>
              <w:t>b) jakiej kwoty to dotyczy?</w:t>
            </w:r>
          </w:p>
          <w:p w14:paraId="403A6333" w14:textId="77777777" w:rsidR="001C5A95" w:rsidRPr="00C72A0E" w:rsidRDefault="00270E6E">
            <w:pPr>
              <w:suppressAutoHyphens/>
              <w:spacing w:before="120" w:after="0" w:line="240" w:lineRule="auto"/>
              <w:rPr>
                <w:rFonts w:eastAsia="Courier New" w:cs="Arial"/>
                <w:sz w:val="22"/>
                <w:szCs w:val="22"/>
              </w:rPr>
            </w:pPr>
            <w:r w:rsidRPr="00C72A0E">
              <w:rPr>
                <w:rFonts w:eastAsia="Courier New" w:cs="Arial"/>
                <w:sz w:val="22"/>
                <w:szCs w:val="22"/>
              </w:rPr>
              <w:t>c) w jaki sposób zostało ustalone to naruszenie obowiązków:</w:t>
            </w:r>
          </w:p>
          <w:p w14:paraId="1AFC7D29" w14:textId="77777777" w:rsidR="001C5A95" w:rsidRPr="00C72A0E" w:rsidRDefault="00270E6E">
            <w:pPr>
              <w:suppressAutoHyphens/>
              <w:spacing w:before="120" w:after="0" w:line="240" w:lineRule="auto"/>
              <w:rPr>
                <w:rFonts w:eastAsia="Courier New" w:cs="Arial"/>
                <w:sz w:val="22"/>
                <w:szCs w:val="22"/>
              </w:rPr>
            </w:pPr>
            <w:r w:rsidRPr="00C72A0E">
              <w:rPr>
                <w:rFonts w:eastAsia="Courier New" w:cs="Arial"/>
                <w:sz w:val="22"/>
                <w:szCs w:val="22"/>
              </w:rPr>
              <w:t xml:space="preserve">1) w trybie </w:t>
            </w:r>
            <w:r w:rsidRPr="00C72A0E">
              <w:rPr>
                <w:rFonts w:eastAsia="Courier New" w:cs="Arial"/>
                <w:b/>
                <w:sz w:val="22"/>
                <w:szCs w:val="22"/>
              </w:rPr>
              <w:t>decyzji</w:t>
            </w:r>
            <w:r w:rsidRPr="00C72A0E">
              <w:rPr>
                <w:rFonts w:eastAsia="Courier New" w:cs="Arial"/>
                <w:sz w:val="22"/>
                <w:szCs w:val="22"/>
              </w:rPr>
              <w:t xml:space="preserve"> sądowej lub administracyjnej:</w:t>
            </w:r>
          </w:p>
          <w:p w14:paraId="635A5B5E" w14:textId="77777777" w:rsidR="001C5A95" w:rsidRPr="00C72A0E" w:rsidRDefault="00270E6E">
            <w:pPr>
              <w:tabs>
                <w:tab w:val="left" w:pos="1417"/>
              </w:tabs>
              <w:suppressAutoHyphens/>
              <w:spacing w:after="0" w:line="240" w:lineRule="auto"/>
              <w:ind w:left="1418" w:hanging="567"/>
              <w:rPr>
                <w:rFonts w:eastAsia="Courier New" w:cs="Arial"/>
                <w:sz w:val="22"/>
                <w:szCs w:val="22"/>
                <w:lang w:eastAsia="en-GB"/>
              </w:rPr>
            </w:pPr>
            <w:r w:rsidRPr="00C72A0E">
              <w:rPr>
                <w:rFonts w:eastAsia="Courier New" w:cs="Arial"/>
                <w:sz w:val="22"/>
                <w:szCs w:val="22"/>
                <w:lang w:eastAsia="en-GB"/>
              </w:rPr>
              <w:t>Czy ta decyzja jest ostateczna i wiążąca?</w:t>
            </w:r>
          </w:p>
          <w:p w14:paraId="1C701E4F" w14:textId="77777777" w:rsidR="001C5A95" w:rsidRPr="00C72A0E" w:rsidRDefault="00270E6E">
            <w:pPr>
              <w:numPr>
                <w:ilvl w:val="0"/>
                <w:numId w:val="7"/>
              </w:numPr>
              <w:suppressAutoHyphens/>
              <w:spacing w:after="0" w:line="240" w:lineRule="auto"/>
              <w:ind w:left="1418"/>
              <w:rPr>
                <w:rFonts w:eastAsia="Courier New" w:cs="Arial"/>
                <w:sz w:val="22"/>
                <w:szCs w:val="22"/>
                <w:lang w:eastAsia="en-GB"/>
              </w:rPr>
            </w:pPr>
            <w:r w:rsidRPr="00C72A0E">
              <w:rPr>
                <w:rFonts w:eastAsia="Courier New" w:cs="Arial"/>
                <w:sz w:val="22"/>
                <w:szCs w:val="22"/>
                <w:lang w:eastAsia="en-GB"/>
              </w:rPr>
              <w:t>Proszę podać datę wyroku lub decyzji.</w:t>
            </w:r>
          </w:p>
          <w:p w14:paraId="14478B87" w14:textId="77777777" w:rsidR="001C5A95" w:rsidRPr="00C72A0E" w:rsidRDefault="00270E6E">
            <w:pPr>
              <w:numPr>
                <w:ilvl w:val="0"/>
                <w:numId w:val="7"/>
              </w:numPr>
              <w:suppressAutoHyphens/>
              <w:spacing w:after="0" w:line="240" w:lineRule="auto"/>
              <w:ind w:left="1418"/>
              <w:rPr>
                <w:rFonts w:eastAsia="Courier New" w:cs="Arial"/>
                <w:sz w:val="22"/>
                <w:szCs w:val="22"/>
                <w:lang w:eastAsia="en-GB"/>
              </w:rPr>
            </w:pPr>
            <w:r w:rsidRPr="00C72A0E">
              <w:rPr>
                <w:rFonts w:eastAsia="Courier New" w:cs="Arial"/>
                <w:sz w:val="22"/>
                <w:szCs w:val="22"/>
                <w:lang w:eastAsia="en-GB"/>
              </w:rPr>
              <w:t xml:space="preserve">W przypadku wyroku, </w:t>
            </w:r>
            <w:r w:rsidRPr="00C72A0E">
              <w:rPr>
                <w:rFonts w:eastAsia="Courier New" w:cs="Arial"/>
                <w:b/>
                <w:sz w:val="22"/>
                <w:szCs w:val="22"/>
                <w:lang w:eastAsia="en-GB"/>
              </w:rPr>
              <w:t>o ile została w nim bezpośrednio określona</w:t>
            </w:r>
            <w:r w:rsidRPr="00C72A0E">
              <w:rPr>
                <w:rFonts w:eastAsia="Courier New" w:cs="Arial"/>
                <w:sz w:val="22"/>
                <w:szCs w:val="22"/>
                <w:lang w:eastAsia="en-GB"/>
              </w:rPr>
              <w:t>, długość okresu wykluczenia:</w:t>
            </w:r>
          </w:p>
          <w:p w14:paraId="17C070D1"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2) w </w:t>
            </w:r>
            <w:r w:rsidRPr="00C72A0E">
              <w:rPr>
                <w:rFonts w:eastAsia="Courier New" w:cs="Arial"/>
                <w:b/>
                <w:sz w:val="22"/>
                <w:szCs w:val="22"/>
              </w:rPr>
              <w:t>inny sposób</w:t>
            </w:r>
            <w:r w:rsidRPr="00C72A0E">
              <w:rPr>
                <w:rFonts w:eastAsia="Courier New" w:cs="Arial"/>
                <w:sz w:val="22"/>
                <w:szCs w:val="22"/>
              </w:rPr>
              <w:t>? Proszę sprecyzować, w jaki:</w:t>
            </w:r>
          </w:p>
          <w:p w14:paraId="4CB4D34C"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501AEE7D" w14:textId="77777777" w:rsidR="001C5A95" w:rsidRPr="00C72A0E" w:rsidRDefault="00270E6E">
            <w:pPr>
              <w:suppressAutoHyphens/>
              <w:spacing w:after="0" w:line="240" w:lineRule="auto"/>
              <w:jc w:val="left"/>
              <w:rPr>
                <w:rFonts w:eastAsia="Courier New" w:cs="Arial"/>
                <w:b/>
                <w:sz w:val="22"/>
                <w:szCs w:val="22"/>
                <w:lang w:eastAsia="en-GB"/>
              </w:rPr>
            </w:pPr>
            <w:r w:rsidRPr="00C72A0E">
              <w:rPr>
                <w:rFonts w:eastAsia="Courier New" w:cs="Arial"/>
                <w:b/>
                <w:sz w:val="22"/>
                <w:szCs w:val="22"/>
                <w:lang w:eastAsia="en-GB"/>
              </w:rPr>
              <w:lastRenderedPageBreak/>
              <w:t>Podatki</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43C101F" w14:textId="77777777" w:rsidR="001C5A95" w:rsidRPr="00C72A0E" w:rsidRDefault="00270E6E">
            <w:pPr>
              <w:suppressAutoHyphens/>
              <w:spacing w:after="0" w:line="240" w:lineRule="auto"/>
              <w:rPr>
                <w:rFonts w:eastAsia="Courier New" w:cs="Arial"/>
                <w:b/>
                <w:sz w:val="22"/>
                <w:szCs w:val="22"/>
              </w:rPr>
            </w:pPr>
            <w:r w:rsidRPr="00C72A0E">
              <w:rPr>
                <w:rFonts w:eastAsia="Courier New" w:cs="Arial"/>
                <w:b/>
                <w:sz w:val="22"/>
                <w:szCs w:val="22"/>
              </w:rPr>
              <w:t>Składki na ubezpieczenia społeczne</w:t>
            </w:r>
          </w:p>
        </w:tc>
      </w:tr>
      <w:tr w:rsidR="001C5A95" w:rsidRPr="00C72A0E" w14:paraId="6BC7C97C" w14:textId="77777777">
        <w:trPr>
          <w:trHeight w:val="1977"/>
        </w:trPr>
        <w:tc>
          <w:tcPr>
            <w:tcW w:w="4609" w:type="dxa"/>
            <w:vMerge/>
            <w:tcBorders>
              <w:top w:val="single" w:sz="4" w:space="0" w:color="000000"/>
              <w:left w:val="single" w:sz="4" w:space="0" w:color="000000"/>
              <w:bottom w:val="single" w:sz="4" w:space="0" w:color="000000"/>
              <w:right w:val="single" w:sz="4" w:space="0" w:color="000000"/>
            </w:tcBorders>
            <w:shd w:val="clear" w:color="auto" w:fill="auto"/>
          </w:tcPr>
          <w:p w14:paraId="51E88504" w14:textId="77777777" w:rsidR="001C5A95" w:rsidRPr="00C72A0E" w:rsidRDefault="001C5A95">
            <w:pPr>
              <w:suppressAutoHyphens/>
              <w:spacing w:line="240" w:lineRule="auto"/>
              <w:rPr>
                <w:rFonts w:eastAsia="Courier New" w:cs="Arial"/>
                <w:b/>
                <w:sz w:val="22"/>
                <w:szCs w:val="22"/>
              </w:rPr>
            </w:pPr>
          </w:p>
        </w:tc>
        <w:tc>
          <w:tcPr>
            <w:tcW w:w="2312" w:type="dxa"/>
            <w:tcBorders>
              <w:top w:val="single" w:sz="4" w:space="0" w:color="000000"/>
              <w:left w:val="single" w:sz="4" w:space="0" w:color="000000"/>
              <w:bottom w:val="single" w:sz="4" w:space="0" w:color="000000"/>
              <w:right w:val="single" w:sz="4" w:space="0" w:color="000000"/>
            </w:tcBorders>
            <w:shd w:val="clear" w:color="auto" w:fill="auto"/>
          </w:tcPr>
          <w:p w14:paraId="6043D12E"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br/>
              <w:t>a) [……]</w:t>
            </w:r>
            <w:r w:rsidRPr="00C72A0E">
              <w:rPr>
                <w:rFonts w:eastAsia="Courier New" w:cs="Arial"/>
                <w:sz w:val="22"/>
                <w:szCs w:val="22"/>
              </w:rPr>
              <w:br/>
            </w:r>
            <w:r w:rsidRPr="00C72A0E">
              <w:rPr>
                <w:rFonts w:eastAsia="Courier New" w:cs="Arial"/>
                <w:sz w:val="22"/>
                <w:szCs w:val="22"/>
              </w:rPr>
              <w:br/>
              <w:t>b) [……]</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c1) [] Tak [] Nie</w:t>
            </w:r>
          </w:p>
          <w:p w14:paraId="24BCACAD" w14:textId="77777777" w:rsidR="001C5A95" w:rsidRPr="00C72A0E" w:rsidRDefault="001C5A95">
            <w:pPr>
              <w:suppressAutoHyphens/>
              <w:spacing w:line="240" w:lineRule="auto"/>
              <w:rPr>
                <w:rFonts w:eastAsia="Courier New" w:cs="Arial"/>
                <w:sz w:val="22"/>
                <w:szCs w:val="22"/>
              </w:rPr>
            </w:pPr>
          </w:p>
          <w:p w14:paraId="75392FF4" w14:textId="77777777" w:rsidR="001C5A95" w:rsidRPr="00C72A0E" w:rsidRDefault="00270E6E">
            <w:pPr>
              <w:tabs>
                <w:tab w:val="left" w:pos="850"/>
              </w:tabs>
              <w:suppressAutoHyphens/>
              <w:spacing w:before="120" w:after="120" w:line="240" w:lineRule="auto"/>
              <w:ind w:left="850" w:hanging="850"/>
              <w:rPr>
                <w:rFonts w:eastAsia="Courier New" w:cs="Arial"/>
                <w:sz w:val="22"/>
                <w:szCs w:val="22"/>
                <w:lang w:eastAsia="en-GB"/>
              </w:rPr>
            </w:pPr>
            <w:r w:rsidRPr="00C72A0E">
              <w:rPr>
                <w:rFonts w:eastAsia="Courier New" w:cs="Arial"/>
                <w:sz w:val="22"/>
                <w:szCs w:val="22"/>
                <w:lang w:eastAsia="en-GB"/>
              </w:rPr>
              <w:t>[] Tak [] Nie</w:t>
            </w:r>
          </w:p>
          <w:p w14:paraId="2DF18BF1" w14:textId="77777777" w:rsidR="001C5A95" w:rsidRPr="00C72A0E" w:rsidRDefault="00270E6E">
            <w:pPr>
              <w:numPr>
                <w:ilvl w:val="0"/>
                <w:numId w:val="6"/>
              </w:numPr>
              <w:suppressAutoHyphens/>
              <w:spacing w:before="240" w:after="120" w:line="240" w:lineRule="auto"/>
              <w:rPr>
                <w:rFonts w:eastAsia="Courier New" w:cs="Arial"/>
                <w:sz w:val="22"/>
                <w:szCs w:val="22"/>
                <w:lang w:eastAsia="en-GB"/>
              </w:rPr>
            </w:pPr>
            <w:r w:rsidRPr="00C72A0E">
              <w:rPr>
                <w:rFonts w:eastAsia="Courier New" w:cs="Arial"/>
                <w:sz w:val="22"/>
                <w:szCs w:val="22"/>
                <w:lang w:eastAsia="en-GB"/>
              </w:rPr>
              <w:t>[……]</w:t>
            </w:r>
          </w:p>
          <w:p w14:paraId="26927066" w14:textId="77777777" w:rsidR="001C5A95" w:rsidRPr="00C72A0E" w:rsidRDefault="00270E6E">
            <w:pPr>
              <w:numPr>
                <w:ilvl w:val="0"/>
                <w:numId w:val="6"/>
              </w:numPr>
              <w:suppressAutoHyphens/>
              <w:spacing w:before="240" w:after="120" w:line="240" w:lineRule="auto"/>
              <w:rPr>
                <w:rFonts w:eastAsia="Courier New" w:cs="Arial"/>
                <w:sz w:val="22"/>
                <w:szCs w:val="22"/>
                <w:lang w:eastAsia="en-GB"/>
              </w:rPr>
            </w:pPr>
            <w:r w:rsidRPr="00C72A0E">
              <w:rPr>
                <w:rFonts w:eastAsia="Courier New" w:cs="Arial"/>
                <w:sz w:val="22"/>
                <w:szCs w:val="22"/>
                <w:lang w:eastAsia="en-GB"/>
              </w:rPr>
              <w:t>[……]</w:t>
            </w:r>
            <w:r w:rsidRPr="00C72A0E">
              <w:rPr>
                <w:rFonts w:eastAsia="Courier New" w:cs="Arial"/>
                <w:sz w:val="22"/>
                <w:szCs w:val="22"/>
                <w:lang w:eastAsia="en-GB"/>
              </w:rPr>
              <w:br/>
            </w:r>
            <w:r w:rsidRPr="00C72A0E">
              <w:rPr>
                <w:rFonts w:eastAsia="Courier New" w:cs="Arial"/>
                <w:sz w:val="22"/>
                <w:szCs w:val="22"/>
                <w:lang w:eastAsia="en-GB"/>
              </w:rPr>
              <w:br/>
            </w:r>
          </w:p>
          <w:p w14:paraId="5AEEB658" w14:textId="77777777" w:rsidR="001C5A95" w:rsidRPr="00C72A0E" w:rsidRDefault="00270E6E">
            <w:pPr>
              <w:suppressAutoHyphens/>
              <w:spacing w:before="240" w:line="240" w:lineRule="auto"/>
              <w:rPr>
                <w:rFonts w:eastAsia="Courier New" w:cs="Arial"/>
                <w:sz w:val="22"/>
                <w:szCs w:val="22"/>
              </w:rPr>
            </w:pPr>
            <w:r w:rsidRPr="00C72A0E">
              <w:rPr>
                <w:rFonts w:eastAsia="Courier New" w:cs="Arial"/>
                <w:sz w:val="22"/>
                <w:szCs w:val="22"/>
              </w:rPr>
              <w:t>c2) [ …]</w:t>
            </w:r>
            <w:r w:rsidRPr="00C72A0E">
              <w:rPr>
                <w:rFonts w:eastAsia="Courier New" w:cs="Arial"/>
                <w:sz w:val="22"/>
                <w:szCs w:val="22"/>
              </w:rPr>
              <w:br/>
            </w:r>
            <w:r w:rsidRPr="00C72A0E">
              <w:rPr>
                <w:rFonts w:eastAsia="Courier New" w:cs="Arial"/>
                <w:sz w:val="22"/>
                <w:szCs w:val="22"/>
              </w:rPr>
              <w:br/>
              <w:t>d) [] Tak [] Nie</w:t>
            </w:r>
            <w:r w:rsidRPr="00C72A0E">
              <w:rPr>
                <w:rFonts w:eastAsia="Courier New" w:cs="Arial"/>
                <w:sz w:val="22"/>
                <w:szCs w:val="22"/>
              </w:rPr>
              <w:br/>
            </w:r>
            <w:r w:rsidRPr="00C72A0E">
              <w:rPr>
                <w:rFonts w:eastAsia="Courier New" w:cs="Arial"/>
                <w:b/>
                <w:sz w:val="22"/>
                <w:szCs w:val="22"/>
              </w:rPr>
              <w:t>Jeżeli tak</w:t>
            </w:r>
            <w:r w:rsidRPr="00C72A0E">
              <w:rPr>
                <w:rFonts w:eastAsia="Courier New" w:cs="Arial"/>
                <w:sz w:val="22"/>
                <w:szCs w:val="22"/>
              </w:rPr>
              <w:t>, proszę podać szczegółowe informacje na ten temat: [……]</w:t>
            </w:r>
          </w:p>
        </w:tc>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12D63E24"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br/>
              <w:t>a) [……]</w:t>
            </w:r>
            <w:r w:rsidRPr="00C72A0E">
              <w:rPr>
                <w:rFonts w:eastAsia="Courier New" w:cs="Arial"/>
                <w:sz w:val="22"/>
                <w:szCs w:val="22"/>
              </w:rPr>
              <w:br/>
            </w:r>
            <w:r w:rsidRPr="00C72A0E">
              <w:rPr>
                <w:rFonts w:eastAsia="Courier New" w:cs="Arial"/>
                <w:sz w:val="22"/>
                <w:szCs w:val="22"/>
              </w:rPr>
              <w:br/>
              <w:t>b) [……]</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c1) [] Tak [] Nie</w:t>
            </w:r>
          </w:p>
          <w:p w14:paraId="401A9B55" w14:textId="77777777" w:rsidR="001C5A95" w:rsidRPr="00C72A0E" w:rsidRDefault="001C5A95">
            <w:pPr>
              <w:suppressAutoHyphens/>
              <w:spacing w:line="240" w:lineRule="auto"/>
              <w:rPr>
                <w:rFonts w:eastAsia="Courier New" w:cs="Arial"/>
                <w:sz w:val="22"/>
                <w:szCs w:val="22"/>
              </w:rPr>
            </w:pPr>
          </w:p>
          <w:p w14:paraId="57C5E4D1" w14:textId="77777777" w:rsidR="001C5A95" w:rsidRPr="00C72A0E" w:rsidRDefault="00270E6E">
            <w:pPr>
              <w:tabs>
                <w:tab w:val="left" w:pos="850"/>
              </w:tabs>
              <w:suppressAutoHyphens/>
              <w:spacing w:before="120" w:after="120" w:line="240" w:lineRule="auto"/>
              <w:ind w:left="850" w:hanging="850"/>
              <w:rPr>
                <w:rFonts w:eastAsia="Courier New" w:cs="Arial"/>
                <w:sz w:val="22"/>
                <w:szCs w:val="22"/>
                <w:lang w:eastAsia="en-GB"/>
              </w:rPr>
            </w:pPr>
            <w:r w:rsidRPr="00C72A0E">
              <w:rPr>
                <w:rFonts w:eastAsia="Courier New" w:cs="Arial"/>
                <w:sz w:val="22"/>
                <w:szCs w:val="22"/>
                <w:lang w:eastAsia="en-GB"/>
              </w:rPr>
              <w:t>[] Tak [] Nie</w:t>
            </w:r>
          </w:p>
          <w:p w14:paraId="5DE81711" w14:textId="77777777" w:rsidR="001C5A95" w:rsidRPr="00C72A0E" w:rsidRDefault="00270E6E">
            <w:pPr>
              <w:numPr>
                <w:ilvl w:val="0"/>
                <w:numId w:val="6"/>
              </w:numPr>
              <w:suppressAutoHyphens/>
              <w:spacing w:before="240" w:after="120" w:line="240" w:lineRule="auto"/>
              <w:rPr>
                <w:rFonts w:eastAsia="Courier New" w:cs="Arial"/>
                <w:sz w:val="22"/>
                <w:szCs w:val="22"/>
                <w:lang w:eastAsia="en-GB"/>
              </w:rPr>
            </w:pPr>
            <w:r w:rsidRPr="00C72A0E">
              <w:rPr>
                <w:rFonts w:eastAsia="Courier New" w:cs="Arial"/>
                <w:sz w:val="22"/>
                <w:szCs w:val="22"/>
                <w:lang w:eastAsia="en-GB"/>
              </w:rPr>
              <w:t>[……]</w:t>
            </w:r>
          </w:p>
          <w:p w14:paraId="2BC9CBA8" w14:textId="77777777" w:rsidR="001C5A95" w:rsidRPr="00C72A0E" w:rsidRDefault="00270E6E">
            <w:pPr>
              <w:numPr>
                <w:ilvl w:val="0"/>
                <w:numId w:val="6"/>
              </w:numPr>
              <w:suppressAutoHyphens/>
              <w:spacing w:before="240" w:after="120" w:line="240" w:lineRule="auto"/>
              <w:rPr>
                <w:rFonts w:eastAsia="Courier New" w:cs="Arial"/>
                <w:sz w:val="22"/>
                <w:szCs w:val="22"/>
                <w:lang w:eastAsia="en-GB"/>
              </w:rPr>
            </w:pPr>
            <w:r w:rsidRPr="00C72A0E">
              <w:rPr>
                <w:rFonts w:eastAsia="Courier New" w:cs="Arial"/>
                <w:sz w:val="22"/>
                <w:szCs w:val="22"/>
                <w:lang w:eastAsia="en-GB"/>
              </w:rPr>
              <w:t>[……]</w:t>
            </w:r>
            <w:r w:rsidRPr="00C72A0E">
              <w:rPr>
                <w:rFonts w:eastAsia="Courier New" w:cs="Arial"/>
                <w:sz w:val="22"/>
                <w:szCs w:val="22"/>
                <w:lang w:eastAsia="en-GB"/>
              </w:rPr>
              <w:br/>
            </w:r>
            <w:r w:rsidRPr="00C72A0E">
              <w:rPr>
                <w:rFonts w:eastAsia="Courier New" w:cs="Arial"/>
                <w:sz w:val="22"/>
                <w:szCs w:val="22"/>
                <w:lang w:eastAsia="en-GB"/>
              </w:rPr>
              <w:br/>
            </w:r>
          </w:p>
          <w:p w14:paraId="7796B5C2" w14:textId="77777777" w:rsidR="001C5A95" w:rsidRPr="00C72A0E" w:rsidRDefault="00270E6E">
            <w:pPr>
              <w:suppressAutoHyphens/>
              <w:spacing w:before="240" w:line="240" w:lineRule="auto"/>
              <w:rPr>
                <w:rFonts w:eastAsia="Courier New" w:cs="Arial"/>
                <w:sz w:val="22"/>
                <w:szCs w:val="22"/>
              </w:rPr>
            </w:pPr>
            <w:r w:rsidRPr="00C72A0E">
              <w:rPr>
                <w:rFonts w:eastAsia="Courier New" w:cs="Arial"/>
                <w:sz w:val="22"/>
                <w:szCs w:val="22"/>
              </w:rPr>
              <w:t>c2) [ …]</w:t>
            </w:r>
            <w:r w:rsidRPr="00C72A0E">
              <w:rPr>
                <w:rFonts w:eastAsia="Courier New" w:cs="Arial"/>
                <w:sz w:val="22"/>
                <w:szCs w:val="22"/>
              </w:rPr>
              <w:br/>
            </w:r>
            <w:r w:rsidRPr="00C72A0E">
              <w:rPr>
                <w:rFonts w:eastAsia="Courier New" w:cs="Arial"/>
                <w:sz w:val="22"/>
                <w:szCs w:val="22"/>
              </w:rPr>
              <w:br/>
              <w:t>d) [] Tak [] Nie</w:t>
            </w:r>
            <w:r w:rsidRPr="00C72A0E">
              <w:rPr>
                <w:rFonts w:eastAsia="Courier New" w:cs="Arial"/>
                <w:sz w:val="22"/>
                <w:szCs w:val="22"/>
              </w:rPr>
              <w:br/>
            </w:r>
            <w:r w:rsidRPr="00C72A0E">
              <w:rPr>
                <w:rFonts w:eastAsia="Courier New" w:cs="Arial"/>
                <w:b/>
                <w:sz w:val="22"/>
                <w:szCs w:val="22"/>
              </w:rPr>
              <w:t>Jeżeli tak</w:t>
            </w:r>
            <w:r w:rsidRPr="00C72A0E">
              <w:rPr>
                <w:rFonts w:eastAsia="Courier New" w:cs="Arial"/>
                <w:sz w:val="22"/>
                <w:szCs w:val="22"/>
              </w:rPr>
              <w:t>, proszę podać szczegółowe informacje na ten temat: [……]</w:t>
            </w:r>
          </w:p>
        </w:tc>
      </w:tr>
      <w:tr w:rsidR="001C5A95" w:rsidRPr="00C72A0E" w14:paraId="5C9CFC2F" w14:textId="77777777">
        <w:tc>
          <w:tcPr>
            <w:tcW w:w="4609" w:type="dxa"/>
            <w:tcBorders>
              <w:top w:val="single" w:sz="4" w:space="0" w:color="000000"/>
              <w:left w:val="single" w:sz="4" w:space="0" w:color="000000"/>
              <w:bottom w:val="single" w:sz="4" w:space="0" w:color="000000"/>
              <w:right w:val="single" w:sz="4" w:space="0" w:color="000000"/>
            </w:tcBorders>
            <w:shd w:val="clear" w:color="auto" w:fill="auto"/>
          </w:tcPr>
          <w:p w14:paraId="6A899D8B"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Jeżeli odnośna dokumentacja dotycząca płatności podatków lub składek na ubezpieczenie społeczne jest dostępna w formie elektronicznej, proszę wskazać:</w:t>
            </w:r>
          </w:p>
        </w:tc>
        <w:tc>
          <w:tcPr>
            <w:tcW w:w="4622" w:type="dxa"/>
            <w:gridSpan w:val="2"/>
            <w:tcBorders>
              <w:top w:val="single" w:sz="4" w:space="0" w:color="000000"/>
              <w:left w:val="single" w:sz="4" w:space="0" w:color="000000"/>
              <w:bottom w:val="single" w:sz="4" w:space="0" w:color="000000"/>
              <w:right w:val="single" w:sz="4" w:space="0" w:color="000000"/>
            </w:tcBorders>
            <w:shd w:val="clear" w:color="auto" w:fill="auto"/>
          </w:tcPr>
          <w:p w14:paraId="3C6DD54F"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(adres internetowy, wydający urząd lub organ, dokładne dane referencyjne dokumentacji):</w:t>
            </w:r>
            <w:r w:rsidRPr="00C72A0E">
              <w:rPr>
                <w:rFonts w:eastAsia="Courier New" w:cs="Arial"/>
                <w:sz w:val="22"/>
                <w:szCs w:val="22"/>
                <w:vertAlign w:val="superscript"/>
              </w:rPr>
              <w:t xml:space="preserve"> </w:t>
            </w:r>
            <w:r w:rsidRPr="00C72A0E">
              <w:rPr>
                <w:rStyle w:val="Odwoanieprzypisudolnego"/>
                <w:rFonts w:eastAsia="Courier New" w:cs="Arial"/>
                <w:sz w:val="22"/>
                <w:szCs w:val="22"/>
              </w:rPr>
              <w:footnoteReference w:id="29"/>
            </w:r>
            <w:r w:rsidRPr="00C72A0E">
              <w:rPr>
                <w:rFonts w:eastAsia="Courier New" w:cs="Arial"/>
                <w:sz w:val="22"/>
                <w:szCs w:val="22"/>
                <w:vertAlign w:val="superscript"/>
              </w:rPr>
              <w:br/>
            </w:r>
            <w:r w:rsidRPr="00C72A0E">
              <w:rPr>
                <w:rFonts w:eastAsia="Courier New" w:cs="Arial"/>
                <w:sz w:val="22"/>
                <w:szCs w:val="22"/>
              </w:rPr>
              <w:t>[……][……][……]</w:t>
            </w:r>
          </w:p>
        </w:tc>
      </w:tr>
    </w:tbl>
    <w:p w14:paraId="0D8371AA" w14:textId="77777777" w:rsidR="001C5A95" w:rsidRPr="00C72A0E" w:rsidRDefault="00270E6E">
      <w:pPr>
        <w:keepNext/>
        <w:suppressAutoHyphens/>
        <w:spacing w:before="240" w:after="120" w:line="240" w:lineRule="auto"/>
        <w:jc w:val="center"/>
        <w:rPr>
          <w:rFonts w:eastAsia="Courier New" w:cs="Arial"/>
          <w:sz w:val="22"/>
          <w:szCs w:val="22"/>
          <w:lang w:eastAsia="en-GB"/>
        </w:rPr>
      </w:pPr>
      <w:r w:rsidRPr="00C72A0E">
        <w:rPr>
          <w:rFonts w:eastAsia="Courier New" w:cs="Arial"/>
          <w:sz w:val="22"/>
          <w:szCs w:val="22"/>
          <w:lang w:eastAsia="en-GB"/>
        </w:rPr>
        <w:t xml:space="preserve">C: Podstawy związane z niewypłacalnością, konfliktem interesów lub wykroczeniami </w:t>
      </w:r>
      <w:r w:rsidRPr="00C72A0E">
        <w:rPr>
          <w:rFonts w:eastAsia="Courier New" w:cs="Arial"/>
          <w:smallCaps/>
          <w:sz w:val="22"/>
          <w:szCs w:val="22"/>
          <w:lang w:eastAsia="en-GB"/>
        </w:rPr>
        <w:t>zawodowymi</w:t>
      </w:r>
      <w:r w:rsidRPr="00C72A0E">
        <w:rPr>
          <w:rStyle w:val="Odwoanieprzypisudolnego"/>
          <w:rFonts w:eastAsia="Courier New" w:cs="Arial"/>
          <w:sz w:val="22"/>
          <w:szCs w:val="22"/>
          <w:lang w:eastAsia="en-GB"/>
        </w:rPr>
        <w:footnoteReference w:id="30"/>
      </w:r>
    </w:p>
    <w:p w14:paraId="06AC5164"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eastAsia="Courier New" w:cs="Arial"/>
          <w:b/>
          <w:sz w:val="22"/>
          <w:szCs w:val="22"/>
        </w:rPr>
      </w:pPr>
      <w:r w:rsidRPr="00C72A0E">
        <w:rPr>
          <w:rFonts w:eastAsia="Courier New" w:cs="Arial"/>
          <w:b/>
          <w:sz w:val="22"/>
          <w:szCs w:val="22"/>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9231" w:type="dxa"/>
        <w:tblLayout w:type="fixed"/>
        <w:tblLook w:val="04A0" w:firstRow="1" w:lastRow="0" w:firstColumn="1" w:lastColumn="0" w:noHBand="0" w:noVBand="1"/>
      </w:tblPr>
      <w:tblGrid>
        <w:gridCol w:w="4613"/>
        <w:gridCol w:w="4618"/>
      </w:tblGrid>
      <w:tr w:rsidR="001C5A95" w:rsidRPr="00C72A0E" w14:paraId="4F9A0D6D" w14:textId="77777777">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1BBB1982"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Informacje dotyczące ewentualnej niewypłacalności, konfliktu interesów lub wykroczeń zawodowych</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3CE6232"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5173D1B9" w14:textId="77777777">
        <w:trPr>
          <w:trHeight w:val="406"/>
        </w:trPr>
        <w:tc>
          <w:tcPr>
            <w:tcW w:w="461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01F2C6"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xml:space="preserve">Czy wykonawca, </w:t>
            </w:r>
            <w:r w:rsidRPr="00C72A0E">
              <w:rPr>
                <w:rFonts w:eastAsia="Courier New" w:cs="Arial"/>
                <w:b/>
                <w:sz w:val="22"/>
                <w:szCs w:val="22"/>
              </w:rPr>
              <w:t>wedle własnej wiedzy</w:t>
            </w:r>
            <w:r w:rsidRPr="00C72A0E">
              <w:rPr>
                <w:rFonts w:eastAsia="Courier New" w:cs="Arial"/>
                <w:sz w:val="22"/>
                <w:szCs w:val="22"/>
              </w:rPr>
              <w:t xml:space="preserve">, naruszył </w:t>
            </w:r>
            <w:r w:rsidRPr="00C72A0E">
              <w:rPr>
                <w:rFonts w:eastAsia="Courier New" w:cs="Arial"/>
                <w:b/>
                <w:sz w:val="22"/>
                <w:szCs w:val="22"/>
              </w:rPr>
              <w:t>swoje obowiązki</w:t>
            </w:r>
            <w:r w:rsidRPr="00C72A0E">
              <w:rPr>
                <w:rFonts w:eastAsia="Courier New" w:cs="Arial"/>
                <w:sz w:val="22"/>
                <w:szCs w:val="22"/>
              </w:rPr>
              <w:t xml:space="preserve"> w dziedzinie </w:t>
            </w:r>
            <w:r w:rsidRPr="00C72A0E">
              <w:rPr>
                <w:rFonts w:eastAsia="Courier New" w:cs="Arial"/>
                <w:b/>
                <w:sz w:val="22"/>
                <w:szCs w:val="22"/>
              </w:rPr>
              <w:t>prawa środowiska, prawa socjalnego i prawa pracy</w:t>
            </w:r>
            <w:r w:rsidRPr="00C72A0E">
              <w:rPr>
                <w:rStyle w:val="Odwoanieprzypisudolnego"/>
                <w:rFonts w:eastAsia="Courier New" w:cs="Arial"/>
                <w:b/>
                <w:sz w:val="22"/>
                <w:szCs w:val="22"/>
              </w:rPr>
              <w:footnoteReference w:id="31"/>
            </w:r>
            <w:r w:rsidRPr="00C72A0E">
              <w:rPr>
                <w:rFonts w:eastAsia="Courier New" w:cs="Arial"/>
                <w:sz w:val="22"/>
                <w:szCs w:val="22"/>
              </w:rPr>
              <w:t>?</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39CB9083"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p>
        </w:tc>
      </w:tr>
      <w:tr w:rsidR="001C5A95" w:rsidRPr="00C72A0E" w14:paraId="4D1275C8" w14:textId="77777777">
        <w:trPr>
          <w:trHeight w:val="405"/>
        </w:trPr>
        <w:tc>
          <w:tcPr>
            <w:tcW w:w="4613" w:type="dxa"/>
            <w:vMerge/>
            <w:tcBorders>
              <w:top w:val="single" w:sz="4" w:space="0" w:color="000000"/>
              <w:left w:val="single" w:sz="4" w:space="0" w:color="000000"/>
              <w:bottom w:val="single" w:sz="4" w:space="0" w:color="000000"/>
              <w:right w:val="single" w:sz="4" w:space="0" w:color="000000"/>
            </w:tcBorders>
            <w:shd w:val="clear" w:color="auto" w:fill="auto"/>
          </w:tcPr>
          <w:p w14:paraId="634181C4" w14:textId="77777777" w:rsidR="001C5A95" w:rsidRPr="00C72A0E" w:rsidRDefault="001C5A95">
            <w:pPr>
              <w:suppressAutoHyphens/>
              <w:spacing w:line="240" w:lineRule="auto"/>
              <w:rPr>
                <w:rFonts w:eastAsia="Courier New" w:cs="Arial"/>
                <w:sz w:val="22"/>
                <w:szCs w:val="22"/>
              </w:rPr>
            </w:pP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631C3B0E"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b/>
                <w:sz w:val="22"/>
                <w:szCs w:val="22"/>
              </w:rPr>
              <w:t>Jeżeli tak</w:t>
            </w:r>
            <w:r w:rsidRPr="00C72A0E">
              <w:rPr>
                <w:rFonts w:eastAsia="Courier New" w:cs="Arial"/>
                <w:sz w:val="22"/>
                <w:szCs w:val="22"/>
              </w:rPr>
              <w:t xml:space="preserve">, czy wykonawca przedsięwziął środki w celu wykazania swojej rzetelności </w:t>
            </w:r>
            <w:r w:rsidRPr="00C72A0E">
              <w:rPr>
                <w:rFonts w:eastAsia="Courier New" w:cs="Arial"/>
                <w:sz w:val="22"/>
                <w:szCs w:val="22"/>
              </w:rPr>
              <w:lastRenderedPageBreak/>
              <w:t>pomimo istnienia odpowiedniej podstawy wykluczenia („samooczyszczenie”)?</w:t>
            </w:r>
            <w:r w:rsidRPr="00C72A0E">
              <w:rPr>
                <w:rFonts w:eastAsia="Courier New" w:cs="Arial"/>
                <w:sz w:val="22"/>
                <w:szCs w:val="22"/>
              </w:rPr>
              <w:br/>
              <w:t>[] Tak [] Nie</w:t>
            </w:r>
            <w:r w:rsidRPr="00C72A0E">
              <w:rPr>
                <w:rFonts w:eastAsia="Courier New" w:cs="Arial"/>
                <w:sz w:val="22"/>
                <w:szCs w:val="22"/>
              </w:rPr>
              <w:br/>
            </w:r>
            <w:r w:rsidRPr="00C72A0E">
              <w:rPr>
                <w:rFonts w:eastAsia="Courier New" w:cs="Arial"/>
                <w:b/>
                <w:sz w:val="22"/>
                <w:szCs w:val="22"/>
              </w:rPr>
              <w:t>Jeżeli tak</w:t>
            </w:r>
            <w:r w:rsidRPr="00C72A0E">
              <w:rPr>
                <w:rFonts w:eastAsia="Courier New" w:cs="Arial"/>
                <w:sz w:val="22"/>
                <w:szCs w:val="22"/>
              </w:rPr>
              <w:t>, proszę opisać przedsięwzięte środki: [……]</w:t>
            </w:r>
          </w:p>
        </w:tc>
      </w:tr>
      <w:tr w:rsidR="001C5A95" w:rsidRPr="00C72A0E" w14:paraId="1E01AD05" w14:textId="77777777">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583D507F" w14:textId="77777777" w:rsidR="001C5A95" w:rsidRPr="00C72A0E" w:rsidRDefault="00270E6E">
            <w:pPr>
              <w:suppressAutoHyphens/>
              <w:spacing w:after="0" w:line="240" w:lineRule="auto"/>
              <w:rPr>
                <w:rFonts w:eastAsia="Courier New" w:cs="Arial"/>
                <w:b/>
                <w:sz w:val="22"/>
                <w:szCs w:val="22"/>
                <w:lang w:eastAsia="en-GB"/>
              </w:rPr>
            </w:pPr>
            <w:r w:rsidRPr="00C72A0E">
              <w:rPr>
                <w:rFonts w:eastAsia="Courier New" w:cs="Arial"/>
                <w:sz w:val="22"/>
                <w:szCs w:val="22"/>
                <w:lang w:eastAsia="en-GB"/>
              </w:rPr>
              <w:lastRenderedPageBreak/>
              <w:t>Czy wykonawca znajduje się w jednej z następujących sytuacji:</w:t>
            </w:r>
            <w:r w:rsidRPr="00C72A0E">
              <w:rPr>
                <w:rFonts w:eastAsia="Courier New" w:cs="Arial"/>
                <w:sz w:val="22"/>
                <w:szCs w:val="22"/>
                <w:lang w:eastAsia="en-GB"/>
              </w:rPr>
              <w:br/>
              <w:t xml:space="preserve">a) </w:t>
            </w:r>
            <w:r w:rsidRPr="00C72A0E">
              <w:rPr>
                <w:rFonts w:eastAsia="Courier New" w:cs="Arial"/>
                <w:b/>
                <w:sz w:val="22"/>
                <w:szCs w:val="22"/>
                <w:lang w:eastAsia="en-GB"/>
              </w:rPr>
              <w:t>zbankrutował</w:t>
            </w:r>
            <w:r w:rsidRPr="00C72A0E">
              <w:rPr>
                <w:rFonts w:eastAsia="Courier New" w:cs="Arial"/>
                <w:sz w:val="22"/>
                <w:szCs w:val="22"/>
                <w:lang w:eastAsia="en-GB"/>
              </w:rPr>
              <w:t>; lub</w:t>
            </w:r>
            <w:r w:rsidRPr="00C72A0E">
              <w:rPr>
                <w:rFonts w:eastAsia="Courier New" w:cs="Arial"/>
                <w:sz w:val="22"/>
                <w:szCs w:val="22"/>
                <w:lang w:eastAsia="en-GB"/>
              </w:rPr>
              <w:br/>
              <w:t xml:space="preserve">b) </w:t>
            </w:r>
            <w:r w:rsidRPr="00C72A0E">
              <w:rPr>
                <w:rFonts w:eastAsia="Courier New" w:cs="Arial"/>
                <w:b/>
                <w:sz w:val="22"/>
                <w:szCs w:val="22"/>
                <w:lang w:eastAsia="en-GB"/>
              </w:rPr>
              <w:t>prowadzone jest wobec niego postępowanie upadłościowe</w:t>
            </w:r>
            <w:r w:rsidRPr="00C72A0E">
              <w:rPr>
                <w:rFonts w:eastAsia="Courier New" w:cs="Arial"/>
                <w:sz w:val="22"/>
                <w:szCs w:val="22"/>
                <w:lang w:eastAsia="en-GB"/>
              </w:rPr>
              <w:t xml:space="preserve"> lub likwidacyjne; lub</w:t>
            </w:r>
            <w:r w:rsidRPr="00C72A0E">
              <w:rPr>
                <w:rFonts w:eastAsia="Courier New" w:cs="Arial"/>
                <w:sz w:val="22"/>
                <w:szCs w:val="22"/>
                <w:lang w:eastAsia="en-GB"/>
              </w:rPr>
              <w:br/>
              <w:t xml:space="preserve">c) zawarł </w:t>
            </w:r>
            <w:r w:rsidRPr="00C72A0E">
              <w:rPr>
                <w:rFonts w:eastAsia="Courier New" w:cs="Arial"/>
                <w:b/>
                <w:sz w:val="22"/>
                <w:szCs w:val="22"/>
                <w:lang w:eastAsia="en-GB"/>
              </w:rPr>
              <w:t>układ z wierzycielami</w:t>
            </w:r>
            <w:r w:rsidRPr="00C72A0E">
              <w:rPr>
                <w:rFonts w:eastAsia="Courier New" w:cs="Arial"/>
                <w:sz w:val="22"/>
                <w:szCs w:val="22"/>
                <w:lang w:eastAsia="en-GB"/>
              </w:rPr>
              <w:t>; lub</w:t>
            </w:r>
            <w:r w:rsidRPr="00C72A0E">
              <w:rPr>
                <w:rFonts w:eastAsia="Courier New" w:cs="Arial"/>
                <w:sz w:val="22"/>
                <w:szCs w:val="22"/>
                <w:lang w:eastAsia="en-GB"/>
              </w:rPr>
              <w:br/>
              <w:t>d) znajduje się w innej tego rodzaju sytuacji wynikającej z podobnej procedury przewidzianej w krajowych przepisach ustawowych i wykonawczych</w:t>
            </w:r>
            <w:r w:rsidRPr="00C72A0E">
              <w:rPr>
                <w:rStyle w:val="Odwoanieprzypisudolnego"/>
                <w:rFonts w:eastAsia="Courier New" w:cs="Arial"/>
                <w:sz w:val="22"/>
                <w:szCs w:val="22"/>
                <w:lang w:eastAsia="en-GB"/>
              </w:rPr>
              <w:footnoteReference w:id="32"/>
            </w:r>
            <w:r w:rsidRPr="00C72A0E">
              <w:rPr>
                <w:rFonts w:eastAsia="Courier New" w:cs="Arial"/>
                <w:sz w:val="22"/>
                <w:szCs w:val="22"/>
                <w:lang w:eastAsia="en-GB"/>
              </w:rPr>
              <w:t>; lub</w:t>
            </w:r>
            <w:r w:rsidRPr="00C72A0E">
              <w:rPr>
                <w:rFonts w:eastAsia="Courier New" w:cs="Arial"/>
                <w:sz w:val="22"/>
                <w:szCs w:val="22"/>
                <w:lang w:eastAsia="en-GB"/>
              </w:rPr>
              <w:br/>
              <w:t>e) jego aktywami zarządza likwidator lub sąd; lub</w:t>
            </w:r>
            <w:r w:rsidRPr="00C72A0E">
              <w:rPr>
                <w:rFonts w:eastAsia="Courier New" w:cs="Arial"/>
                <w:sz w:val="22"/>
                <w:szCs w:val="22"/>
                <w:lang w:eastAsia="en-GB"/>
              </w:rPr>
              <w:br/>
              <w:t>f) jego działalność gospodarcza jest zawieszona?</w:t>
            </w:r>
            <w:r w:rsidRPr="00C72A0E">
              <w:rPr>
                <w:rFonts w:eastAsia="Courier New" w:cs="Arial"/>
                <w:sz w:val="22"/>
                <w:szCs w:val="22"/>
                <w:lang w:eastAsia="en-GB"/>
              </w:rPr>
              <w:br/>
            </w:r>
            <w:r w:rsidRPr="00C72A0E">
              <w:rPr>
                <w:rFonts w:eastAsia="Courier New" w:cs="Arial"/>
                <w:b/>
                <w:sz w:val="22"/>
                <w:szCs w:val="22"/>
                <w:lang w:eastAsia="en-GB"/>
              </w:rPr>
              <w:t>Jeżeli tak:</w:t>
            </w:r>
          </w:p>
          <w:p w14:paraId="434605FB" w14:textId="77777777" w:rsidR="001C5A95" w:rsidRPr="00C72A0E" w:rsidRDefault="00270E6E">
            <w:pPr>
              <w:numPr>
                <w:ilvl w:val="0"/>
                <w:numId w:val="6"/>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Proszę podać szczegółowe informacje:</w:t>
            </w:r>
          </w:p>
          <w:p w14:paraId="706052F6" w14:textId="77777777" w:rsidR="001C5A95" w:rsidRPr="00C72A0E" w:rsidRDefault="00270E6E">
            <w:pPr>
              <w:numPr>
                <w:ilvl w:val="0"/>
                <w:numId w:val="6"/>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Proszę podać powody, które pomimo powyższej sytuacji umożliwiają realizację zamówienia, z uwzględnieniem mających zastosowanie przepisów krajowych i środków dotyczących kontynuowania działalności gospodarczej</w:t>
            </w:r>
            <w:r w:rsidRPr="00C72A0E">
              <w:rPr>
                <w:rStyle w:val="Odwoanieprzypisudolnego"/>
                <w:rFonts w:eastAsia="Courier New" w:cs="Arial"/>
                <w:sz w:val="22"/>
                <w:szCs w:val="22"/>
                <w:lang w:eastAsia="en-GB"/>
              </w:rPr>
              <w:footnoteReference w:id="33"/>
            </w:r>
            <w:r w:rsidRPr="00C72A0E">
              <w:rPr>
                <w:rFonts w:eastAsia="Courier New" w:cs="Arial"/>
                <w:sz w:val="22"/>
                <w:szCs w:val="22"/>
                <w:lang w:eastAsia="en-GB"/>
              </w:rPr>
              <w:t>.</w:t>
            </w:r>
          </w:p>
          <w:p w14:paraId="3A5B8CF8" w14:textId="77777777" w:rsidR="001C5A95" w:rsidRPr="00C72A0E" w:rsidRDefault="00270E6E">
            <w:pPr>
              <w:suppressAutoHyphens/>
              <w:spacing w:after="0" w:line="240" w:lineRule="auto"/>
              <w:rPr>
                <w:rFonts w:eastAsia="Courier New" w:cs="Arial"/>
                <w:sz w:val="22"/>
                <w:szCs w:val="22"/>
                <w:lang w:eastAsia="en-GB"/>
              </w:rPr>
            </w:pPr>
            <w:r w:rsidRPr="00C72A0E">
              <w:rPr>
                <w:rFonts w:eastAsia="Courier New" w:cs="Arial"/>
                <w:sz w:val="22"/>
                <w:szCs w:val="22"/>
                <w:lang w:eastAsia="en-GB"/>
              </w:rPr>
              <w:t>Jeżeli odnośna dokumentacja jest dostępna w formie elektronicznej, proszę wskazać:</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653BEB9F"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p>
          <w:p w14:paraId="46CB1152" w14:textId="77777777" w:rsidR="001C5A95" w:rsidRPr="00C72A0E" w:rsidRDefault="001C5A95">
            <w:pPr>
              <w:suppressAutoHyphens/>
              <w:spacing w:after="0" w:line="240" w:lineRule="auto"/>
              <w:rPr>
                <w:rFonts w:eastAsia="Courier New" w:cs="Arial"/>
                <w:sz w:val="22"/>
                <w:szCs w:val="22"/>
              </w:rPr>
            </w:pPr>
          </w:p>
          <w:p w14:paraId="77645977" w14:textId="77777777" w:rsidR="001C5A95" w:rsidRPr="00C72A0E" w:rsidRDefault="001C5A95">
            <w:pPr>
              <w:suppressAutoHyphens/>
              <w:spacing w:after="0" w:line="240" w:lineRule="auto"/>
              <w:rPr>
                <w:rFonts w:eastAsia="Courier New" w:cs="Arial"/>
                <w:sz w:val="22"/>
                <w:szCs w:val="22"/>
              </w:rPr>
            </w:pPr>
          </w:p>
          <w:p w14:paraId="5FC932E6" w14:textId="77777777" w:rsidR="001C5A95" w:rsidRPr="00C72A0E" w:rsidRDefault="00270E6E">
            <w:pPr>
              <w:numPr>
                <w:ilvl w:val="0"/>
                <w:numId w:val="6"/>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w:t>
            </w:r>
          </w:p>
          <w:p w14:paraId="44B28762" w14:textId="77777777" w:rsidR="001C5A95" w:rsidRPr="00C72A0E" w:rsidRDefault="00270E6E">
            <w:pPr>
              <w:numPr>
                <w:ilvl w:val="0"/>
                <w:numId w:val="6"/>
              </w:numPr>
              <w:suppressAutoHyphens/>
              <w:spacing w:after="0" w:line="240" w:lineRule="auto"/>
              <w:ind w:left="0" w:firstLine="0"/>
              <w:jc w:val="left"/>
              <w:rPr>
                <w:rFonts w:eastAsia="Courier New" w:cs="Arial"/>
                <w:sz w:val="22"/>
                <w:szCs w:val="22"/>
                <w:lang w:eastAsia="en-GB"/>
              </w:rPr>
            </w:pPr>
            <w:r w:rsidRPr="00C72A0E">
              <w:rPr>
                <w:rFonts w:eastAsia="Courier New" w:cs="Arial"/>
                <w:sz w:val="22"/>
                <w:szCs w:val="22"/>
                <w:lang w:eastAsia="en-GB"/>
              </w:rPr>
              <w:t>[……]</w:t>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r w:rsidRPr="00C72A0E">
              <w:rPr>
                <w:rFonts w:eastAsia="Courier New" w:cs="Arial"/>
                <w:sz w:val="22"/>
                <w:szCs w:val="22"/>
                <w:lang w:eastAsia="en-GB"/>
              </w:rPr>
              <w:br/>
            </w:r>
          </w:p>
          <w:p w14:paraId="10008EAD" w14:textId="77777777" w:rsidR="001C5A95" w:rsidRPr="00C72A0E" w:rsidRDefault="001C5A95">
            <w:pPr>
              <w:suppressAutoHyphens/>
              <w:spacing w:after="0" w:line="240" w:lineRule="auto"/>
              <w:jc w:val="left"/>
              <w:rPr>
                <w:rFonts w:eastAsia="Courier New" w:cs="Arial"/>
                <w:sz w:val="22"/>
                <w:szCs w:val="22"/>
                <w:lang w:eastAsia="en-GB"/>
              </w:rPr>
            </w:pPr>
          </w:p>
          <w:p w14:paraId="006E2EAF"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(adres internetowy, wydający urząd lub organ, dokładne dane referencyjne dokumentacji): [……][……][……]</w:t>
            </w:r>
          </w:p>
        </w:tc>
      </w:tr>
      <w:tr w:rsidR="001C5A95" w:rsidRPr="00C72A0E" w14:paraId="6BAD79EE" w14:textId="77777777">
        <w:trPr>
          <w:trHeight w:val="303"/>
        </w:trPr>
        <w:tc>
          <w:tcPr>
            <w:tcW w:w="461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1574A32" w14:textId="77777777" w:rsidR="001C5A95" w:rsidRPr="00C72A0E" w:rsidRDefault="00270E6E">
            <w:pPr>
              <w:suppressAutoHyphens/>
              <w:spacing w:after="0" w:line="240" w:lineRule="auto"/>
              <w:rPr>
                <w:rFonts w:eastAsia="Courier New" w:cs="Arial"/>
                <w:sz w:val="22"/>
                <w:szCs w:val="22"/>
                <w:lang w:eastAsia="en-GB"/>
              </w:rPr>
            </w:pPr>
            <w:r w:rsidRPr="00C72A0E">
              <w:rPr>
                <w:rFonts w:eastAsia="Courier New" w:cs="Arial"/>
                <w:sz w:val="22"/>
                <w:szCs w:val="22"/>
                <w:lang w:eastAsia="en-GB"/>
              </w:rPr>
              <w:t xml:space="preserve">Czy wykonawca jest winien </w:t>
            </w:r>
            <w:r w:rsidRPr="00C72A0E">
              <w:rPr>
                <w:rFonts w:eastAsia="Courier New" w:cs="Arial"/>
                <w:b/>
                <w:sz w:val="22"/>
                <w:szCs w:val="22"/>
                <w:lang w:eastAsia="en-GB"/>
              </w:rPr>
              <w:t>poważnego wykroczenia zawodowego</w:t>
            </w:r>
            <w:r w:rsidRPr="00C72A0E">
              <w:rPr>
                <w:rStyle w:val="Odwoanieprzypisudolnego"/>
                <w:rFonts w:eastAsia="Courier New" w:cs="Arial"/>
                <w:b/>
                <w:sz w:val="22"/>
                <w:szCs w:val="22"/>
                <w:lang w:eastAsia="en-GB"/>
              </w:rPr>
              <w:footnoteReference w:id="34"/>
            </w:r>
            <w:r w:rsidRPr="00C72A0E">
              <w:rPr>
                <w:rFonts w:eastAsia="Courier New" w:cs="Arial"/>
                <w:sz w:val="22"/>
                <w:szCs w:val="22"/>
                <w:lang w:eastAsia="en-GB"/>
              </w:rPr>
              <w:t xml:space="preserve">? </w:t>
            </w:r>
            <w:r w:rsidRPr="00C72A0E">
              <w:rPr>
                <w:rFonts w:eastAsia="Courier New" w:cs="Arial"/>
                <w:sz w:val="22"/>
                <w:szCs w:val="22"/>
                <w:lang w:eastAsia="en-GB"/>
              </w:rPr>
              <w:br/>
              <w:t>Jeżeli tak, proszę podać szczegółowe informacje na ten temat:</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4CC63A0A"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t xml:space="preserve"> [……]</w:t>
            </w:r>
          </w:p>
        </w:tc>
      </w:tr>
      <w:tr w:rsidR="001C5A95" w:rsidRPr="00C72A0E" w14:paraId="29CD340B" w14:textId="77777777">
        <w:trPr>
          <w:trHeight w:val="303"/>
        </w:trPr>
        <w:tc>
          <w:tcPr>
            <w:tcW w:w="4613" w:type="dxa"/>
            <w:vMerge/>
            <w:tcBorders>
              <w:top w:val="single" w:sz="4" w:space="0" w:color="000000"/>
              <w:left w:val="single" w:sz="4" w:space="0" w:color="000000"/>
              <w:bottom w:val="single" w:sz="4" w:space="0" w:color="000000"/>
              <w:right w:val="single" w:sz="4" w:space="0" w:color="000000"/>
            </w:tcBorders>
            <w:shd w:val="clear" w:color="auto" w:fill="auto"/>
          </w:tcPr>
          <w:p w14:paraId="792B99AA" w14:textId="77777777" w:rsidR="001C5A95" w:rsidRPr="00C72A0E" w:rsidRDefault="001C5A95">
            <w:pPr>
              <w:suppressAutoHyphens/>
              <w:spacing w:before="120" w:after="120" w:line="240" w:lineRule="auto"/>
              <w:rPr>
                <w:rFonts w:eastAsia="Courier New" w:cs="Arial"/>
                <w:sz w:val="22"/>
                <w:szCs w:val="22"/>
                <w:lang w:eastAsia="en-GB"/>
              </w:rPr>
            </w:pP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8B318DA"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b/>
                <w:sz w:val="22"/>
                <w:szCs w:val="22"/>
              </w:rPr>
              <w:t>Jeżeli tak</w:t>
            </w:r>
            <w:r w:rsidRPr="00C72A0E">
              <w:rPr>
                <w:rFonts w:eastAsia="Courier New" w:cs="Arial"/>
                <w:sz w:val="22"/>
                <w:szCs w:val="22"/>
              </w:rPr>
              <w:t>, czy wykonawca przedsięwziął środki w celu samooczyszczenia? [] Tak [] Nie</w:t>
            </w:r>
            <w:r w:rsidRPr="00C72A0E">
              <w:rPr>
                <w:rFonts w:eastAsia="Courier New" w:cs="Arial"/>
                <w:sz w:val="22"/>
                <w:szCs w:val="22"/>
              </w:rPr>
              <w:br/>
            </w:r>
            <w:r w:rsidRPr="00C72A0E">
              <w:rPr>
                <w:rFonts w:eastAsia="Courier New" w:cs="Arial"/>
                <w:b/>
                <w:sz w:val="22"/>
                <w:szCs w:val="22"/>
              </w:rPr>
              <w:t>Jeżeli tak</w:t>
            </w:r>
            <w:r w:rsidRPr="00C72A0E">
              <w:rPr>
                <w:rFonts w:eastAsia="Courier New" w:cs="Arial"/>
                <w:sz w:val="22"/>
                <w:szCs w:val="22"/>
              </w:rPr>
              <w:t>, proszę opisać przedsięwzięte środki: [……]</w:t>
            </w:r>
          </w:p>
        </w:tc>
      </w:tr>
      <w:tr w:rsidR="001C5A95" w:rsidRPr="00C72A0E" w14:paraId="2D83DC72" w14:textId="77777777">
        <w:trPr>
          <w:trHeight w:val="515"/>
        </w:trPr>
        <w:tc>
          <w:tcPr>
            <w:tcW w:w="461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526376" w14:textId="77777777" w:rsidR="001C5A95" w:rsidRPr="00C72A0E" w:rsidRDefault="00270E6E">
            <w:pPr>
              <w:suppressAutoHyphens/>
              <w:spacing w:after="0" w:line="240" w:lineRule="auto"/>
              <w:rPr>
                <w:rFonts w:eastAsia="Courier New" w:cs="Arial"/>
                <w:sz w:val="22"/>
                <w:szCs w:val="22"/>
                <w:lang w:eastAsia="en-GB"/>
              </w:rPr>
            </w:pPr>
            <w:r w:rsidRPr="00C72A0E">
              <w:rPr>
                <w:rFonts w:eastAsia="@SimSun" w:cs="Arial"/>
                <w:b/>
                <w:sz w:val="22"/>
                <w:szCs w:val="22"/>
                <w:lang w:eastAsia="en-GB"/>
              </w:rPr>
              <w:t>Czy wykonawca</w:t>
            </w:r>
            <w:r w:rsidRPr="00C72A0E">
              <w:rPr>
                <w:rFonts w:eastAsia="Courier New" w:cs="Arial"/>
                <w:sz w:val="22"/>
                <w:szCs w:val="22"/>
                <w:lang w:eastAsia="en-GB"/>
              </w:rPr>
              <w:t xml:space="preserve"> zawarł z innymi wykonawcami </w:t>
            </w:r>
            <w:r w:rsidRPr="00C72A0E">
              <w:rPr>
                <w:rFonts w:eastAsia="Courier New" w:cs="Arial"/>
                <w:b/>
                <w:sz w:val="22"/>
                <w:szCs w:val="22"/>
                <w:lang w:eastAsia="en-GB"/>
              </w:rPr>
              <w:t>porozumienia mające na celu zakłócenie konkurencji</w:t>
            </w:r>
            <w:r w:rsidRPr="00C72A0E">
              <w:rPr>
                <w:rFonts w:eastAsia="Courier New" w:cs="Arial"/>
                <w:sz w:val="22"/>
                <w:szCs w:val="22"/>
                <w:lang w:eastAsia="en-GB"/>
              </w:rPr>
              <w:t>?</w:t>
            </w:r>
            <w:r w:rsidRPr="00C72A0E">
              <w:rPr>
                <w:rFonts w:eastAsia="Courier New" w:cs="Arial"/>
                <w:sz w:val="22"/>
                <w:szCs w:val="22"/>
                <w:lang w:eastAsia="en-GB"/>
              </w:rPr>
              <w:br/>
            </w:r>
            <w:r w:rsidRPr="00C72A0E">
              <w:rPr>
                <w:rFonts w:eastAsia="Courier New" w:cs="Arial"/>
                <w:b/>
                <w:sz w:val="22"/>
                <w:szCs w:val="22"/>
                <w:lang w:eastAsia="en-GB"/>
              </w:rPr>
              <w:t>Jeżeli tak</w:t>
            </w:r>
            <w:r w:rsidRPr="00C72A0E">
              <w:rPr>
                <w:rFonts w:eastAsia="Courier New" w:cs="Arial"/>
                <w:sz w:val="22"/>
                <w:szCs w:val="22"/>
                <w:lang w:eastAsia="en-GB"/>
              </w:rPr>
              <w:t>, proszę podać szczegółowe informacje na ten temat:</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33BE7B10"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w:t>
            </w:r>
          </w:p>
        </w:tc>
      </w:tr>
      <w:tr w:rsidR="001C5A95" w:rsidRPr="00C72A0E" w14:paraId="32683B97" w14:textId="77777777">
        <w:trPr>
          <w:trHeight w:val="514"/>
        </w:trPr>
        <w:tc>
          <w:tcPr>
            <w:tcW w:w="4613" w:type="dxa"/>
            <w:vMerge/>
            <w:tcBorders>
              <w:top w:val="single" w:sz="4" w:space="0" w:color="000000"/>
              <w:left w:val="single" w:sz="4" w:space="0" w:color="000000"/>
              <w:bottom w:val="single" w:sz="4" w:space="0" w:color="000000"/>
              <w:right w:val="single" w:sz="4" w:space="0" w:color="000000"/>
            </w:tcBorders>
            <w:shd w:val="clear" w:color="auto" w:fill="auto"/>
          </w:tcPr>
          <w:p w14:paraId="36ACCDC4" w14:textId="77777777" w:rsidR="001C5A95" w:rsidRPr="00C72A0E" w:rsidRDefault="001C5A95">
            <w:pPr>
              <w:suppressAutoHyphens/>
              <w:spacing w:before="120" w:after="120" w:line="240" w:lineRule="auto"/>
              <w:rPr>
                <w:rFonts w:eastAsia="@SimSun" w:cs="Arial"/>
                <w:sz w:val="22"/>
                <w:szCs w:val="22"/>
                <w:lang w:eastAsia="en-GB"/>
              </w:rPr>
            </w:pP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E5EB591" w14:textId="77777777" w:rsidR="001C5A95" w:rsidRPr="00C72A0E" w:rsidRDefault="00270E6E">
            <w:pPr>
              <w:suppressAutoHyphens/>
              <w:spacing w:line="240" w:lineRule="auto"/>
              <w:rPr>
                <w:rFonts w:eastAsia="Courier New" w:cs="Arial"/>
                <w:sz w:val="22"/>
                <w:szCs w:val="22"/>
              </w:rPr>
            </w:pPr>
            <w:r w:rsidRPr="00C72A0E">
              <w:rPr>
                <w:rFonts w:eastAsia="Courier New" w:cs="Arial"/>
                <w:b/>
                <w:sz w:val="22"/>
                <w:szCs w:val="22"/>
              </w:rPr>
              <w:t>Jeżeli tak</w:t>
            </w:r>
            <w:r w:rsidRPr="00C72A0E">
              <w:rPr>
                <w:rFonts w:eastAsia="Courier New" w:cs="Arial"/>
                <w:sz w:val="22"/>
                <w:szCs w:val="22"/>
              </w:rPr>
              <w:t>, czy wykonawca przedsięwziął środki w celu samooczyszczenia? [] Tak [] Nie</w:t>
            </w:r>
            <w:r w:rsidRPr="00C72A0E">
              <w:rPr>
                <w:rFonts w:eastAsia="Courier New" w:cs="Arial"/>
                <w:sz w:val="22"/>
                <w:szCs w:val="22"/>
              </w:rPr>
              <w:br/>
            </w:r>
            <w:r w:rsidRPr="00C72A0E">
              <w:rPr>
                <w:rFonts w:eastAsia="Courier New" w:cs="Arial"/>
                <w:b/>
                <w:sz w:val="22"/>
                <w:szCs w:val="22"/>
              </w:rPr>
              <w:t>Jeżeli tak</w:t>
            </w:r>
            <w:r w:rsidRPr="00C72A0E">
              <w:rPr>
                <w:rFonts w:eastAsia="Courier New" w:cs="Arial"/>
                <w:sz w:val="22"/>
                <w:szCs w:val="22"/>
              </w:rPr>
              <w:t>, proszę opisać przedsięwzięte środki: [……]</w:t>
            </w:r>
          </w:p>
        </w:tc>
      </w:tr>
      <w:tr w:rsidR="001C5A95" w:rsidRPr="00C72A0E" w14:paraId="0BADA106" w14:textId="77777777">
        <w:trPr>
          <w:trHeight w:val="1316"/>
        </w:trPr>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63C2E75F" w14:textId="77777777" w:rsidR="001C5A95" w:rsidRPr="00C72A0E" w:rsidRDefault="00270E6E">
            <w:pPr>
              <w:suppressAutoHyphens/>
              <w:spacing w:after="0" w:line="240" w:lineRule="auto"/>
              <w:rPr>
                <w:rFonts w:eastAsia="@SimSun" w:cs="Arial"/>
                <w:sz w:val="22"/>
                <w:szCs w:val="22"/>
                <w:lang w:eastAsia="en-GB"/>
              </w:rPr>
            </w:pPr>
            <w:r w:rsidRPr="00C72A0E">
              <w:rPr>
                <w:rFonts w:eastAsia="@SimSun" w:cs="Arial"/>
                <w:b/>
                <w:sz w:val="22"/>
                <w:szCs w:val="22"/>
                <w:lang w:eastAsia="en-GB"/>
              </w:rPr>
              <w:lastRenderedPageBreak/>
              <w:t xml:space="preserve">Czy wykonawca wie o jakimkolwiek </w:t>
            </w:r>
            <w:r w:rsidRPr="00C72A0E">
              <w:rPr>
                <w:rFonts w:eastAsia="Courier New" w:cs="Arial"/>
                <w:b/>
                <w:sz w:val="22"/>
                <w:szCs w:val="22"/>
                <w:lang w:eastAsia="en-GB"/>
              </w:rPr>
              <w:t>konflikcie interesów</w:t>
            </w:r>
            <w:r w:rsidRPr="00C72A0E">
              <w:rPr>
                <w:rStyle w:val="Odwoanieprzypisudolnego"/>
                <w:rFonts w:eastAsia="Courier New" w:cs="Arial"/>
                <w:b/>
                <w:sz w:val="22"/>
                <w:szCs w:val="22"/>
                <w:lang w:eastAsia="en-GB"/>
              </w:rPr>
              <w:footnoteReference w:id="35"/>
            </w:r>
            <w:r w:rsidRPr="00C72A0E">
              <w:rPr>
                <w:rFonts w:eastAsia="Courier New" w:cs="Arial"/>
                <w:sz w:val="22"/>
                <w:szCs w:val="22"/>
                <w:lang w:eastAsia="en-GB"/>
              </w:rPr>
              <w:t xml:space="preserve"> spowodowanym jego udziałem w postępowaniu o udzielenie zamówienia?</w:t>
            </w:r>
            <w:r w:rsidRPr="00C72A0E">
              <w:rPr>
                <w:rFonts w:eastAsia="Courier New" w:cs="Arial"/>
                <w:sz w:val="22"/>
                <w:szCs w:val="22"/>
                <w:lang w:eastAsia="en-GB"/>
              </w:rPr>
              <w:br/>
            </w:r>
            <w:r w:rsidRPr="00C72A0E">
              <w:rPr>
                <w:rFonts w:eastAsia="Courier New" w:cs="Arial"/>
                <w:b/>
                <w:sz w:val="22"/>
                <w:szCs w:val="22"/>
                <w:lang w:eastAsia="en-GB"/>
              </w:rPr>
              <w:t>Jeżeli tak</w:t>
            </w:r>
            <w:r w:rsidRPr="00C72A0E">
              <w:rPr>
                <w:rFonts w:eastAsia="Courier New" w:cs="Arial"/>
                <w:sz w:val="22"/>
                <w:szCs w:val="22"/>
                <w:lang w:eastAsia="en-GB"/>
              </w:rPr>
              <w:t>, proszę podać szczegółowe informacje na ten temat:</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47330758"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w:t>
            </w:r>
          </w:p>
        </w:tc>
      </w:tr>
      <w:tr w:rsidR="001C5A95" w:rsidRPr="00C72A0E" w14:paraId="2106ECB2" w14:textId="77777777">
        <w:trPr>
          <w:trHeight w:val="1544"/>
        </w:trPr>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1F0725CB" w14:textId="77777777" w:rsidR="001C5A95" w:rsidRPr="00C72A0E" w:rsidRDefault="00270E6E">
            <w:pPr>
              <w:suppressAutoHyphens/>
              <w:spacing w:after="0" w:line="240" w:lineRule="auto"/>
              <w:rPr>
                <w:rFonts w:eastAsia="@SimSun" w:cs="Arial"/>
                <w:sz w:val="22"/>
                <w:szCs w:val="22"/>
                <w:lang w:eastAsia="en-GB"/>
              </w:rPr>
            </w:pPr>
            <w:r w:rsidRPr="00C72A0E">
              <w:rPr>
                <w:rFonts w:eastAsia="@SimSun" w:cs="Arial"/>
                <w:b/>
                <w:sz w:val="22"/>
                <w:szCs w:val="22"/>
                <w:lang w:eastAsia="en-GB"/>
              </w:rPr>
              <w:t xml:space="preserve">Czy wykonawca lub </w:t>
            </w:r>
            <w:r w:rsidRPr="00C72A0E">
              <w:rPr>
                <w:rFonts w:eastAsia="Courier New" w:cs="Arial"/>
                <w:sz w:val="22"/>
                <w:szCs w:val="22"/>
                <w:lang w:eastAsia="en-GB"/>
              </w:rPr>
              <w:t xml:space="preserve">przedsiębiorstwo związane z wykonawcą </w:t>
            </w:r>
            <w:r w:rsidRPr="00C72A0E">
              <w:rPr>
                <w:rFonts w:eastAsia="Courier New" w:cs="Arial"/>
                <w:b/>
                <w:sz w:val="22"/>
                <w:szCs w:val="22"/>
                <w:lang w:eastAsia="en-GB"/>
              </w:rPr>
              <w:t>doradzał(-o)</w:t>
            </w:r>
            <w:r w:rsidRPr="00C72A0E">
              <w:rPr>
                <w:rFonts w:eastAsia="Courier New" w:cs="Arial"/>
                <w:sz w:val="22"/>
                <w:szCs w:val="22"/>
                <w:lang w:eastAsia="en-GB"/>
              </w:rPr>
              <w:t xml:space="preserve"> instytucji zamawiającej lub podmiotowi zamawiającemu bądź był(-o) w inny sposób </w:t>
            </w:r>
            <w:r w:rsidRPr="00C72A0E">
              <w:rPr>
                <w:rFonts w:eastAsia="Courier New" w:cs="Arial"/>
                <w:b/>
                <w:sz w:val="22"/>
                <w:szCs w:val="22"/>
                <w:lang w:eastAsia="en-GB"/>
              </w:rPr>
              <w:t>zaangażowany(-e) w przygotowanie</w:t>
            </w:r>
            <w:r w:rsidRPr="00C72A0E">
              <w:rPr>
                <w:rFonts w:eastAsia="Courier New" w:cs="Arial"/>
                <w:sz w:val="22"/>
                <w:szCs w:val="22"/>
                <w:lang w:eastAsia="en-GB"/>
              </w:rPr>
              <w:t xml:space="preserve"> postępowania o udzielenie zamówienia?</w:t>
            </w:r>
            <w:r w:rsidRPr="00C72A0E">
              <w:rPr>
                <w:rFonts w:eastAsia="Courier New" w:cs="Arial"/>
                <w:sz w:val="22"/>
                <w:szCs w:val="22"/>
                <w:lang w:eastAsia="en-GB"/>
              </w:rPr>
              <w:br/>
            </w:r>
            <w:r w:rsidRPr="00C72A0E">
              <w:rPr>
                <w:rFonts w:eastAsia="Courier New" w:cs="Arial"/>
                <w:b/>
                <w:sz w:val="22"/>
                <w:szCs w:val="22"/>
                <w:lang w:eastAsia="en-GB"/>
              </w:rPr>
              <w:t>Jeżeli tak</w:t>
            </w:r>
            <w:r w:rsidRPr="00C72A0E">
              <w:rPr>
                <w:rFonts w:eastAsia="Courier New" w:cs="Arial"/>
                <w:sz w:val="22"/>
                <w:szCs w:val="22"/>
                <w:lang w:eastAsia="en-GB"/>
              </w:rPr>
              <w:t>, proszę podać szczegółowe informacje na ten temat:</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041A294"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w:t>
            </w:r>
          </w:p>
        </w:tc>
      </w:tr>
      <w:tr w:rsidR="001C5A95" w:rsidRPr="00C72A0E" w14:paraId="68B68387" w14:textId="77777777">
        <w:trPr>
          <w:trHeight w:val="932"/>
        </w:trPr>
        <w:tc>
          <w:tcPr>
            <w:tcW w:w="461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335EB" w14:textId="77777777" w:rsidR="001C5A95" w:rsidRPr="00C72A0E" w:rsidRDefault="00270E6E">
            <w:pPr>
              <w:suppressAutoHyphens/>
              <w:spacing w:after="0" w:line="240" w:lineRule="auto"/>
              <w:rPr>
                <w:rFonts w:eastAsia="@SimSun" w:cs="Arial"/>
                <w:sz w:val="22"/>
                <w:szCs w:val="22"/>
                <w:lang w:eastAsia="en-GB"/>
              </w:rPr>
            </w:pPr>
            <w:r w:rsidRPr="00C72A0E">
              <w:rPr>
                <w:rFonts w:eastAsia="Courier New" w:cs="Arial"/>
                <w:sz w:val="22"/>
                <w:szCs w:val="22"/>
                <w:lang w:eastAsia="en-GB"/>
              </w:rPr>
              <w:t xml:space="preserve">Czy wykonawca znajdował się w sytuacji, w której wcześniejsza umowa w sprawie zamówienia publicznego, wcześniejsza umowa z podmiotem zamawiającym lub wcześniejsza umowa w sprawie koncesji została </w:t>
            </w:r>
            <w:r w:rsidRPr="00C72A0E">
              <w:rPr>
                <w:rFonts w:eastAsia="Courier New" w:cs="Arial"/>
                <w:b/>
                <w:sz w:val="22"/>
                <w:szCs w:val="22"/>
                <w:lang w:eastAsia="en-GB"/>
              </w:rPr>
              <w:t>rozwiązana przed czasem</w:t>
            </w:r>
            <w:r w:rsidRPr="00C72A0E">
              <w:rPr>
                <w:rFonts w:eastAsia="Courier New" w:cs="Arial"/>
                <w:sz w:val="22"/>
                <w:szCs w:val="22"/>
                <w:lang w:eastAsia="en-GB"/>
              </w:rPr>
              <w:t>, lub w której nałożone zostało odszkodowanie bądź inne porównywalne sankcje w związku z tą wcześniejszą umową?</w:t>
            </w:r>
            <w:r w:rsidRPr="00C72A0E">
              <w:rPr>
                <w:rFonts w:eastAsia="Courier New" w:cs="Arial"/>
                <w:sz w:val="22"/>
                <w:szCs w:val="22"/>
                <w:lang w:eastAsia="en-GB"/>
              </w:rPr>
              <w:br/>
            </w:r>
            <w:r w:rsidRPr="00C72A0E">
              <w:rPr>
                <w:rFonts w:eastAsia="Courier New" w:cs="Arial"/>
                <w:b/>
                <w:sz w:val="22"/>
                <w:szCs w:val="22"/>
                <w:lang w:eastAsia="en-GB"/>
              </w:rPr>
              <w:t>Jeżeli tak</w:t>
            </w:r>
            <w:r w:rsidRPr="00C72A0E">
              <w:rPr>
                <w:rFonts w:eastAsia="Courier New" w:cs="Arial"/>
                <w:sz w:val="22"/>
                <w:szCs w:val="22"/>
                <w:lang w:eastAsia="en-GB"/>
              </w:rPr>
              <w:t>, proszę podać szczegółowe informacje na ten temat:</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3283642"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w:t>
            </w:r>
          </w:p>
        </w:tc>
      </w:tr>
      <w:tr w:rsidR="001C5A95" w:rsidRPr="00C72A0E" w14:paraId="14FFC40B" w14:textId="77777777">
        <w:trPr>
          <w:trHeight w:val="931"/>
        </w:trPr>
        <w:tc>
          <w:tcPr>
            <w:tcW w:w="4613" w:type="dxa"/>
            <w:vMerge/>
            <w:tcBorders>
              <w:top w:val="single" w:sz="4" w:space="0" w:color="000000"/>
              <w:left w:val="single" w:sz="4" w:space="0" w:color="000000"/>
              <w:bottom w:val="single" w:sz="4" w:space="0" w:color="000000"/>
              <w:right w:val="single" w:sz="4" w:space="0" w:color="000000"/>
            </w:tcBorders>
            <w:shd w:val="clear" w:color="auto" w:fill="auto"/>
          </w:tcPr>
          <w:p w14:paraId="3CE0AE21" w14:textId="77777777" w:rsidR="001C5A95" w:rsidRPr="00C72A0E" w:rsidRDefault="001C5A95">
            <w:pPr>
              <w:suppressAutoHyphens/>
              <w:spacing w:before="120" w:after="120" w:line="240" w:lineRule="auto"/>
              <w:rPr>
                <w:rFonts w:eastAsia="Courier New" w:cs="Arial"/>
                <w:sz w:val="22"/>
                <w:szCs w:val="22"/>
                <w:lang w:eastAsia="en-GB"/>
              </w:rPr>
            </w:pP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2850AE6" w14:textId="77777777" w:rsidR="001C5A95" w:rsidRPr="00C72A0E" w:rsidRDefault="00270E6E">
            <w:pPr>
              <w:suppressAutoHyphens/>
              <w:spacing w:line="240" w:lineRule="auto"/>
              <w:rPr>
                <w:rFonts w:eastAsia="Courier New" w:cs="Arial"/>
                <w:sz w:val="22"/>
                <w:szCs w:val="22"/>
              </w:rPr>
            </w:pPr>
            <w:r w:rsidRPr="00C72A0E">
              <w:rPr>
                <w:rFonts w:eastAsia="Courier New" w:cs="Arial"/>
                <w:b/>
                <w:sz w:val="22"/>
                <w:szCs w:val="22"/>
              </w:rPr>
              <w:t>Jeżeli tak</w:t>
            </w:r>
            <w:r w:rsidRPr="00C72A0E">
              <w:rPr>
                <w:rFonts w:eastAsia="Courier New" w:cs="Arial"/>
                <w:sz w:val="22"/>
                <w:szCs w:val="22"/>
              </w:rPr>
              <w:t>, czy wykonawca przedsięwziął środki w celu samooczyszczenia? [] Tak [] Nie</w:t>
            </w:r>
            <w:r w:rsidRPr="00C72A0E">
              <w:rPr>
                <w:rFonts w:eastAsia="Courier New" w:cs="Arial"/>
                <w:sz w:val="22"/>
                <w:szCs w:val="22"/>
              </w:rPr>
              <w:br/>
            </w:r>
            <w:r w:rsidRPr="00C72A0E">
              <w:rPr>
                <w:rFonts w:eastAsia="Courier New" w:cs="Arial"/>
                <w:b/>
                <w:sz w:val="22"/>
                <w:szCs w:val="22"/>
              </w:rPr>
              <w:t>Jeżeli tak</w:t>
            </w:r>
            <w:r w:rsidRPr="00C72A0E">
              <w:rPr>
                <w:rFonts w:eastAsia="Courier New" w:cs="Arial"/>
                <w:sz w:val="22"/>
                <w:szCs w:val="22"/>
              </w:rPr>
              <w:t>, proszę opisać przedsięwzięte środki: [……]</w:t>
            </w:r>
          </w:p>
        </w:tc>
      </w:tr>
      <w:tr w:rsidR="001C5A95" w:rsidRPr="00C72A0E" w14:paraId="692CE46C" w14:textId="77777777">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33108D19" w14:textId="77777777" w:rsidR="001C5A95" w:rsidRPr="00C72A0E" w:rsidRDefault="00270E6E">
            <w:pPr>
              <w:suppressAutoHyphens/>
              <w:spacing w:after="0" w:line="240" w:lineRule="auto"/>
              <w:rPr>
                <w:rFonts w:eastAsia="Courier New" w:cs="Arial"/>
                <w:sz w:val="22"/>
                <w:szCs w:val="22"/>
                <w:lang w:eastAsia="en-GB"/>
              </w:rPr>
            </w:pPr>
            <w:r w:rsidRPr="00C72A0E">
              <w:rPr>
                <w:rFonts w:eastAsia="Courier New" w:cs="Arial"/>
                <w:sz w:val="22"/>
                <w:szCs w:val="22"/>
                <w:lang w:eastAsia="en-GB"/>
              </w:rPr>
              <w:t>Czy wykonawca może potwierdzić, że:</w:t>
            </w:r>
            <w:r w:rsidRPr="00C72A0E">
              <w:rPr>
                <w:rFonts w:eastAsia="Courier New" w:cs="Arial"/>
                <w:sz w:val="22"/>
                <w:szCs w:val="22"/>
                <w:lang w:eastAsia="en-GB"/>
              </w:rPr>
              <w:br/>
            </w:r>
            <w:r w:rsidRPr="00C72A0E">
              <w:rPr>
                <w:rFonts w:eastAsia="@SimSun" w:cs="Arial"/>
                <w:b/>
                <w:sz w:val="22"/>
                <w:szCs w:val="22"/>
                <w:lang w:eastAsia="en-GB"/>
              </w:rPr>
              <w:t>nie jest</w:t>
            </w:r>
            <w:r w:rsidRPr="00C72A0E">
              <w:rPr>
                <w:rFonts w:eastAsia="Courier New" w:cs="Arial"/>
                <w:sz w:val="22"/>
                <w:szCs w:val="22"/>
                <w:lang w:eastAsia="en-GB"/>
              </w:rPr>
              <w:t xml:space="preserve"> winny poważnego </w:t>
            </w:r>
            <w:r w:rsidRPr="00C72A0E">
              <w:rPr>
                <w:rFonts w:eastAsia="Courier New" w:cs="Arial"/>
                <w:b/>
                <w:sz w:val="22"/>
                <w:szCs w:val="22"/>
                <w:lang w:eastAsia="en-GB"/>
              </w:rPr>
              <w:t>wprowadzenia w błąd</w:t>
            </w:r>
            <w:r w:rsidRPr="00C72A0E">
              <w:rPr>
                <w:rFonts w:eastAsia="Courier New" w:cs="Arial"/>
                <w:sz w:val="22"/>
                <w:szCs w:val="22"/>
                <w:lang w:eastAsia="en-GB"/>
              </w:rPr>
              <w:t xml:space="preserve"> przy dostarczaniu informacji wymaganych do weryfikacji braku podstaw wykluczenia lub do weryfikacji spełnienia kryteriów kwalifikacji;</w:t>
            </w:r>
            <w:r w:rsidRPr="00C72A0E">
              <w:rPr>
                <w:rFonts w:eastAsia="Courier New" w:cs="Arial"/>
                <w:sz w:val="22"/>
                <w:szCs w:val="22"/>
                <w:lang w:eastAsia="en-GB"/>
              </w:rPr>
              <w:br/>
              <w:t xml:space="preserve">b) </w:t>
            </w:r>
            <w:r w:rsidRPr="00C72A0E">
              <w:rPr>
                <w:rFonts w:eastAsia="@SimSun" w:cs="Arial"/>
                <w:b/>
                <w:sz w:val="22"/>
                <w:szCs w:val="22"/>
                <w:lang w:eastAsia="en-GB"/>
              </w:rPr>
              <w:t xml:space="preserve">nie </w:t>
            </w:r>
            <w:r w:rsidRPr="00C72A0E">
              <w:rPr>
                <w:rFonts w:eastAsia="Courier New" w:cs="Arial"/>
                <w:b/>
                <w:sz w:val="22"/>
                <w:szCs w:val="22"/>
                <w:lang w:eastAsia="en-GB"/>
              </w:rPr>
              <w:t>zataił</w:t>
            </w:r>
            <w:r w:rsidRPr="00C72A0E">
              <w:rPr>
                <w:rFonts w:eastAsia="Courier New" w:cs="Arial"/>
                <w:sz w:val="22"/>
                <w:szCs w:val="22"/>
                <w:lang w:eastAsia="en-GB"/>
              </w:rPr>
              <w:t xml:space="preserve"> tych informacji;</w:t>
            </w:r>
            <w:r w:rsidRPr="00C72A0E">
              <w:rPr>
                <w:rFonts w:eastAsia="Courier New" w:cs="Arial"/>
                <w:sz w:val="22"/>
                <w:szCs w:val="22"/>
                <w:lang w:eastAsia="en-GB"/>
              </w:rPr>
              <w:br/>
              <w:t>c) jest w stanie niezwłocznie przedstawić dokumenty potwierdzające wymagane przez instytucję zamawiającą lub podmiot zamawiający; oraz</w:t>
            </w:r>
            <w:r w:rsidRPr="00C72A0E">
              <w:rPr>
                <w:rFonts w:eastAsia="Courier New" w:cs="Arial"/>
                <w:sz w:val="22"/>
                <w:szCs w:val="22"/>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1D01CD47"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sz w:val="22"/>
                <w:szCs w:val="22"/>
              </w:rPr>
              <w:t>[] Tak [] Nie</w:t>
            </w:r>
          </w:p>
        </w:tc>
      </w:tr>
    </w:tbl>
    <w:p w14:paraId="7A43F5F2" w14:textId="77777777" w:rsidR="001C5A95" w:rsidRPr="00C72A0E" w:rsidRDefault="00270E6E">
      <w:pPr>
        <w:keepNext/>
        <w:suppressAutoHyphens/>
        <w:spacing w:before="120" w:after="360" w:line="240" w:lineRule="auto"/>
        <w:jc w:val="center"/>
        <w:rPr>
          <w:rFonts w:eastAsia="Courier New" w:cs="Arial"/>
          <w:smallCaps/>
          <w:sz w:val="22"/>
          <w:szCs w:val="22"/>
          <w:lang w:eastAsia="en-GB"/>
        </w:rPr>
      </w:pPr>
      <w:r w:rsidRPr="00C72A0E">
        <w:rPr>
          <w:rFonts w:eastAsia="Courier New" w:cs="Arial"/>
          <w:smallCaps/>
          <w:sz w:val="22"/>
          <w:szCs w:val="22"/>
          <w:lang w:eastAsia="en-GB"/>
        </w:rPr>
        <w:lastRenderedPageBreak/>
        <w:t>D: Inne podstawy wykluczenia, które mogą być przewidziane w przepisach krajowych państwa członkowskiego instytucji zamawiającej lub podmiotu zamawiającego</w:t>
      </w:r>
    </w:p>
    <w:tbl>
      <w:tblPr>
        <w:tblW w:w="9231" w:type="dxa"/>
        <w:tblLayout w:type="fixed"/>
        <w:tblLook w:val="04A0" w:firstRow="1" w:lastRow="0" w:firstColumn="1" w:lastColumn="0" w:noHBand="0" w:noVBand="1"/>
      </w:tblPr>
      <w:tblGrid>
        <w:gridCol w:w="4617"/>
        <w:gridCol w:w="4614"/>
      </w:tblGrid>
      <w:tr w:rsidR="001C5A95" w:rsidRPr="00C72A0E" w14:paraId="1FDE2809"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1C3F48A4"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Podstawy wykluczenia o charakterze wyłącznie krajowym</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42D27BA4"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6B1CF11E"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28B29280"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Czy mają zastosowanie </w:t>
            </w:r>
            <w:r w:rsidRPr="00C72A0E">
              <w:rPr>
                <w:rFonts w:eastAsia="Courier New" w:cs="Arial"/>
                <w:b/>
                <w:sz w:val="22"/>
                <w:szCs w:val="22"/>
              </w:rPr>
              <w:t>podstawy wykluczenia o charakterze wyłącznie krajowym</w:t>
            </w:r>
            <w:r w:rsidRPr="00C72A0E">
              <w:rPr>
                <w:rFonts w:eastAsia="Courier New" w:cs="Arial"/>
                <w:sz w:val="22"/>
                <w:szCs w:val="22"/>
              </w:rPr>
              <w:t xml:space="preserve"> określone w stosownym ogłoszeniu lub w dokumentach zamówienia?</w:t>
            </w:r>
            <w:r w:rsidRPr="00C72A0E">
              <w:rPr>
                <w:rFonts w:eastAsia="Courier New" w:cs="Arial"/>
                <w:sz w:val="22"/>
                <w:szCs w:val="22"/>
              </w:rPr>
              <w:br/>
              <w:t>Jeżeli dokumentacja wymagana w stosownym ogłoszeniu lub w dokumentach zamówienia jest dostępna w formie elektronicznej, proszę wskazać:</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65AAF8F0"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w:t>
            </w:r>
            <w:r w:rsidRPr="00C72A0E">
              <w:rPr>
                <w:rFonts w:eastAsia="Courier New" w:cs="Arial"/>
                <w:sz w:val="22"/>
                <w:szCs w:val="22"/>
              </w:rPr>
              <w:br/>
              <w:t>[……][……][……]</w:t>
            </w:r>
            <w:r w:rsidRPr="00C72A0E">
              <w:rPr>
                <w:rStyle w:val="Odwoanieprzypisudolnego"/>
                <w:rFonts w:eastAsia="Courier New" w:cs="Arial"/>
                <w:sz w:val="22"/>
                <w:szCs w:val="22"/>
              </w:rPr>
              <w:footnoteReference w:id="36"/>
            </w:r>
          </w:p>
        </w:tc>
      </w:tr>
      <w:tr w:rsidR="001C5A95" w:rsidRPr="00C72A0E" w14:paraId="4CC7D660"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505AF53F" w14:textId="77777777" w:rsidR="001C5A95" w:rsidRPr="00C72A0E" w:rsidRDefault="00270E6E">
            <w:pPr>
              <w:suppressAutoHyphens/>
              <w:spacing w:line="240" w:lineRule="auto"/>
              <w:rPr>
                <w:rFonts w:eastAsia="Courier New" w:cs="Arial"/>
                <w:sz w:val="22"/>
                <w:szCs w:val="22"/>
              </w:rPr>
            </w:pPr>
            <w:r w:rsidRPr="00C72A0E">
              <w:rPr>
                <w:rFonts w:eastAsia="@SimSun" w:cs="Arial"/>
                <w:b/>
                <w:sz w:val="22"/>
                <w:szCs w:val="22"/>
                <w:lang w:eastAsia="en-GB"/>
              </w:rPr>
              <w:t>W przypadku gdy ma zastosowanie którakolwiek z podstaw wykluczenia o charakterze wyłącznie krajowym</w:t>
            </w:r>
            <w:r w:rsidRPr="00C72A0E">
              <w:rPr>
                <w:rFonts w:eastAsia="Courier New" w:cs="Arial"/>
                <w:sz w:val="22"/>
                <w:szCs w:val="22"/>
              </w:rPr>
              <w:t xml:space="preserve">, czy wykonawca przedsięwziął środki w celu samooczyszczenia? </w:t>
            </w:r>
            <w:r w:rsidRPr="00C72A0E">
              <w:rPr>
                <w:rFonts w:eastAsia="Courier New" w:cs="Arial"/>
                <w:sz w:val="22"/>
                <w:szCs w:val="22"/>
              </w:rPr>
              <w:br/>
            </w:r>
            <w:r w:rsidRPr="00C72A0E">
              <w:rPr>
                <w:rFonts w:eastAsia="Courier New" w:cs="Arial"/>
                <w:b/>
                <w:sz w:val="22"/>
                <w:szCs w:val="22"/>
              </w:rPr>
              <w:t>Jeżeli tak</w:t>
            </w:r>
            <w:r w:rsidRPr="00C72A0E">
              <w:rPr>
                <w:rFonts w:eastAsia="Courier New" w:cs="Arial"/>
                <w:sz w:val="22"/>
                <w:szCs w:val="22"/>
              </w:rPr>
              <w:t>, proszę opisać przedsięwzięte środki:</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4C7F5AB6"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w:t>
            </w:r>
          </w:p>
        </w:tc>
      </w:tr>
    </w:tbl>
    <w:p w14:paraId="29780E0C" w14:textId="77777777" w:rsidR="001C5A95" w:rsidRPr="00C72A0E" w:rsidRDefault="00270E6E">
      <w:pPr>
        <w:suppressAutoHyphens/>
        <w:spacing w:line="240" w:lineRule="auto"/>
        <w:rPr>
          <w:rFonts w:eastAsia="Courier New" w:cs="Arial"/>
          <w:sz w:val="22"/>
          <w:szCs w:val="22"/>
        </w:rPr>
      </w:pPr>
      <w:r w:rsidRPr="00C72A0E">
        <w:rPr>
          <w:rFonts w:cs="Arial"/>
          <w:sz w:val="22"/>
          <w:szCs w:val="22"/>
        </w:rPr>
        <w:br w:type="page"/>
      </w:r>
    </w:p>
    <w:p w14:paraId="7DBFAEC8" w14:textId="77777777" w:rsidR="001C5A95" w:rsidRPr="00C72A0E" w:rsidRDefault="00270E6E">
      <w:pPr>
        <w:keepNext/>
        <w:suppressAutoHyphens/>
        <w:spacing w:after="360" w:line="240" w:lineRule="auto"/>
        <w:jc w:val="center"/>
        <w:rPr>
          <w:rFonts w:eastAsia="Courier New" w:cs="Arial"/>
          <w:b/>
          <w:sz w:val="22"/>
          <w:szCs w:val="22"/>
          <w:lang w:eastAsia="en-GB"/>
        </w:rPr>
      </w:pPr>
      <w:r w:rsidRPr="00C72A0E">
        <w:rPr>
          <w:rFonts w:eastAsia="Courier New" w:cs="Arial"/>
          <w:b/>
          <w:sz w:val="22"/>
          <w:szCs w:val="22"/>
          <w:lang w:eastAsia="en-GB"/>
        </w:rPr>
        <w:lastRenderedPageBreak/>
        <w:t>Część IV: Kryteria kwalifikacji</w:t>
      </w:r>
    </w:p>
    <w:p w14:paraId="3DA13959"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W odniesieniu do kryteriów kwalifikacji (sekcja </w:t>
      </w:r>
      <w:r w:rsidRPr="00C72A0E">
        <w:rPr>
          <w:rFonts w:eastAsia="Arial Unicode MS" w:cs="Arial"/>
          <w:sz w:val="22"/>
          <w:szCs w:val="22"/>
        </w:rPr>
        <w:sym w:font="Arial Unicode MS" w:char="F061"/>
      </w:r>
      <w:r w:rsidRPr="00C72A0E">
        <w:rPr>
          <w:rFonts w:eastAsia="Courier New" w:cs="Arial"/>
          <w:sz w:val="22"/>
          <w:szCs w:val="22"/>
        </w:rPr>
        <w:t xml:space="preserve"> lub sekcje A–D w niniejszej części) wykonawca oświadcza, że:</w:t>
      </w:r>
    </w:p>
    <w:p w14:paraId="6D21ED90" w14:textId="77777777" w:rsidR="001C5A95" w:rsidRPr="00C72A0E" w:rsidRDefault="00270E6E">
      <w:pPr>
        <w:keepNext/>
        <w:suppressAutoHyphens/>
        <w:spacing w:before="120" w:after="360" w:line="240" w:lineRule="auto"/>
        <w:jc w:val="center"/>
        <w:rPr>
          <w:rFonts w:eastAsia="Courier New" w:cs="Arial"/>
          <w:smallCaps/>
          <w:sz w:val="22"/>
          <w:szCs w:val="22"/>
          <w:lang w:eastAsia="en-GB"/>
        </w:rPr>
      </w:pPr>
      <w:r w:rsidRPr="00C72A0E">
        <w:rPr>
          <w:rFonts w:eastAsia="Arial Unicode MS" w:cs="Arial"/>
          <w:smallCaps/>
          <w:sz w:val="22"/>
          <w:szCs w:val="22"/>
          <w:lang w:eastAsia="en-GB"/>
        </w:rPr>
        <w:sym w:font="Arial Unicode MS" w:char="F061"/>
      </w:r>
      <w:r w:rsidRPr="00C72A0E">
        <w:rPr>
          <w:rFonts w:eastAsia="Courier New" w:cs="Arial"/>
          <w:smallCaps/>
          <w:sz w:val="22"/>
          <w:szCs w:val="22"/>
          <w:lang w:eastAsia="en-GB"/>
        </w:rPr>
        <w:t>: Ogólne oświadczenie dotyczące wszystkich kryteriów kwalifikacji</w:t>
      </w:r>
    </w:p>
    <w:p w14:paraId="49A38C2C"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eastAsia="Courier New" w:cs="Arial"/>
          <w:b/>
          <w:sz w:val="22"/>
          <w:szCs w:val="22"/>
        </w:rPr>
      </w:pPr>
      <w:r w:rsidRPr="00C72A0E">
        <w:rPr>
          <w:rFonts w:eastAsia="Courier New" w:cs="Arial"/>
          <w:b/>
          <w:sz w:val="22"/>
          <w:szCs w:val="22"/>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C72A0E">
        <w:rPr>
          <w:rFonts w:eastAsia="Arial Unicode MS" w:cs="Arial"/>
          <w:b/>
          <w:sz w:val="22"/>
          <w:szCs w:val="22"/>
        </w:rPr>
        <w:sym w:font="Arial Unicode MS" w:char="F061"/>
      </w:r>
      <w:r w:rsidRPr="00C72A0E">
        <w:rPr>
          <w:rFonts w:eastAsia="Courier New" w:cs="Arial"/>
          <w:b/>
          <w:sz w:val="22"/>
          <w:szCs w:val="22"/>
        </w:rPr>
        <w:t xml:space="preserve"> w części IV i nie musi wypełniać żadnej z pozostałych sekcji w części IV:</w:t>
      </w:r>
    </w:p>
    <w:tbl>
      <w:tblPr>
        <w:tblW w:w="9213" w:type="dxa"/>
        <w:tblLayout w:type="fixed"/>
        <w:tblLook w:val="04A0" w:firstRow="1" w:lastRow="0" w:firstColumn="1" w:lastColumn="0" w:noHBand="0" w:noVBand="1"/>
      </w:tblPr>
      <w:tblGrid>
        <w:gridCol w:w="4606"/>
        <w:gridCol w:w="4607"/>
      </w:tblGrid>
      <w:tr w:rsidR="001C5A95" w:rsidRPr="00C72A0E" w14:paraId="7AA028BA"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22454C54"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Spełnienie wszystkich wymaganych kryteriów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578DEBE9"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4D18BB4A" w14:textId="77777777">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6D4754AA"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Spełnia wymagane kryteria kwalifikacji:</w:t>
            </w:r>
          </w:p>
        </w:tc>
        <w:tc>
          <w:tcPr>
            <w:tcW w:w="4606" w:type="dxa"/>
            <w:tcBorders>
              <w:top w:val="single" w:sz="4" w:space="0" w:color="000000"/>
              <w:left w:val="single" w:sz="4" w:space="0" w:color="000000"/>
              <w:bottom w:val="single" w:sz="4" w:space="0" w:color="000000"/>
              <w:right w:val="single" w:sz="4" w:space="0" w:color="000000"/>
            </w:tcBorders>
            <w:shd w:val="clear" w:color="auto" w:fill="auto"/>
          </w:tcPr>
          <w:p w14:paraId="6487E994"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Tak [] Nie</w:t>
            </w:r>
          </w:p>
        </w:tc>
      </w:tr>
    </w:tbl>
    <w:p w14:paraId="48D5EEA2" w14:textId="77777777" w:rsidR="001C5A95" w:rsidRPr="00C72A0E" w:rsidRDefault="00270E6E">
      <w:pPr>
        <w:keepNext/>
        <w:suppressAutoHyphens/>
        <w:spacing w:before="120" w:after="360" w:line="240" w:lineRule="auto"/>
        <w:jc w:val="center"/>
        <w:rPr>
          <w:rFonts w:eastAsia="Courier New" w:cs="Arial"/>
          <w:smallCaps/>
          <w:sz w:val="22"/>
          <w:szCs w:val="22"/>
          <w:lang w:eastAsia="en-GB"/>
        </w:rPr>
      </w:pPr>
      <w:r w:rsidRPr="00C72A0E">
        <w:rPr>
          <w:rFonts w:eastAsia="Courier New" w:cs="Arial"/>
          <w:smallCaps/>
          <w:sz w:val="22"/>
          <w:szCs w:val="22"/>
          <w:lang w:eastAsia="en-GB"/>
        </w:rPr>
        <w:t>A: Kompetencje</w:t>
      </w:r>
    </w:p>
    <w:p w14:paraId="52309424"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eastAsia="Courier New" w:cs="Arial"/>
          <w:b/>
          <w:sz w:val="22"/>
          <w:szCs w:val="22"/>
        </w:rPr>
      </w:pPr>
      <w:r w:rsidRPr="00C72A0E">
        <w:rPr>
          <w:rFonts w:eastAsia="Courier New" w:cs="Arial"/>
          <w:b/>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15"/>
        <w:gridCol w:w="4616"/>
      </w:tblGrid>
      <w:tr w:rsidR="001C5A95" w:rsidRPr="00C72A0E" w14:paraId="769ACE29"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2CB01A5F"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Kompetencje</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7AF07A90"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06C4BDEF"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2BE3F1CF" w14:textId="77777777" w:rsidR="001C5A95" w:rsidRPr="00C72A0E" w:rsidRDefault="00270E6E">
            <w:pPr>
              <w:suppressAutoHyphens/>
              <w:spacing w:line="240" w:lineRule="auto"/>
              <w:rPr>
                <w:rFonts w:eastAsia="Courier New" w:cs="Arial"/>
                <w:sz w:val="22"/>
                <w:szCs w:val="22"/>
              </w:rPr>
            </w:pPr>
            <w:r w:rsidRPr="00C72A0E">
              <w:rPr>
                <w:rFonts w:eastAsia="Courier New" w:cs="Arial"/>
                <w:b/>
                <w:sz w:val="22"/>
                <w:szCs w:val="22"/>
              </w:rPr>
              <w:t>1) Figuruje w odpowiednim rejestrze zawodowym lub handlowym</w:t>
            </w:r>
            <w:r w:rsidRPr="00C72A0E">
              <w:rPr>
                <w:rFonts w:eastAsia="Courier New" w:cs="Arial"/>
                <w:sz w:val="22"/>
                <w:szCs w:val="22"/>
              </w:rPr>
              <w:t xml:space="preserve"> prowadzonym w państwie członkowskim siedziby wykonawcy</w:t>
            </w:r>
            <w:r w:rsidRPr="00C72A0E">
              <w:rPr>
                <w:rStyle w:val="Odwoanieprzypisudolnego"/>
                <w:rFonts w:eastAsia="Courier New" w:cs="Arial"/>
                <w:sz w:val="22"/>
                <w:szCs w:val="22"/>
              </w:rPr>
              <w:footnoteReference w:id="37"/>
            </w:r>
            <w:r w:rsidRPr="00C72A0E">
              <w:rPr>
                <w:rFonts w:eastAsia="Courier New" w:cs="Arial"/>
                <w:sz w:val="22"/>
                <w:szCs w:val="22"/>
              </w:rPr>
              <w:t>:</w:t>
            </w:r>
            <w:r w:rsidRPr="00C72A0E">
              <w:rPr>
                <w:rFonts w:eastAsia="Courier New" w:cs="Arial"/>
                <w:sz w:val="22"/>
                <w:szCs w:val="22"/>
              </w:rPr>
              <w:br/>
              <w:t>Jeżeli odnośna dokumentacja jest dostępna w formie elektronicznej, proszę wskazać:</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62C04FDD"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r w:rsidR="001C5A95" w:rsidRPr="00C72A0E" w14:paraId="64E8361E" w14:textId="77777777">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44B73BD6"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2) W odniesieniu do zamówień publicznych na usługi:</w:t>
            </w:r>
            <w:r w:rsidRPr="00C72A0E">
              <w:rPr>
                <w:rFonts w:eastAsia="Courier New" w:cs="Arial"/>
                <w:b/>
                <w:sz w:val="22"/>
                <w:szCs w:val="22"/>
              </w:rPr>
              <w:br/>
            </w:r>
            <w:r w:rsidRPr="00C72A0E">
              <w:rPr>
                <w:rFonts w:eastAsia="Courier New" w:cs="Arial"/>
                <w:sz w:val="22"/>
                <w:szCs w:val="22"/>
              </w:rPr>
              <w:t xml:space="preserve">Czy konieczne jest </w:t>
            </w:r>
            <w:r w:rsidRPr="00C72A0E">
              <w:rPr>
                <w:rFonts w:eastAsia="Courier New" w:cs="Arial"/>
                <w:b/>
                <w:sz w:val="22"/>
                <w:szCs w:val="22"/>
              </w:rPr>
              <w:t>posiadanie</w:t>
            </w:r>
            <w:r w:rsidRPr="00C72A0E">
              <w:rPr>
                <w:rFonts w:eastAsia="Courier New" w:cs="Arial"/>
                <w:sz w:val="22"/>
                <w:szCs w:val="22"/>
              </w:rPr>
              <w:t xml:space="preserve"> określonego </w:t>
            </w:r>
            <w:r w:rsidRPr="00C72A0E">
              <w:rPr>
                <w:rFonts w:eastAsia="Courier New" w:cs="Arial"/>
                <w:b/>
                <w:sz w:val="22"/>
                <w:szCs w:val="22"/>
              </w:rPr>
              <w:t>zezwolenia lub bycie członkiem</w:t>
            </w:r>
            <w:r w:rsidRPr="00C72A0E">
              <w:rPr>
                <w:rFonts w:eastAsia="Courier New" w:cs="Arial"/>
                <w:sz w:val="22"/>
                <w:szCs w:val="22"/>
              </w:rPr>
              <w:t xml:space="preserve"> określonej organizacji, aby mieć możliwość świadczenia usługi, o której mowa, w państwie siedziby wykonawcy? </w:t>
            </w:r>
            <w:r w:rsidRPr="00C72A0E">
              <w:rPr>
                <w:rFonts w:eastAsia="Courier New" w:cs="Arial"/>
                <w:sz w:val="22"/>
                <w:szCs w:val="22"/>
              </w:rPr>
              <w:br/>
            </w:r>
            <w:r w:rsidRPr="00C72A0E">
              <w:rPr>
                <w:rFonts w:eastAsia="Courier New" w:cs="Arial"/>
                <w:sz w:val="22"/>
                <w:szCs w:val="22"/>
              </w:rPr>
              <w:br/>
              <w:t>Jeżeli odnośna dokumentacja jest dostępna w formie elektronicznej, proszę wskazać:</w:t>
            </w:r>
          </w:p>
        </w:tc>
        <w:tc>
          <w:tcPr>
            <w:tcW w:w="4615" w:type="dxa"/>
            <w:tcBorders>
              <w:top w:val="single" w:sz="4" w:space="0" w:color="000000"/>
              <w:left w:val="single" w:sz="4" w:space="0" w:color="000000"/>
              <w:bottom w:val="single" w:sz="4" w:space="0" w:color="000000"/>
              <w:right w:val="single" w:sz="4" w:space="0" w:color="000000"/>
            </w:tcBorders>
            <w:shd w:val="clear" w:color="auto" w:fill="auto"/>
          </w:tcPr>
          <w:p w14:paraId="447F5B8E"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br/>
              <w:t>[] Tak [] Nie</w:t>
            </w:r>
            <w:r w:rsidRPr="00C72A0E">
              <w:rPr>
                <w:rFonts w:eastAsia="Courier New" w:cs="Arial"/>
                <w:sz w:val="22"/>
                <w:szCs w:val="22"/>
              </w:rPr>
              <w:br/>
            </w:r>
            <w:r w:rsidRPr="00C72A0E">
              <w:rPr>
                <w:rFonts w:eastAsia="Courier New" w:cs="Arial"/>
                <w:sz w:val="22"/>
                <w:szCs w:val="22"/>
              </w:rPr>
              <w:br/>
              <w:t>Jeżeli tak, proszę określić, o jakie zezwolenie lub status członkowski chodzi, i wskazać, czy wykonawca je posiada: [ …] [] Tak [] Nie</w:t>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bl>
    <w:p w14:paraId="3B710D71" w14:textId="77777777" w:rsidR="001C5A95" w:rsidRPr="00C72A0E" w:rsidRDefault="00270E6E">
      <w:pPr>
        <w:keepNext/>
        <w:suppressAutoHyphens/>
        <w:spacing w:before="120" w:after="360" w:line="240" w:lineRule="auto"/>
        <w:jc w:val="center"/>
        <w:rPr>
          <w:rFonts w:eastAsia="Courier New" w:cs="Arial"/>
          <w:smallCaps/>
          <w:sz w:val="22"/>
          <w:szCs w:val="22"/>
          <w:lang w:eastAsia="en-GB"/>
        </w:rPr>
      </w:pPr>
      <w:r w:rsidRPr="00C72A0E">
        <w:rPr>
          <w:rFonts w:eastAsia="Courier New" w:cs="Arial"/>
          <w:smallCaps/>
          <w:sz w:val="22"/>
          <w:szCs w:val="22"/>
          <w:lang w:eastAsia="en-GB"/>
        </w:rPr>
        <w:lastRenderedPageBreak/>
        <w:t>B: Sytuacja ekonomiczna i finansowa</w:t>
      </w:r>
    </w:p>
    <w:p w14:paraId="7B1D7B25"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eastAsia="Courier New" w:cs="Arial"/>
          <w:b/>
          <w:sz w:val="22"/>
          <w:szCs w:val="22"/>
        </w:rPr>
      </w:pPr>
      <w:r w:rsidRPr="00C72A0E">
        <w:rPr>
          <w:rFonts w:eastAsia="Courier New" w:cs="Arial"/>
          <w:b/>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17"/>
        <w:gridCol w:w="4614"/>
      </w:tblGrid>
      <w:tr w:rsidR="001C5A95" w:rsidRPr="00C72A0E" w14:paraId="6152B2CD"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350A2524"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Sytuacja ekonomiczna i finansowa</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613FA2BA"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20EE6608"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3CA25EA1"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1a) Jego („ogólny”) </w:t>
            </w:r>
            <w:r w:rsidRPr="00C72A0E">
              <w:rPr>
                <w:rFonts w:eastAsia="Courier New" w:cs="Arial"/>
                <w:b/>
                <w:sz w:val="22"/>
                <w:szCs w:val="22"/>
              </w:rPr>
              <w:t>roczny obrót</w:t>
            </w:r>
            <w:r w:rsidRPr="00C72A0E">
              <w:rPr>
                <w:rFonts w:eastAsia="Courier New" w:cs="Arial"/>
                <w:sz w:val="22"/>
                <w:szCs w:val="22"/>
              </w:rPr>
              <w:t xml:space="preserve"> w ciągu określonej liczby lat obrotowych wymaganej w stosownym ogłoszeniu lub dokumentach zamówienia jest następujący</w:t>
            </w:r>
            <w:r w:rsidRPr="00C72A0E">
              <w:rPr>
                <w:rFonts w:eastAsia="Courier New" w:cs="Arial"/>
                <w:b/>
                <w:sz w:val="22"/>
                <w:szCs w:val="22"/>
              </w:rPr>
              <w:t>:</w:t>
            </w:r>
            <w:r w:rsidRPr="00C72A0E">
              <w:rPr>
                <w:rFonts w:eastAsia="Courier New" w:cs="Arial"/>
                <w:b/>
                <w:sz w:val="22"/>
                <w:szCs w:val="22"/>
              </w:rPr>
              <w:br/>
              <w:t>i/lub</w:t>
            </w:r>
            <w:r w:rsidRPr="00C72A0E">
              <w:rPr>
                <w:rFonts w:eastAsia="Courier New" w:cs="Arial"/>
                <w:sz w:val="22"/>
                <w:szCs w:val="22"/>
              </w:rPr>
              <w:br/>
              <w:t xml:space="preserve">1b) Jego </w:t>
            </w:r>
            <w:r w:rsidRPr="00C72A0E">
              <w:rPr>
                <w:rFonts w:eastAsia="Courier New" w:cs="Arial"/>
                <w:b/>
                <w:sz w:val="22"/>
                <w:szCs w:val="22"/>
              </w:rPr>
              <w:t>średni</w:t>
            </w:r>
            <w:r w:rsidRPr="00C72A0E">
              <w:rPr>
                <w:rFonts w:eastAsia="Courier New" w:cs="Arial"/>
                <w:sz w:val="22"/>
                <w:szCs w:val="22"/>
              </w:rPr>
              <w:t xml:space="preserve"> roczny </w:t>
            </w:r>
            <w:r w:rsidRPr="00C72A0E">
              <w:rPr>
                <w:rFonts w:eastAsia="Courier New" w:cs="Arial"/>
                <w:b/>
                <w:sz w:val="22"/>
                <w:szCs w:val="22"/>
              </w:rPr>
              <w:t>obrót w ciągu określonej liczby lat wymaganej w stosownym ogłoszeniu lub dokumentach zamówienia jest następujący</w:t>
            </w:r>
            <w:r w:rsidRPr="00C72A0E">
              <w:rPr>
                <w:rStyle w:val="Odwoanieprzypisudolnego"/>
                <w:rFonts w:eastAsia="Courier New" w:cs="Arial"/>
                <w:b/>
                <w:sz w:val="22"/>
                <w:szCs w:val="22"/>
              </w:rPr>
              <w:footnoteReference w:id="38"/>
            </w:r>
            <w:r w:rsidRPr="00C72A0E">
              <w:rPr>
                <w:rFonts w:eastAsia="Courier New" w:cs="Arial"/>
                <w:b/>
                <w:sz w:val="22"/>
                <w:szCs w:val="22"/>
              </w:rPr>
              <w:t xml:space="preserve"> (</w:t>
            </w:r>
            <w:r w:rsidRPr="00C72A0E">
              <w:rPr>
                <w:rFonts w:eastAsia="Courier New" w:cs="Arial"/>
                <w:sz w:val="22"/>
                <w:szCs w:val="22"/>
              </w:rPr>
              <w:t>)</w:t>
            </w:r>
            <w:r w:rsidRPr="00C72A0E">
              <w:rPr>
                <w:rFonts w:eastAsia="Courier New" w:cs="Arial"/>
                <w:b/>
                <w:sz w:val="22"/>
                <w:szCs w:val="22"/>
              </w:rPr>
              <w:t>:</w:t>
            </w:r>
            <w:r w:rsidRPr="00C72A0E">
              <w:rPr>
                <w:rFonts w:eastAsia="Courier New" w:cs="Arial"/>
                <w:b/>
                <w:sz w:val="22"/>
                <w:szCs w:val="22"/>
              </w:rPr>
              <w:br/>
            </w:r>
            <w:r w:rsidRPr="00C72A0E">
              <w:rPr>
                <w:rFonts w:eastAsia="Courier New" w:cs="Arial"/>
                <w:sz w:val="22"/>
                <w:szCs w:val="22"/>
              </w:rPr>
              <w:t>Jeżeli odnośna dokumentacja jest dostępna w formie elektronicznej, proszę wskazać:</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3C151F81"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rok: [……] obrót: [……] […] waluta</w:t>
            </w:r>
            <w:r w:rsidRPr="00C72A0E">
              <w:rPr>
                <w:rFonts w:eastAsia="Courier New" w:cs="Arial"/>
                <w:sz w:val="22"/>
                <w:szCs w:val="22"/>
              </w:rPr>
              <w:br/>
              <w:t>rok: [……] obrót: [……] […] waluta</w:t>
            </w:r>
            <w:r w:rsidRPr="00C72A0E">
              <w:rPr>
                <w:rFonts w:eastAsia="Courier New" w:cs="Arial"/>
                <w:sz w:val="22"/>
                <w:szCs w:val="22"/>
              </w:rPr>
              <w:br/>
              <w:t>rok: [……] obrót: [……] […] waluta</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(liczba lat, średni obrót)</w:t>
            </w:r>
            <w:r w:rsidRPr="00C72A0E">
              <w:rPr>
                <w:rFonts w:eastAsia="Courier New" w:cs="Arial"/>
                <w:b/>
                <w:sz w:val="22"/>
                <w:szCs w:val="22"/>
              </w:rPr>
              <w:t>:</w:t>
            </w:r>
            <w:r w:rsidRPr="00C72A0E">
              <w:rPr>
                <w:rFonts w:eastAsia="Courier New" w:cs="Arial"/>
                <w:sz w:val="22"/>
                <w:szCs w:val="22"/>
              </w:rPr>
              <w:t xml:space="preserve"> [……], [……] […] waluta</w:t>
            </w:r>
            <w:r w:rsidRPr="00C72A0E">
              <w:rPr>
                <w:rFonts w:eastAsia="Courier New" w:cs="Arial"/>
                <w:sz w:val="22"/>
                <w:szCs w:val="22"/>
              </w:rPr>
              <w:br/>
            </w:r>
          </w:p>
          <w:p w14:paraId="1166699D"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(adres internetowy, wydający urząd lub organ, dokładne dane referencyjne dokumentacji): [……][……][……]</w:t>
            </w:r>
          </w:p>
        </w:tc>
      </w:tr>
      <w:tr w:rsidR="001C5A95" w:rsidRPr="00C72A0E" w14:paraId="315BB2CD"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74CD0B02"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2a) Jego roczny („specyficzny”) </w:t>
            </w:r>
            <w:r w:rsidRPr="00C72A0E">
              <w:rPr>
                <w:rFonts w:eastAsia="Courier New" w:cs="Arial"/>
                <w:b/>
                <w:sz w:val="22"/>
                <w:szCs w:val="22"/>
              </w:rPr>
              <w:t>obrót w obszarze działalności gospodarczej objętym zamówieniem</w:t>
            </w:r>
            <w:r w:rsidRPr="00C72A0E">
              <w:rPr>
                <w:rFonts w:eastAsia="Courier New" w:cs="Arial"/>
                <w:sz w:val="22"/>
                <w:szCs w:val="22"/>
              </w:rPr>
              <w:t xml:space="preserve"> i określonym w stosownym ogłoszeniu lub dokumentach zamówienia w ciągu wymaganej liczby lat obrotowych jest następujący:</w:t>
            </w:r>
            <w:r w:rsidRPr="00C72A0E">
              <w:rPr>
                <w:rFonts w:eastAsia="Courier New" w:cs="Arial"/>
                <w:sz w:val="22"/>
                <w:szCs w:val="22"/>
              </w:rPr>
              <w:br/>
            </w:r>
            <w:r w:rsidRPr="00C72A0E">
              <w:rPr>
                <w:rFonts w:eastAsia="Courier New" w:cs="Arial"/>
                <w:b/>
                <w:sz w:val="22"/>
                <w:szCs w:val="22"/>
              </w:rPr>
              <w:t>i/lub</w:t>
            </w:r>
            <w:r w:rsidRPr="00C72A0E">
              <w:rPr>
                <w:rFonts w:eastAsia="Courier New" w:cs="Arial"/>
                <w:b/>
                <w:sz w:val="22"/>
                <w:szCs w:val="22"/>
              </w:rPr>
              <w:br/>
            </w:r>
            <w:r w:rsidRPr="00C72A0E">
              <w:rPr>
                <w:rFonts w:eastAsia="Courier New" w:cs="Arial"/>
                <w:sz w:val="22"/>
                <w:szCs w:val="22"/>
              </w:rPr>
              <w:t xml:space="preserve">2b) Jego </w:t>
            </w:r>
            <w:r w:rsidRPr="00C72A0E">
              <w:rPr>
                <w:rFonts w:eastAsia="Courier New" w:cs="Arial"/>
                <w:b/>
                <w:sz w:val="22"/>
                <w:szCs w:val="22"/>
              </w:rPr>
              <w:t>średni</w:t>
            </w:r>
            <w:r w:rsidRPr="00C72A0E">
              <w:rPr>
                <w:rFonts w:eastAsia="Courier New" w:cs="Arial"/>
                <w:sz w:val="22"/>
                <w:szCs w:val="22"/>
              </w:rPr>
              <w:t xml:space="preserve"> roczny </w:t>
            </w:r>
            <w:r w:rsidRPr="00C72A0E">
              <w:rPr>
                <w:rFonts w:eastAsia="Courier New" w:cs="Arial"/>
                <w:b/>
                <w:sz w:val="22"/>
                <w:szCs w:val="22"/>
              </w:rPr>
              <w:t>obrót w przedmiotowym obszarze i w ciągu określonej liczby lat wymaganej w stosownym ogłoszeniu lub dokumentach zamówienia jest następujący</w:t>
            </w:r>
            <w:r w:rsidRPr="00C72A0E">
              <w:rPr>
                <w:rStyle w:val="Odwoanieprzypisudolnego"/>
                <w:rFonts w:eastAsia="Courier New" w:cs="Arial"/>
                <w:b/>
                <w:sz w:val="22"/>
                <w:szCs w:val="22"/>
              </w:rPr>
              <w:footnoteReference w:id="39"/>
            </w:r>
            <w:r w:rsidRPr="00C72A0E">
              <w:rPr>
                <w:rFonts w:eastAsia="Courier New" w:cs="Arial"/>
                <w:b/>
                <w:sz w:val="22"/>
                <w:szCs w:val="22"/>
              </w:rPr>
              <w:t>:</w:t>
            </w:r>
            <w:r w:rsidRPr="00C72A0E">
              <w:rPr>
                <w:rFonts w:eastAsia="Courier New" w:cs="Arial"/>
                <w:b/>
                <w:sz w:val="22"/>
                <w:szCs w:val="22"/>
              </w:rPr>
              <w:br/>
            </w:r>
            <w:r w:rsidRPr="00C72A0E">
              <w:rPr>
                <w:rFonts w:eastAsia="Courier New" w:cs="Arial"/>
                <w:sz w:val="22"/>
                <w:szCs w:val="22"/>
              </w:rPr>
              <w:t>Jeżeli odnośna dokumentacja jest dostępna w formie elektronicznej, proszę wskazać:</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792C3E37"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rok: [……] obrót: [……] […] waluta</w:t>
            </w:r>
            <w:r w:rsidRPr="00C72A0E">
              <w:rPr>
                <w:rFonts w:eastAsia="Courier New" w:cs="Arial"/>
                <w:sz w:val="22"/>
                <w:szCs w:val="22"/>
              </w:rPr>
              <w:br/>
              <w:t>rok: [……] obrót: [……] […] waluta</w:t>
            </w:r>
            <w:r w:rsidRPr="00C72A0E">
              <w:rPr>
                <w:rFonts w:eastAsia="Courier New" w:cs="Arial"/>
                <w:sz w:val="22"/>
                <w:szCs w:val="22"/>
              </w:rPr>
              <w:br/>
              <w:t>rok: [……] obrót: [……] […] waluta</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(liczba lat, średni obrót)</w:t>
            </w:r>
            <w:r w:rsidRPr="00C72A0E">
              <w:rPr>
                <w:rFonts w:eastAsia="Courier New" w:cs="Arial"/>
                <w:b/>
                <w:sz w:val="22"/>
                <w:szCs w:val="22"/>
              </w:rPr>
              <w:t>:</w:t>
            </w:r>
            <w:r w:rsidRPr="00C72A0E">
              <w:rPr>
                <w:rFonts w:eastAsia="Courier New" w:cs="Arial"/>
                <w:sz w:val="22"/>
                <w:szCs w:val="22"/>
              </w:rPr>
              <w:t xml:space="preserve"> [……], [……] […] waluta</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r w:rsidR="001C5A95" w:rsidRPr="00C72A0E" w14:paraId="5617835E"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25E72ED4"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3) W przypadku gdy informacje dotyczące obrotu (ogólnego lub specyficznego) nie są dostępne za cały wymagany okres, proszę podać datę założenia przedsiębiorstwa wykonawcy lub rozpoczęcia działalności przez wykonawcę:</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30FC3204"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p>
        </w:tc>
      </w:tr>
      <w:tr w:rsidR="001C5A95" w:rsidRPr="00C72A0E" w14:paraId="2B327FE9"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5F1784AA"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4) W odniesieniu do </w:t>
            </w:r>
            <w:r w:rsidRPr="00C72A0E">
              <w:rPr>
                <w:rFonts w:eastAsia="Courier New" w:cs="Arial"/>
                <w:b/>
                <w:sz w:val="22"/>
                <w:szCs w:val="22"/>
              </w:rPr>
              <w:t>wskaźników finansowych</w:t>
            </w:r>
            <w:r w:rsidRPr="00C72A0E">
              <w:rPr>
                <w:rStyle w:val="Odwoanieprzypisudolnego"/>
                <w:rFonts w:eastAsia="Courier New" w:cs="Arial"/>
                <w:b/>
                <w:sz w:val="22"/>
                <w:szCs w:val="22"/>
              </w:rPr>
              <w:footnoteReference w:id="40"/>
            </w:r>
            <w:r w:rsidRPr="00C72A0E">
              <w:rPr>
                <w:rFonts w:eastAsia="Courier New" w:cs="Arial"/>
                <w:sz w:val="22"/>
                <w:szCs w:val="22"/>
              </w:rPr>
              <w:t xml:space="preserve"> określonych w stosownym ogłoszeniu lub dokumentach zamówienia wykonawca oświadcza, że aktualna(-e) wartość(-ci) wymaganego(-</w:t>
            </w:r>
            <w:proofErr w:type="spellStart"/>
            <w:r w:rsidRPr="00C72A0E">
              <w:rPr>
                <w:rFonts w:eastAsia="Courier New" w:cs="Arial"/>
                <w:sz w:val="22"/>
                <w:szCs w:val="22"/>
              </w:rPr>
              <w:t>ych</w:t>
            </w:r>
            <w:proofErr w:type="spellEnd"/>
            <w:r w:rsidRPr="00C72A0E">
              <w:rPr>
                <w:rFonts w:eastAsia="Courier New" w:cs="Arial"/>
                <w:sz w:val="22"/>
                <w:szCs w:val="22"/>
              </w:rPr>
              <w:t>) wskaźnika(-ów) jest (są) następująca(-e):</w:t>
            </w:r>
            <w:r w:rsidRPr="00C72A0E">
              <w:rPr>
                <w:rFonts w:eastAsia="Courier New" w:cs="Arial"/>
                <w:sz w:val="22"/>
                <w:szCs w:val="22"/>
              </w:rPr>
              <w:br/>
            </w:r>
            <w:r w:rsidRPr="00C72A0E">
              <w:rPr>
                <w:rFonts w:eastAsia="Courier New" w:cs="Arial"/>
                <w:sz w:val="22"/>
                <w:szCs w:val="22"/>
              </w:rPr>
              <w:lastRenderedPageBreak/>
              <w:t>Jeżeli odnośna dokumentacja jest dostępna w formie elektronicznej, proszę wskazać:</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24494D98"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lastRenderedPageBreak/>
              <w:t>(określenie wymaganego wskaźnika – stosunek X do Y</w:t>
            </w:r>
            <w:r w:rsidRPr="00C72A0E">
              <w:rPr>
                <w:rStyle w:val="Odwoanieprzypisudolnego"/>
                <w:rFonts w:eastAsia="Courier New" w:cs="Arial"/>
                <w:sz w:val="22"/>
                <w:szCs w:val="22"/>
              </w:rPr>
              <w:footnoteReference w:id="41"/>
            </w:r>
            <w:r w:rsidRPr="00C72A0E">
              <w:rPr>
                <w:rFonts w:eastAsia="Courier New" w:cs="Arial"/>
                <w:sz w:val="22"/>
                <w:szCs w:val="22"/>
              </w:rPr>
              <w:t xml:space="preserve"> – oraz wartość):</w:t>
            </w:r>
            <w:r w:rsidRPr="00C72A0E">
              <w:rPr>
                <w:rFonts w:eastAsia="Courier New" w:cs="Arial"/>
                <w:sz w:val="22"/>
                <w:szCs w:val="22"/>
              </w:rPr>
              <w:br/>
              <w:t>[……], [……]</w:t>
            </w:r>
            <w:r w:rsidRPr="00C72A0E">
              <w:rPr>
                <w:rStyle w:val="Odwoanieprzypisudolnego"/>
                <w:rFonts w:eastAsia="Courier New" w:cs="Arial"/>
                <w:sz w:val="22"/>
                <w:szCs w:val="22"/>
              </w:rPr>
              <w:footnoteReference w:id="42"/>
            </w:r>
            <w:r w:rsidRPr="00C72A0E">
              <w:rPr>
                <w:rFonts w:eastAsia="Courier New" w:cs="Arial"/>
                <w:sz w:val="22"/>
                <w:szCs w:val="22"/>
              </w:rPr>
              <w:br/>
            </w:r>
            <w:r w:rsidRPr="00C72A0E">
              <w:rPr>
                <w:rFonts w:eastAsia="Courier New" w:cs="Arial"/>
                <w:i/>
                <w:sz w:val="22"/>
                <w:szCs w:val="22"/>
              </w:rPr>
              <w:br/>
            </w:r>
            <w:r w:rsidRPr="00C72A0E">
              <w:rPr>
                <w:rFonts w:eastAsia="Courier New" w:cs="Arial"/>
                <w:i/>
                <w:sz w:val="22"/>
                <w:szCs w:val="22"/>
              </w:rPr>
              <w:br/>
            </w:r>
            <w:r w:rsidRPr="00C72A0E">
              <w:rPr>
                <w:rFonts w:eastAsia="Courier New" w:cs="Arial"/>
                <w:sz w:val="22"/>
                <w:szCs w:val="22"/>
              </w:rPr>
              <w:t xml:space="preserve">(adres internetowy, wydający urząd lub </w:t>
            </w:r>
            <w:r w:rsidRPr="00C72A0E">
              <w:rPr>
                <w:rFonts w:eastAsia="Courier New" w:cs="Arial"/>
                <w:sz w:val="22"/>
                <w:szCs w:val="22"/>
              </w:rPr>
              <w:lastRenderedPageBreak/>
              <w:t>organ, dokładne dane referencyjne dokumentacji): [……][……][……]</w:t>
            </w:r>
          </w:p>
        </w:tc>
      </w:tr>
      <w:tr w:rsidR="001C5A95" w:rsidRPr="00C72A0E" w14:paraId="65D99F20"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4B61D041"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lastRenderedPageBreak/>
              <w:t xml:space="preserve">5) W ramach </w:t>
            </w:r>
            <w:r w:rsidRPr="00C72A0E">
              <w:rPr>
                <w:rFonts w:eastAsia="Courier New" w:cs="Arial"/>
                <w:b/>
                <w:sz w:val="22"/>
                <w:szCs w:val="22"/>
              </w:rPr>
              <w:t>ubezpieczenia z tytułu ryzyka zawodowego</w:t>
            </w:r>
            <w:r w:rsidRPr="00C72A0E">
              <w:rPr>
                <w:rFonts w:eastAsia="Courier New" w:cs="Arial"/>
                <w:sz w:val="22"/>
                <w:szCs w:val="22"/>
              </w:rPr>
              <w:t xml:space="preserve"> wykonawca jest ubezpieczony na następującą kwotę:</w:t>
            </w:r>
            <w:r w:rsidRPr="00C72A0E">
              <w:rPr>
                <w:rFonts w:eastAsia="Courier New" w:cs="Arial"/>
                <w:sz w:val="22"/>
                <w:szCs w:val="22"/>
              </w:rPr>
              <w:br/>
            </w:r>
            <w:r w:rsidRPr="00C72A0E">
              <w:rPr>
                <w:rFonts w:eastAsia="@SimSun" w:cs="Arial"/>
                <w:b/>
                <w:sz w:val="22"/>
                <w:szCs w:val="22"/>
                <w:lang w:eastAsia="en-GB"/>
              </w:rPr>
              <w:t>Jeżeli t</w:t>
            </w:r>
            <w:r w:rsidRPr="00C72A0E">
              <w:rPr>
                <w:rFonts w:eastAsia="Courier New" w:cs="Arial"/>
                <w:sz w:val="22"/>
                <w:szCs w:val="22"/>
              </w:rPr>
              <w:t>e informacje są dostępne w formie elektronicznej, proszę wskazać:</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027F39D0"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 waluta</w:t>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r w:rsidR="001C5A95" w:rsidRPr="00C72A0E" w14:paraId="36E3C61A"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68BA822A"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6) W odniesieniu do </w:t>
            </w:r>
            <w:r w:rsidRPr="00C72A0E">
              <w:rPr>
                <w:rFonts w:eastAsia="Courier New" w:cs="Arial"/>
                <w:b/>
                <w:sz w:val="22"/>
                <w:szCs w:val="22"/>
              </w:rPr>
              <w:t>innych ewentualnych wymogów ekonomicznych lub finansowych</w:t>
            </w:r>
            <w:r w:rsidRPr="00C72A0E">
              <w:rPr>
                <w:rFonts w:eastAsia="Courier New" w:cs="Arial"/>
                <w:sz w:val="22"/>
                <w:szCs w:val="22"/>
              </w:rPr>
              <w:t>, które mogły zostać określone w stosownym ogłoszeniu lub dokumentach zamówienia, wykonawca oświadcza, że</w:t>
            </w:r>
            <w:r w:rsidRPr="00C72A0E">
              <w:rPr>
                <w:rFonts w:eastAsia="Courier New" w:cs="Arial"/>
                <w:sz w:val="22"/>
                <w:szCs w:val="22"/>
              </w:rPr>
              <w:br/>
              <w:t xml:space="preserve">Jeżeli odnośna dokumentacja, która </w:t>
            </w:r>
            <w:r w:rsidRPr="00C72A0E">
              <w:rPr>
                <w:rFonts w:eastAsia="Courier New" w:cs="Arial"/>
                <w:b/>
                <w:sz w:val="22"/>
                <w:szCs w:val="22"/>
              </w:rPr>
              <w:t>mogła</w:t>
            </w:r>
            <w:r w:rsidRPr="00C72A0E">
              <w:rPr>
                <w:rFonts w:eastAsia="Courier New" w:cs="Arial"/>
                <w:sz w:val="22"/>
                <w:szCs w:val="22"/>
              </w:rPr>
              <w:t xml:space="preserve"> zostać określona w stosownym ogłoszeniu lub w dokumentach zamówienia, jest dostępna w formie elektronicznej, proszę wskazać:</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5620798C"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bl>
    <w:p w14:paraId="5B33AFE8" w14:textId="77777777" w:rsidR="001C5A95" w:rsidRPr="00C72A0E" w:rsidRDefault="00270E6E">
      <w:pPr>
        <w:keepNext/>
        <w:suppressAutoHyphens/>
        <w:spacing w:before="120" w:after="360" w:line="240" w:lineRule="auto"/>
        <w:jc w:val="center"/>
        <w:rPr>
          <w:rFonts w:eastAsia="Courier New" w:cs="Arial"/>
          <w:smallCaps/>
          <w:sz w:val="22"/>
          <w:szCs w:val="22"/>
          <w:lang w:eastAsia="en-GB"/>
        </w:rPr>
      </w:pPr>
      <w:r w:rsidRPr="00C72A0E">
        <w:rPr>
          <w:rFonts w:eastAsia="Courier New" w:cs="Arial"/>
          <w:smallCaps/>
          <w:sz w:val="22"/>
          <w:szCs w:val="22"/>
          <w:lang w:eastAsia="en-GB"/>
        </w:rPr>
        <w:t>C: Zdolność techniczna i zawodowa</w:t>
      </w:r>
    </w:p>
    <w:p w14:paraId="68F036AA"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eastAsia="Courier New" w:cs="Arial"/>
          <w:b/>
          <w:sz w:val="22"/>
          <w:szCs w:val="22"/>
        </w:rPr>
      </w:pPr>
      <w:r w:rsidRPr="00C72A0E">
        <w:rPr>
          <w:rFonts w:eastAsia="Courier New" w:cs="Arial"/>
          <w:b/>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9231" w:type="dxa"/>
        <w:tblLayout w:type="fixed"/>
        <w:tblLook w:val="04A0" w:firstRow="1" w:lastRow="0" w:firstColumn="1" w:lastColumn="0" w:noHBand="0" w:noVBand="1"/>
      </w:tblPr>
      <w:tblGrid>
        <w:gridCol w:w="4607"/>
        <w:gridCol w:w="4624"/>
      </w:tblGrid>
      <w:tr w:rsidR="001C5A95" w:rsidRPr="00C72A0E" w14:paraId="6DDA9835"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26DFA5D"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Zdolność techniczna i zawodowa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302A9D20"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604E6FA6"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60E234F"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shd w:val="clear" w:color="auto" w:fill="FFFFFF"/>
              </w:rPr>
              <w:t xml:space="preserve">1a) Jedynie w odniesieniu do </w:t>
            </w:r>
            <w:r w:rsidRPr="00C72A0E">
              <w:rPr>
                <w:rFonts w:eastAsia="Courier New" w:cs="Arial"/>
                <w:b/>
                <w:sz w:val="22"/>
                <w:szCs w:val="22"/>
                <w:shd w:val="clear" w:color="auto" w:fill="FFFFFF"/>
              </w:rPr>
              <w:t>zamówień publicznych na roboty budowlane</w:t>
            </w:r>
            <w:r w:rsidRPr="00C72A0E">
              <w:rPr>
                <w:rFonts w:eastAsia="Courier New" w:cs="Arial"/>
                <w:sz w:val="22"/>
                <w:szCs w:val="22"/>
                <w:shd w:val="clear" w:color="auto" w:fill="FFFFFF"/>
              </w:rPr>
              <w:t>:</w:t>
            </w:r>
            <w:r w:rsidRPr="00C72A0E">
              <w:rPr>
                <w:rFonts w:eastAsia="Courier New" w:cs="Arial"/>
                <w:sz w:val="22"/>
                <w:szCs w:val="22"/>
                <w:shd w:val="clear" w:color="auto" w:fill="BFBFBF"/>
              </w:rPr>
              <w:br/>
            </w:r>
            <w:r w:rsidRPr="00C72A0E">
              <w:rPr>
                <w:rFonts w:eastAsia="Courier New" w:cs="Arial"/>
                <w:sz w:val="22"/>
                <w:szCs w:val="22"/>
              </w:rPr>
              <w:t>W okresie odniesienia</w:t>
            </w:r>
            <w:r w:rsidRPr="00C72A0E">
              <w:rPr>
                <w:rStyle w:val="Odwoanieprzypisudolnego"/>
                <w:rFonts w:eastAsia="Courier New" w:cs="Arial"/>
                <w:sz w:val="22"/>
                <w:szCs w:val="22"/>
              </w:rPr>
              <w:footnoteReference w:id="43"/>
            </w:r>
            <w:r w:rsidRPr="00C72A0E">
              <w:rPr>
                <w:rFonts w:eastAsia="Courier New" w:cs="Arial"/>
                <w:sz w:val="22"/>
                <w:szCs w:val="22"/>
              </w:rPr>
              <w:t xml:space="preserve"> wykonawca </w:t>
            </w:r>
            <w:r w:rsidRPr="00C72A0E">
              <w:rPr>
                <w:rFonts w:eastAsia="Courier New" w:cs="Arial"/>
                <w:b/>
                <w:sz w:val="22"/>
                <w:szCs w:val="22"/>
              </w:rPr>
              <w:t>wykonał następujące roboty budowlane określonego rodzaju</w:t>
            </w:r>
            <w:r w:rsidRPr="00C72A0E">
              <w:rPr>
                <w:rFonts w:eastAsia="Courier New" w:cs="Arial"/>
                <w:sz w:val="22"/>
                <w:szCs w:val="22"/>
              </w:rPr>
              <w:t xml:space="preserve">: </w:t>
            </w:r>
            <w:r w:rsidRPr="00C72A0E">
              <w:rPr>
                <w:rFonts w:eastAsia="Courier New" w:cs="Arial"/>
                <w:sz w:val="22"/>
                <w:szCs w:val="22"/>
              </w:rPr>
              <w:br/>
              <w:t>Jeżeli odnośna dokumentacja dotycząca zadowalającego wykonania i rezultatu w odniesieniu do najważniejszych robót budowlanych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176D89DC"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Liczba lat (okres ten został wskazany w stosownym ogłoszeniu lub dokumentach zamówienia): […]</w:t>
            </w:r>
            <w:r w:rsidRPr="00C72A0E">
              <w:rPr>
                <w:rFonts w:eastAsia="Courier New" w:cs="Arial"/>
                <w:sz w:val="22"/>
                <w:szCs w:val="22"/>
              </w:rPr>
              <w:br/>
              <w:t>Roboty budowlane: [……]</w:t>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r w:rsidR="001C5A95" w:rsidRPr="00C72A0E" w14:paraId="2212B2BC"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C1E0C05" w14:textId="77777777" w:rsidR="001C5A95" w:rsidRPr="00C72A0E" w:rsidRDefault="00270E6E">
            <w:pPr>
              <w:suppressAutoHyphens/>
              <w:spacing w:line="240" w:lineRule="auto"/>
              <w:rPr>
                <w:rFonts w:eastAsia="Courier New" w:cs="Arial"/>
                <w:sz w:val="22"/>
                <w:szCs w:val="22"/>
                <w:shd w:val="clear" w:color="auto" w:fill="BFBFBF"/>
              </w:rPr>
            </w:pPr>
            <w:r w:rsidRPr="00C72A0E">
              <w:rPr>
                <w:rFonts w:eastAsia="Courier New" w:cs="Arial"/>
                <w:sz w:val="22"/>
                <w:szCs w:val="22"/>
                <w:shd w:val="clear" w:color="auto" w:fill="FFFFFF"/>
              </w:rPr>
              <w:t xml:space="preserve">1b) Jedynie w odniesieniu do </w:t>
            </w:r>
            <w:r w:rsidRPr="00C72A0E">
              <w:rPr>
                <w:rFonts w:eastAsia="Courier New" w:cs="Arial"/>
                <w:b/>
                <w:sz w:val="22"/>
                <w:szCs w:val="22"/>
                <w:shd w:val="clear" w:color="auto" w:fill="FFFFFF"/>
              </w:rPr>
              <w:t>zamówień publicznych na dostawy i zamówień publicznych na usługi</w:t>
            </w:r>
            <w:r w:rsidRPr="00C72A0E">
              <w:rPr>
                <w:rFonts w:eastAsia="Courier New" w:cs="Arial"/>
                <w:sz w:val="22"/>
                <w:szCs w:val="22"/>
                <w:shd w:val="clear" w:color="auto" w:fill="FFFFFF"/>
              </w:rPr>
              <w:t>:</w:t>
            </w:r>
            <w:r w:rsidRPr="00C72A0E">
              <w:rPr>
                <w:rFonts w:eastAsia="Courier New" w:cs="Arial"/>
                <w:sz w:val="22"/>
                <w:szCs w:val="22"/>
                <w:shd w:val="clear" w:color="auto" w:fill="BFBFBF"/>
              </w:rPr>
              <w:br/>
            </w:r>
            <w:r w:rsidRPr="00C72A0E">
              <w:rPr>
                <w:rFonts w:eastAsia="Courier New" w:cs="Arial"/>
                <w:sz w:val="22"/>
                <w:szCs w:val="22"/>
              </w:rPr>
              <w:t>W okresie odniesienia</w:t>
            </w:r>
            <w:r w:rsidRPr="00C72A0E">
              <w:rPr>
                <w:rStyle w:val="Odwoanieprzypisudolnego"/>
                <w:rFonts w:eastAsia="Courier New" w:cs="Arial"/>
                <w:sz w:val="22"/>
                <w:szCs w:val="22"/>
              </w:rPr>
              <w:footnoteReference w:id="44"/>
            </w:r>
            <w:r w:rsidRPr="00C72A0E">
              <w:rPr>
                <w:rFonts w:eastAsia="Courier New" w:cs="Arial"/>
                <w:sz w:val="22"/>
                <w:szCs w:val="22"/>
              </w:rPr>
              <w:t xml:space="preserve"> wykonawca </w:t>
            </w:r>
            <w:r w:rsidRPr="00C72A0E">
              <w:rPr>
                <w:rFonts w:eastAsia="Courier New" w:cs="Arial"/>
                <w:b/>
                <w:sz w:val="22"/>
                <w:szCs w:val="22"/>
              </w:rPr>
              <w:t>zrealizował następujące główne dostawy określonego rodzaju lub wyświadczył następujące główne usługi określonego rodzaju</w:t>
            </w:r>
            <w:r w:rsidRPr="00C72A0E">
              <w:rPr>
                <w:rFonts w:eastAsia="Courier New" w:cs="Arial"/>
                <w:sz w:val="22"/>
                <w:szCs w:val="22"/>
              </w:rPr>
              <w:t>:</w:t>
            </w:r>
            <w:r w:rsidRPr="00C72A0E">
              <w:rPr>
                <w:rFonts w:eastAsia="Courier New" w:cs="Arial"/>
                <w:b/>
                <w:sz w:val="22"/>
                <w:szCs w:val="22"/>
              </w:rPr>
              <w:t xml:space="preserve"> </w:t>
            </w:r>
            <w:r w:rsidRPr="00C72A0E">
              <w:rPr>
                <w:rFonts w:eastAsia="Courier New" w:cs="Arial"/>
                <w:sz w:val="22"/>
                <w:szCs w:val="22"/>
              </w:rPr>
              <w:t xml:space="preserve">Przy sporządzaniu wykazu proszę </w:t>
            </w:r>
            <w:r w:rsidRPr="00C72A0E">
              <w:rPr>
                <w:rFonts w:eastAsia="Courier New" w:cs="Arial"/>
                <w:sz w:val="22"/>
                <w:szCs w:val="22"/>
              </w:rPr>
              <w:lastRenderedPageBreak/>
              <w:t>podać kwoty, daty i odbiorców, zarówno publicznych, jak i prywatnych</w:t>
            </w:r>
            <w:r w:rsidRPr="00C72A0E">
              <w:rPr>
                <w:rStyle w:val="Odwoanieprzypisudolnego"/>
                <w:rFonts w:eastAsia="Courier New" w:cs="Arial"/>
                <w:sz w:val="22"/>
                <w:szCs w:val="22"/>
              </w:rPr>
              <w:footnoteReference w:id="45"/>
            </w:r>
            <w:r w:rsidRPr="00C72A0E">
              <w:rPr>
                <w:rFonts w:eastAsia="Courier New" w:cs="Arial"/>
                <w:sz w:val="22"/>
                <w:szCs w:val="22"/>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7BFF80D"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lastRenderedPageBreak/>
              <w:br/>
              <w:t>Liczba lat (okres ten został wskazany w stosownym ogłoszeniu lub dokumentach zamówienia): […]</w:t>
            </w:r>
          </w:p>
          <w:tbl>
            <w:tblPr>
              <w:tblW w:w="4145" w:type="dxa"/>
              <w:tblLayout w:type="fixed"/>
              <w:tblLook w:val="04A0" w:firstRow="1" w:lastRow="0" w:firstColumn="1" w:lastColumn="0" w:noHBand="0" w:noVBand="1"/>
            </w:tblPr>
            <w:tblGrid>
              <w:gridCol w:w="1336"/>
              <w:gridCol w:w="936"/>
              <w:gridCol w:w="725"/>
              <w:gridCol w:w="1148"/>
            </w:tblGrid>
            <w:tr w:rsidR="001C5A95" w:rsidRPr="00C72A0E" w14:paraId="0F721E8C" w14:textId="77777777">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4A9BFB90"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Opis</w:t>
                  </w: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5D0EB248"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Kwoty</w:t>
                  </w:r>
                </w:p>
              </w:tc>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17DA4E5F"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Daty</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14:paraId="2CFD60AA"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Odbiorcy</w:t>
                  </w:r>
                </w:p>
              </w:tc>
            </w:tr>
            <w:tr w:rsidR="001C5A95" w:rsidRPr="00C72A0E" w14:paraId="7AB8A516" w14:textId="77777777">
              <w:tc>
                <w:tcPr>
                  <w:tcW w:w="1335" w:type="dxa"/>
                  <w:tcBorders>
                    <w:top w:val="single" w:sz="4" w:space="0" w:color="000000"/>
                    <w:left w:val="single" w:sz="4" w:space="0" w:color="000000"/>
                    <w:bottom w:val="single" w:sz="4" w:space="0" w:color="000000"/>
                    <w:right w:val="single" w:sz="4" w:space="0" w:color="000000"/>
                  </w:tcBorders>
                  <w:shd w:val="clear" w:color="auto" w:fill="auto"/>
                </w:tcPr>
                <w:p w14:paraId="280A8A99" w14:textId="77777777" w:rsidR="001C5A95" w:rsidRPr="00C72A0E" w:rsidRDefault="001C5A95">
                  <w:pPr>
                    <w:suppressAutoHyphens/>
                    <w:spacing w:line="240" w:lineRule="auto"/>
                    <w:rPr>
                      <w:rFonts w:eastAsia="Courier New" w:cs="Arial"/>
                      <w:sz w:val="22"/>
                      <w:szCs w:val="22"/>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Pr>
                <w:p w14:paraId="3773C9BA" w14:textId="77777777" w:rsidR="001C5A95" w:rsidRPr="00C72A0E" w:rsidRDefault="001C5A95">
                  <w:pPr>
                    <w:suppressAutoHyphens/>
                    <w:spacing w:line="240" w:lineRule="auto"/>
                    <w:rPr>
                      <w:rFonts w:eastAsia="Courier New" w:cs="Arial"/>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tcPr>
                <w:p w14:paraId="700EBC9C" w14:textId="77777777" w:rsidR="001C5A95" w:rsidRPr="00C72A0E" w:rsidRDefault="001C5A95">
                  <w:pPr>
                    <w:suppressAutoHyphens/>
                    <w:spacing w:line="240" w:lineRule="auto"/>
                    <w:rPr>
                      <w:rFonts w:eastAsia="Courier New" w:cs="Arial"/>
                      <w:sz w:val="22"/>
                      <w:szCs w:val="22"/>
                    </w:rPr>
                  </w:pP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14:paraId="006696ED" w14:textId="77777777" w:rsidR="001C5A95" w:rsidRPr="00C72A0E" w:rsidRDefault="001C5A95">
                  <w:pPr>
                    <w:suppressAutoHyphens/>
                    <w:spacing w:line="240" w:lineRule="auto"/>
                    <w:rPr>
                      <w:rFonts w:eastAsia="Courier New" w:cs="Arial"/>
                      <w:sz w:val="22"/>
                      <w:szCs w:val="22"/>
                    </w:rPr>
                  </w:pPr>
                </w:p>
              </w:tc>
            </w:tr>
          </w:tbl>
          <w:p w14:paraId="18A23688" w14:textId="77777777" w:rsidR="001C5A95" w:rsidRPr="00C72A0E" w:rsidRDefault="001C5A95">
            <w:pPr>
              <w:suppressAutoHyphens/>
              <w:spacing w:line="240" w:lineRule="auto"/>
              <w:rPr>
                <w:rFonts w:eastAsia="Courier New" w:cs="Arial"/>
                <w:sz w:val="22"/>
                <w:szCs w:val="22"/>
              </w:rPr>
            </w:pPr>
          </w:p>
        </w:tc>
      </w:tr>
      <w:tr w:rsidR="001C5A95" w:rsidRPr="00C72A0E" w14:paraId="1DF8A99C"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425F9A08" w14:textId="77777777" w:rsidR="001C5A95" w:rsidRPr="00C72A0E" w:rsidRDefault="00270E6E">
            <w:pPr>
              <w:suppressAutoHyphens/>
              <w:spacing w:line="240" w:lineRule="auto"/>
              <w:rPr>
                <w:rFonts w:eastAsia="Courier New" w:cs="Arial"/>
                <w:sz w:val="22"/>
                <w:szCs w:val="22"/>
                <w:shd w:val="clear" w:color="auto" w:fill="BFBFBF"/>
              </w:rPr>
            </w:pPr>
            <w:r w:rsidRPr="00C72A0E">
              <w:rPr>
                <w:rFonts w:eastAsia="Courier New" w:cs="Arial"/>
                <w:sz w:val="22"/>
                <w:szCs w:val="22"/>
              </w:rPr>
              <w:t xml:space="preserve">2) Może skorzystać z usług następujących </w:t>
            </w:r>
            <w:r w:rsidRPr="00C72A0E">
              <w:rPr>
                <w:rFonts w:eastAsia="Courier New" w:cs="Arial"/>
                <w:b/>
                <w:sz w:val="22"/>
                <w:szCs w:val="22"/>
              </w:rPr>
              <w:t>pracowników technicznych lub służb technicznych</w:t>
            </w:r>
            <w:r w:rsidRPr="00C72A0E">
              <w:rPr>
                <w:rStyle w:val="Odwoanieprzypisudolnego"/>
                <w:rFonts w:eastAsia="Courier New" w:cs="Arial"/>
                <w:b/>
                <w:sz w:val="22"/>
                <w:szCs w:val="22"/>
              </w:rPr>
              <w:footnoteReference w:id="46"/>
            </w:r>
            <w:r w:rsidRPr="00C72A0E">
              <w:rPr>
                <w:rFonts w:eastAsia="Courier New" w:cs="Arial"/>
                <w:sz w:val="22"/>
                <w:szCs w:val="22"/>
              </w:rPr>
              <w:t>, w szczególności tych odpowiedzialnych za kontrolę jakości:</w:t>
            </w:r>
            <w:r w:rsidRPr="00C72A0E">
              <w:rPr>
                <w:rFonts w:eastAsia="Courier New" w:cs="Arial"/>
                <w:sz w:val="22"/>
                <w:szCs w:val="22"/>
              </w:rPr>
              <w:br/>
              <w:t>W przypadku zamówień publicznych na roboty budowlane wykonawca będzie mógł się zwrócić do następujących pracowników technicznych lub służb technicznych o wykonanie robót: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8A50689"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w:t>
            </w:r>
          </w:p>
        </w:tc>
      </w:tr>
      <w:tr w:rsidR="001C5A95" w:rsidRPr="00C72A0E" w14:paraId="423EA002"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78F9877"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3) Korzysta z następujących </w:t>
            </w:r>
            <w:r w:rsidRPr="00C72A0E">
              <w:rPr>
                <w:rFonts w:eastAsia="Courier New" w:cs="Arial"/>
                <w:b/>
                <w:sz w:val="22"/>
                <w:szCs w:val="22"/>
              </w:rPr>
              <w:t>urządzeń technicznych oraz środków w celu zapewnienia jakości</w:t>
            </w:r>
            <w:r w:rsidRPr="00C72A0E">
              <w:rPr>
                <w:rFonts w:eastAsia="Courier New" w:cs="Arial"/>
                <w:sz w:val="22"/>
                <w:szCs w:val="22"/>
              </w:rPr>
              <w:t xml:space="preserve">, a jego </w:t>
            </w:r>
            <w:r w:rsidRPr="00C72A0E">
              <w:rPr>
                <w:rFonts w:eastAsia="Courier New" w:cs="Arial"/>
                <w:b/>
                <w:sz w:val="22"/>
                <w:szCs w:val="22"/>
              </w:rPr>
              <w:t>zaplecze naukowo-badawcze</w:t>
            </w:r>
            <w:r w:rsidRPr="00C72A0E">
              <w:rPr>
                <w:rFonts w:eastAsia="Courier New" w:cs="Arial"/>
                <w:sz w:val="22"/>
                <w:szCs w:val="22"/>
              </w:rPr>
              <w:t xml:space="preserve"> jest następujące:</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0AD9026C"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p>
        </w:tc>
      </w:tr>
      <w:tr w:rsidR="001C5A95" w:rsidRPr="00C72A0E" w14:paraId="4EF44427"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78D3E18"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4) Podczas realizacji zamówienia będzie mógł stosować następujące systemy </w:t>
            </w:r>
            <w:r w:rsidRPr="00C72A0E">
              <w:rPr>
                <w:rFonts w:eastAsia="Courier New" w:cs="Arial"/>
                <w:b/>
                <w:sz w:val="22"/>
                <w:szCs w:val="22"/>
              </w:rPr>
              <w:t>zarządzania łańcuchem dostaw</w:t>
            </w:r>
            <w:r w:rsidRPr="00C72A0E">
              <w:rPr>
                <w:rFonts w:eastAsia="Courier New" w:cs="Arial"/>
                <w:sz w:val="22"/>
                <w:szCs w:val="22"/>
              </w:rPr>
              <w:t xml:space="preserve"> i śledzenia łańcucha dostaw:</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009428F7"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p>
        </w:tc>
      </w:tr>
      <w:tr w:rsidR="001C5A95" w:rsidRPr="00C72A0E" w14:paraId="2267593C"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0BE75D65"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shd w:val="clear" w:color="auto" w:fill="FFFFFF"/>
              </w:rPr>
              <w:t>5)</w:t>
            </w:r>
            <w:r w:rsidRPr="00C72A0E">
              <w:rPr>
                <w:rFonts w:eastAsia="Courier New" w:cs="Arial"/>
                <w:b/>
                <w:sz w:val="22"/>
                <w:szCs w:val="22"/>
                <w:shd w:val="clear" w:color="auto" w:fill="FFFFFF"/>
              </w:rPr>
              <w:t xml:space="preserve"> W odniesieniu do produktów lub usług o złożonym charakterze, które mają zostać dostarczone, lub – wyjątkowo – w odniesieniu do produktów lub usług o szczególnym przeznaczeniu:</w:t>
            </w:r>
            <w:r w:rsidRPr="00C72A0E">
              <w:rPr>
                <w:rFonts w:eastAsia="Courier New" w:cs="Arial"/>
                <w:b/>
                <w:sz w:val="22"/>
                <w:szCs w:val="22"/>
                <w:shd w:val="clear" w:color="auto" w:fill="BFBFBF"/>
              </w:rPr>
              <w:br/>
            </w:r>
            <w:r w:rsidRPr="00C72A0E">
              <w:rPr>
                <w:rFonts w:eastAsia="Courier New" w:cs="Arial"/>
                <w:sz w:val="22"/>
                <w:szCs w:val="22"/>
              </w:rPr>
              <w:t xml:space="preserve">Czy wykonawca </w:t>
            </w:r>
            <w:r w:rsidRPr="00C72A0E">
              <w:rPr>
                <w:rFonts w:eastAsia="Courier New" w:cs="Arial"/>
                <w:b/>
                <w:sz w:val="22"/>
                <w:szCs w:val="22"/>
              </w:rPr>
              <w:t>zezwoli</w:t>
            </w:r>
            <w:r w:rsidRPr="00C72A0E">
              <w:rPr>
                <w:rFonts w:eastAsia="Courier New" w:cs="Arial"/>
                <w:sz w:val="22"/>
                <w:szCs w:val="22"/>
              </w:rPr>
              <w:t xml:space="preserve"> na przeprowadzenie </w:t>
            </w:r>
            <w:r w:rsidRPr="00C72A0E">
              <w:rPr>
                <w:rFonts w:eastAsia="Courier New" w:cs="Arial"/>
                <w:b/>
                <w:sz w:val="22"/>
                <w:szCs w:val="22"/>
              </w:rPr>
              <w:t>kontroli</w:t>
            </w:r>
            <w:r w:rsidRPr="00C72A0E">
              <w:rPr>
                <w:rStyle w:val="Odwoanieprzypisudolnego"/>
                <w:rFonts w:eastAsia="Courier New" w:cs="Arial"/>
                <w:b/>
                <w:sz w:val="22"/>
                <w:szCs w:val="22"/>
              </w:rPr>
              <w:footnoteReference w:id="47"/>
            </w:r>
            <w:r w:rsidRPr="00C72A0E">
              <w:rPr>
                <w:rFonts w:eastAsia="Courier New" w:cs="Arial"/>
                <w:sz w:val="22"/>
                <w:szCs w:val="22"/>
              </w:rPr>
              <w:t xml:space="preserve"> swoich </w:t>
            </w:r>
            <w:r w:rsidRPr="00C72A0E">
              <w:rPr>
                <w:rFonts w:eastAsia="Courier New" w:cs="Arial"/>
                <w:b/>
                <w:sz w:val="22"/>
                <w:szCs w:val="22"/>
              </w:rPr>
              <w:t>zdolności produkcyjnych</w:t>
            </w:r>
            <w:r w:rsidRPr="00C72A0E">
              <w:rPr>
                <w:rFonts w:eastAsia="Courier New" w:cs="Arial"/>
                <w:sz w:val="22"/>
                <w:szCs w:val="22"/>
              </w:rPr>
              <w:t xml:space="preserve"> lub </w:t>
            </w:r>
            <w:r w:rsidRPr="00C72A0E">
              <w:rPr>
                <w:rFonts w:eastAsia="Courier New" w:cs="Arial"/>
                <w:b/>
                <w:sz w:val="22"/>
                <w:szCs w:val="22"/>
              </w:rPr>
              <w:t>zdolności technicznych</w:t>
            </w:r>
            <w:r w:rsidRPr="00C72A0E">
              <w:rPr>
                <w:rFonts w:eastAsia="Courier New" w:cs="Arial"/>
                <w:sz w:val="22"/>
                <w:szCs w:val="22"/>
              </w:rPr>
              <w:t xml:space="preserve">, a w razie konieczności także dostępnych mu </w:t>
            </w:r>
            <w:r w:rsidRPr="00C72A0E">
              <w:rPr>
                <w:rFonts w:eastAsia="Courier New" w:cs="Arial"/>
                <w:b/>
                <w:sz w:val="22"/>
                <w:szCs w:val="22"/>
              </w:rPr>
              <w:t>środków naukowych i badawczych</w:t>
            </w:r>
            <w:r w:rsidRPr="00C72A0E">
              <w:rPr>
                <w:rFonts w:eastAsia="Courier New" w:cs="Arial"/>
                <w:sz w:val="22"/>
                <w:szCs w:val="22"/>
              </w:rPr>
              <w:t xml:space="preserve">, jak również </w:t>
            </w:r>
            <w:r w:rsidRPr="00C72A0E">
              <w:rPr>
                <w:rFonts w:eastAsia="Courier New" w:cs="Arial"/>
                <w:b/>
                <w:sz w:val="22"/>
                <w:szCs w:val="22"/>
              </w:rPr>
              <w:t>środków kontroli jakości</w:t>
            </w:r>
            <w:r w:rsidRPr="00C72A0E">
              <w:rPr>
                <w:rFonts w:eastAsia="Courier New" w:cs="Arial"/>
                <w:sz w:val="22"/>
                <w:szCs w:val="22"/>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45F6A6BC"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 Tak [] Nie</w:t>
            </w:r>
          </w:p>
        </w:tc>
      </w:tr>
      <w:tr w:rsidR="001C5A95" w:rsidRPr="00C72A0E" w14:paraId="190B8626"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1D70B97" w14:textId="77777777" w:rsidR="001C5A95" w:rsidRPr="00C72A0E" w:rsidRDefault="00270E6E">
            <w:pPr>
              <w:suppressAutoHyphens/>
              <w:spacing w:line="240" w:lineRule="auto"/>
              <w:rPr>
                <w:rFonts w:eastAsia="Courier New" w:cs="Arial"/>
                <w:b/>
                <w:sz w:val="22"/>
                <w:szCs w:val="22"/>
                <w:shd w:val="clear" w:color="auto" w:fill="BFBFBF"/>
              </w:rPr>
            </w:pPr>
            <w:r w:rsidRPr="00C72A0E">
              <w:rPr>
                <w:rFonts w:eastAsia="Courier New" w:cs="Arial"/>
                <w:sz w:val="22"/>
                <w:szCs w:val="22"/>
              </w:rPr>
              <w:t xml:space="preserve">6) Następującym </w:t>
            </w:r>
            <w:r w:rsidRPr="00C72A0E">
              <w:rPr>
                <w:rFonts w:eastAsia="Courier New" w:cs="Arial"/>
                <w:b/>
                <w:sz w:val="22"/>
                <w:szCs w:val="22"/>
              </w:rPr>
              <w:t>wykształceniem i kwalifikacjami zawodowymi</w:t>
            </w:r>
            <w:r w:rsidRPr="00C72A0E">
              <w:rPr>
                <w:rFonts w:eastAsia="Courier New" w:cs="Arial"/>
                <w:sz w:val="22"/>
                <w:szCs w:val="22"/>
              </w:rPr>
              <w:t xml:space="preserve"> legitymuje się:</w:t>
            </w:r>
            <w:r w:rsidRPr="00C72A0E">
              <w:rPr>
                <w:rFonts w:eastAsia="Courier New" w:cs="Arial"/>
                <w:sz w:val="22"/>
                <w:szCs w:val="22"/>
              </w:rPr>
              <w:br/>
              <w:t>a) sam usługodawca lub wykonawca:</w:t>
            </w:r>
            <w:r w:rsidRPr="00C72A0E">
              <w:rPr>
                <w:rFonts w:eastAsia="Courier New" w:cs="Arial"/>
                <w:sz w:val="22"/>
                <w:szCs w:val="22"/>
              </w:rPr>
              <w:br/>
            </w:r>
            <w:r w:rsidRPr="00C72A0E">
              <w:rPr>
                <w:rFonts w:eastAsia="Courier New" w:cs="Arial"/>
                <w:b/>
                <w:sz w:val="22"/>
                <w:szCs w:val="22"/>
              </w:rPr>
              <w:t>lub</w:t>
            </w:r>
            <w:r w:rsidRPr="00C72A0E">
              <w:rPr>
                <w:rFonts w:eastAsia="Courier New" w:cs="Arial"/>
                <w:sz w:val="22"/>
                <w:szCs w:val="22"/>
              </w:rPr>
              <w:t xml:space="preserve"> (w zależności od wymogów określonych w stosownym ogłoszeniu lub dokumentach zamówienia):</w:t>
            </w:r>
            <w:r w:rsidRPr="00C72A0E">
              <w:rPr>
                <w:rFonts w:eastAsia="Courier New" w:cs="Arial"/>
                <w:sz w:val="22"/>
                <w:szCs w:val="22"/>
              </w:rPr>
              <w:br/>
              <w:t>b) jego kadra kierownicza: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1E493EB"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br/>
            </w:r>
            <w:r w:rsidRPr="00C72A0E">
              <w:rPr>
                <w:rFonts w:eastAsia="Courier New" w:cs="Arial"/>
                <w:sz w:val="22"/>
                <w:szCs w:val="22"/>
              </w:rPr>
              <w:br/>
              <w:t>a) [……]</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b) [……]</w:t>
            </w:r>
          </w:p>
        </w:tc>
      </w:tr>
      <w:tr w:rsidR="001C5A95" w:rsidRPr="00C72A0E" w14:paraId="4B450A5E"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A26293B"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7) Podczas realizacji zamówienia wykonawca będzie mógł stosować następujące </w:t>
            </w:r>
            <w:r w:rsidRPr="00C72A0E">
              <w:rPr>
                <w:rFonts w:eastAsia="Courier New" w:cs="Arial"/>
                <w:b/>
                <w:sz w:val="22"/>
                <w:szCs w:val="22"/>
              </w:rPr>
              <w:t>środki zarządzania środowiskowego</w:t>
            </w:r>
            <w:r w:rsidRPr="00C72A0E">
              <w:rPr>
                <w:rFonts w:eastAsia="Courier New" w:cs="Arial"/>
                <w:sz w:val="22"/>
                <w:szCs w:val="22"/>
              </w:rPr>
              <w:t>:</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5508BCEF"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p>
        </w:tc>
      </w:tr>
      <w:tr w:rsidR="001C5A95" w:rsidRPr="00C72A0E" w14:paraId="58BF423F"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2ABA76B"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lastRenderedPageBreak/>
              <w:t xml:space="preserve">8) Wielkość </w:t>
            </w:r>
            <w:r w:rsidRPr="00C72A0E">
              <w:rPr>
                <w:rFonts w:eastAsia="Courier New" w:cs="Arial"/>
                <w:b/>
                <w:sz w:val="22"/>
                <w:szCs w:val="22"/>
              </w:rPr>
              <w:t>średniego rocznego zatrudnienia</w:t>
            </w:r>
            <w:r w:rsidRPr="00C72A0E">
              <w:rPr>
                <w:rFonts w:eastAsia="Courier New" w:cs="Arial"/>
                <w:sz w:val="22"/>
                <w:szCs w:val="22"/>
              </w:rPr>
              <w:t xml:space="preserve"> u wykonawcy oraz liczebność kadry kierowniczej w ostatnich trzech latach są następujące</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7E428397"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Rok, średnie roczne zatrudnienie:</w:t>
            </w:r>
            <w:r w:rsidRPr="00C72A0E">
              <w:rPr>
                <w:rFonts w:eastAsia="Courier New" w:cs="Arial"/>
                <w:sz w:val="22"/>
                <w:szCs w:val="22"/>
              </w:rPr>
              <w:br/>
              <w:t>[……], [……]</w:t>
            </w:r>
            <w:r w:rsidRPr="00C72A0E">
              <w:rPr>
                <w:rFonts w:eastAsia="Courier New" w:cs="Arial"/>
                <w:sz w:val="22"/>
                <w:szCs w:val="22"/>
              </w:rPr>
              <w:br/>
              <w:t>[……], [……]</w:t>
            </w:r>
            <w:r w:rsidRPr="00C72A0E">
              <w:rPr>
                <w:rFonts w:eastAsia="Courier New" w:cs="Arial"/>
                <w:sz w:val="22"/>
                <w:szCs w:val="22"/>
              </w:rPr>
              <w:br/>
              <w:t>[……], [……]</w:t>
            </w:r>
            <w:r w:rsidRPr="00C72A0E">
              <w:rPr>
                <w:rFonts w:eastAsia="Courier New" w:cs="Arial"/>
                <w:sz w:val="22"/>
                <w:szCs w:val="22"/>
              </w:rPr>
              <w:br/>
              <w:t>Rok, liczebność kadry kierowniczej:</w:t>
            </w:r>
            <w:r w:rsidRPr="00C72A0E">
              <w:rPr>
                <w:rFonts w:eastAsia="Courier New" w:cs="Arial"/>
                <w:sz w:val="22"/>
                <w:szCs w:val="22"/>
              </w:rPr>
              <w:br/>
              <w:t>[……], [……]</w:t>
            </w:r>
            <w:r w:rsidRPr="00C72A0E">
              <w:rPr>
                <w:rFonts w:eastAsia="Courier New" w:cs="Arial"/>
                <w:sz w:val="22"/>
                <w:szCs w:val="22"/>
              </w:rPr>
              <w:br/>
              <w:t>[……], [……]</w:t>
            </w:r>
            <w:r w:rsidRPr="00C72A0E">
              <w:rPr>
                <w:rFonts w:eastAsia="Courier New" w:cs="Arial"/>
                <w:sz w:val="22"/>
                <w:szCs w:val="22"/>
              </w:rPr>
              <w:br/>
              <w:t>[……], [……]</w:t>
            </w:r>
          </w:p>
        </w:tc>
      </w:tr>
      <w:tr w:rsidR="001C5A95" w:rsidRPr="00C72A0E" w14:paraId="0CE3115D"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C5D579C"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9) Będzie dysponował następującymi </w:t>
            </w:r>
            <w:r w:rsidRPr="00C72A0E">
              <w:rPr>
                <w:rFonts w:eastAsia="Courier New" w:cs="Arial"/>
                <w:b/>
                <w:sz w:val="22"/>
                <w:szCs w:val="22"/>
              </w:rPr>
              <w:t>narzędziami, wyposażeniem zakładu i urządzeniami technicznymi</w:t>
            </w:r>
            <w:r w:rsidRPr="00C72A0E">
              <w:rPr>
                <w:rFonts w:eastAsia="Courier New" w:cs="Arial"/>
                <w:sz w:val="22"/>
                <w:szCs w:val="22"/>
              </w:rPr>
              <w:t xml:space="preserve"> na potrzeby realizacji zamówienia: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63F6C4A6"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p>
        </w:tc>
      </w:tr>
      <w:tr w:rsidR="001C5A95" w:rsidRPr="00C72A0E" w14:paraId="734309B2"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7E1DD654"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10) Wykonawca </w:t>
            </w:r>
            <w:r w:rsidRPr="00C72A0E">
              <w:rPr>
                <w:rFonts w:eastAsia="Courier New" w:cs="Arial"/>
                <w:b/>
                <w:sz w:val="22"/>
                <w:szCs w:val="22"/>
              </w:rPr>
              <w:t>zamierza ewentualnie zlecić podwykonawcom</w:t>
            </w:r>
            <w:r w:rsidRPr="00C72A0E">
              <w:rPr>
                <w:rStyle w:val="Odwoanieprzypisudolnego"/>
                <w:rFonts w:eastAsia="Courier New" w:cs="Arial"/>
                <w:b/>
                <w:sz w:val="22"/>
                <w:szCs w:val="22"/>
              </w:rPr>
              <w:footnoteReference w:id="48"/>
            </w:r>
            <w:r w:rsidRPr="00C72A0E">
              <w:rPr>
                <w:rFonts w:eastAsia="Courier New" w:cs="Arial"/>
                <w:sz w:val="22"/>
                <w:szCs w:val="22"/>
              </w:rPr>
              <w:t xml:space="preserve"> następującą </w:t>
            </w:r>
            <w:r w:rsidRPr="00C72A0E">
              <w:rPr>
                <w:rFonts w:eastAsia="Courier New" w:cs="Arial"/>
                <w:b/>
                <w:sz w:val="22"/>
                <w:szCs w:val="22"/>
              </w:rPr>
              <w:t>część (procentową)</w:t>
            </w:r>
            <w:r w:rsidRPr="00C72A0E">
              <w:rPr>
                <w:rFonts w:eastAsia="Courier New" w:cs="Arial"/>
                <w:sz w:val="22"/>
                <w:szCs w:val="22"/>
              </w:rPr>
              <w:t xml:space="preserve"> zamówienia:</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59B44189"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w:t>
            </w:r>
          </w:p>
        </w:tc>
      </w:tr>
      <w:tr w:rsidR="001C5A95" w:rsidRPr="00C72A0E" w14:paraId="001E327A"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DD7E533"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11) W odniesieniu do </w:t>
            </w:r>
            <w:r w:rsidRPr="00C72A0E">
              <w:rPr>
                <w:rFonts w:eastAsia="Courier New" w:cs="Arial"/>
                <w:b/>
                <w:sz w:val="22"/>
                <w:szCs w:val="22"/>
              </w:rPr>
              <w:t>zamówień publicznych na dostawy</w:t>
            </w:r>
            <w:r w:rsidRPr="00C72A0E">
              <w:rPr>
                <w:rFonts w:eastAsia="Courier New" w:cs="Arial"/>
                <w:sz w:val="22"/>
                <w:szCs w:val="22"/>
              </w:rPr>
              <w:t>:</w:t>
            </w:r>
            <w:r w:rsidRPr="00C72A0E">
              <w:rPr>
                <w:rFonts w:eastAsia="Courier New" w:cs="Arial"/>
                <w:sz w:val="22"/>
                <w:szCs w:val="22"/>
              </w:rPr>
              <w:br/>
              <w:t>Wykonawca dostarczy wymagane próbki, opisy lub fotografie produktów, które mają być dostarczone i którym nie musi towarzyszyć świadectwo autentyczności.</w:t>
            </w:r>
            <w:r w:rsidRPr="00C72A0E">
              <w:rPr>
                <w:rFonts w:eastAsia="Courier New" w:cs="Arial"/>
                <w:sz w:val="22"/>
                <w:szCs w:val="22"/>
              </w:rPr>
              <w:br/>
              <w:t>Wykonawca oświadcza ponadto, że w stosownych przypadkach przedstawi wymagane świadectwa autentyczności.</w:t>
            </w:r>
            <w:r w:rsidRPr="00C72A0E">
              <w:rPr>
                <w:rFonts w:eastAsia="Courier New" w:cs="Arial"/>
                <w:sz w:val="22"/>
                <w:szCs w:val="22"/>
              </w:rPr>
              <w:br/>
              <w:t>Jeżeli odnośna dokumentacja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0E80D954"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b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(adres internetowy, wydający urząd lub organ,</w:t>
            </w:r>
            <w:r w:rsidRPr="00C72A0E">
              <w:rPr>
                <w:rFonts w:eastAsia="Courier New" w:cs="Arial"/>
                <w:i/>
                <w:sz w:val="22"/>
                <w:szCs w:val="22"/>
              </w:rPr>
              <w:t xml:space="preserve"> </w:t>
            </w:r>
            <w:r w:rsidRPr="00C72A0E">
              <w:rPr>
                <w:rFonts w:eastAsia="Courier New" w:cs="Arial"/>
                <w:sz w:val="22"/>
                <w:szCs w:val="22"/>
              </w:rPr>
              <w:t>dokładne dane referencyjne dokumentacji): [……][……][……]</w:t>
            </w:r>
          </w:p>
        </w:tc>
      </w:tr>
      <w:tr w:rsidR="001C5A95" w:rsidRPr="00C72A0E" w14:paraId="2BD5C9AB" w14:textId="77777777">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21832653" w14:textId="77777777" w:rsidR="001C5A95" w:rsidRPr="00C72A0E" w:rsidRDefault="00270E6E">
            <w:pPr>
              <w:suppressAutoHyphens/>
              <w:spacing w:line="240" w:lineRule="auto"/>
              <w:rPr>
                <w:rFonts w:eastAsia="Courier New" w:cs="Arial"/>
                <w:sz w:val="22"/>
                <w:szCs w:val="22"/>
                <w:shd w:val="clear" w:color="auto" w:fill="BFBFBF"/>
              </w:rPr>
            </w:pPr>
            <w:r w:rsidRPr="00C72A0E">
              <w:rPr>
                <w:rFonts w:eastAsia="Courier New" w:cs="Arial"/>
                <w:sz w:val="22"/>
                <w:szCs w:val="22"/>
              </w:rPr>
              <w:t xml:space="preserve">12) W odniesieniu do </w:t>
            </w:r>
            <w:r w:rsidRPr="00C72A0E">
              <w:rPr>
                <w:rFonts w:eastAsia="Courier New" w:cs="Arial"/>
                <w:b/>
                <w:sz w:val="22"/>
                <w:szCs w:val="22"/>
              </w:rPr>
              <w:t>zamówień publicznych na dostawy</w:t>
            </w:r>
            <w:r w:rsidRPr="00C72A0E">
              <w:rPr>
                <w:rFonts w:eastAsia="Courier New" w:cs="Arial"/>
                <w:sz w:val="22"/>
                <w:szCs w:val="22"/>
              </w:rPr>
              <w:t>:</w:t>
            </w:r>
            <w:r w:rsidRPr="00C72A0E">
              <w:rPr>
                <w:rFonts w:eastAsia="Courier New" w:cs="Arial"/>
                <w:sz w:val="22"/>
                <w:szCs w:val="22"/>
              </w:rPr>
              <w:br/>
              <w:t xml:space="preserve">Czy wykonawca może przedstawić wymagane </w:t>
            </w:r>
            <w:r w:rsidRPr="00C72A0E">
              <w:rPr>
                <w:rFonts w:eastAsia="Courier New" w:cs="Arial"/>
                <w:b/>
                <w:sz w:val="22"/>
                <w:szCs w:val="22"/>
              </w:rPr>
              <w:t>zaświadczenia</w:t>
            </w:r>
            <w:r w:rsidRPr="00C72A0E">
              <w:rPr>
                <w:rFonts w:eastAsia="Courier New" w:cs="Arial"/>
                <w:sz w:val="22"/>
                <w:szCs w:val="22"/>
              </w:rPr>
              <w:t xml:space="preserve"> sporządzone przez urzędowe </w:t>
            </w:r>
            <w:r w:rsidRPr="00C72A0E">
              <w:rPr>
                <w:rFonts w:eastAsia="Courier New" w:cs="Arial"/>
                <w:b/>
                <w:sz w:val="22"/>
                <w:szCs w:val="22"/>
              </w:rPr>
              <w:t>instytuty</w:t>
            </w:r>
            <w:r w:rsidRPr="00C72A0E">
              <w:rPr>
                <w:rFonts w:eastAsia="Courier New" w:cs="Arial"/>
                <w:sz w:val="22"/>
                <w:szCs w:val="22"/>
              </w:rPr>
              <w:t xml:space="preserve"> lub agencje </w:t>
            </w:r>
            <w:r w:rsidRPr="00C72A0E">
              <w:rPr>
                <w:rFonts w:eastAsia="Courier New" w:cs="Arial"/>
                <w:b/>
                <w:sz w:val="22"/>
                <w:szCs w:val="22"/>
              </w:rPr>
              <w:t>kontroli jakości</w:t>
            </w:r>
            <w:r w:rsidRPr="00C72A0E">
              <w:rPr>
                <w:rFonts w:eastAsia="Courier New" w:cs="Arial"/>
                <w:sz w:val="22"/>
                <w:szCs w:val="22"/>
              </w:rPr>
              <w:t xml:space="preserve"> o uznanych kompetencjach, potwierdzające zgodność produktów poprzez wyraźne odniesienie do specyfikacji technicznych lub norm, które zostały określone w stosownym ogłoszeniu lub dokumentach zamówienia?</w:t>
            </w:r>
            <w:r w:rsidRPr="00C72A0E">
              <w:rPr>
                <w:rFonts w:eastAsia="Courier New" w:cs="Arial"/>
                <w:sz w:val="22"/>
                <w:szCs w:val="22"/>
              </w:rPr>
              <w:br/>
            </w:r>
            <w:r w:rsidRPr="00C72A0E">
              <w:rPr>
                <w:rFonts w:eastAsia="Courier New" w:cs="Arial"/>
                <w:b/>
                <w:sz w:val="22"/>
                <w:szCs w:val="22"/>
              </w:rPr>
              <w:t>Jeżeli nie</w:t>
            </w:r>
            <w:r w:rsidRPr="00C72A0E">
              <w:rPr>
                <w:rFonts w:eastAsia="Courier New" w:cs="Arial"/>
                <w:sz w:val="22"/>
                <w:szCs w:val="22"/>
              </w:rPr>
              <w:t>, proszę wyjaśnić dlaczego, i wskazać, jakie inne środki dowodowe mogą zostać przedstawione:</w:t>
            </w:r>
            <w:r w:rsidRPr="00C72A0E">
              <w:rPr>
                <w:rFonts w:eastAsia="Courier New" w:cs="Arial"/>
                <w:sz w:val="22"/>
                <w:szCs w:val="22"/>
              </w:rPr>
              <w:br/>
              <w:t>Jeżeli odnośna dokumentacja jest dostępna w formie elektronicznej, proszę wskazać:</w:t>
            </w:r>
          </w:p>
        </w:tc>
        <w:tc>
          <w:tcPr>
            <w:tcW w:w="4623" w:type="dxa"/>
            <w:tcBorders>
              <w:top w:val="single" w:sz="4" w:space="0" w:color="000000"/>
              <w:left w:val="single" w:sz="4" w:space="0" w:color="000000"/>
              <w:bottom w:val="single" w:sz="4" w:space="0" w:color="000000"/>
              <w:right w:val="single" w:sz="4" w:space="0" w:color="000000"/>
            </w:tcBorders>
            <w:shd w:val="clear" w:color="auto" w:fill="auto"/>
          </w:tcPr>
          <w:p w14:paraId="3F61F3E1"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b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w:t>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bl>
    <w:p w14:paraId="43A6712C" w14:textId="77777777" w:rsidR="001C5A95" w:rsidRPr="00C72A0E" w:rsidRDefault="00270E6E">
      <w:pPr>
        <w:keepNext/>
        <w:suppressAutoHyphens/>
        <w:spacing w:before="120" w:after="360" w:line="240" w:lineRule="auto"/>
        <w:jc w:val="center"/>
        <w:rPr>
          <w:rFonts w:eastAsia="Courier New" w:cs="Arial"/>
          <w:smallCaps/>
          <w:sz w:val="22"/>
          <w:szCs w:val="22"/>
          <w:lang w:eastAsia="en-GB"/>
        </w:rPr>
      </w:pPr>
      <w:r w:rsidRPr="00C72A0E">
        <w:rPr>
          <w:rFonts w:eastAsia="Courier New" w:cs="Arial"/>
          <w:smallCaps/>
          <w:sz w:val="22"/>
          <w:szCs w:val="22"/>
          <w:lang w:eastAsia="en-GB"/>
        </w:rPr>
        <w:lastRenderedPageBreak/>
        <w:t>D: Systemy zapewniania jakości i normy zarządzania środowiskowego</w:t>
      </w:r>
    </w:p>
    <w:p w14:paraId="63508CD5" w14:textId="77777777" w:rsidR="001C5A95" w:rsidRPr="00C72A0E"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eastAsia="Courier New" w:cs="Arial"/>
          <w:b/>
          <w:sz w:val="22"/>
          <w:szCs w:val="22"/>
        </w:rPr>
      </w:pPr>
      <w:r w:rsidRPr="00C72A0E">
        <w:rPr>
          <w:rFonts w:eastAsia="Courier New" w:cs="Arial"/>
          <w:b/>
          <w:sz w:val="22"/>
          <w:szCs w:val="22"/>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9231" w:type="dxa"/>
        <w:tblLayout w:type="fixed"/>
        <w:tblLook w:val="04A0" w:firstRow="1" w:lastRow="0" w:firstColumn="1" w:lastColumn="0" w:noHBand="0" w:noVBand="1"/>
      </w:tblPr>
      <w:tblGrid>
        <w:gridCol w:w="4618"/>
        <w:gridCol w:w="4613"/>
      </w:tblGrid>
      <w:tr w:rsidR="001C5A95" w:rsidRPr="00C72A0E" w14:paraId="7E7C23A3"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2437BE24"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Systemy zapewniania jakości i normy zarządzania środowiskowego</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09864119" w14:textId="77777777" w:rsidR="001C5A95" w:rsidRPr="00C72A0E" w:rsidRDefault="00270E6E">
            <w:pPr>
              <w:suppressAutoHyphens/>
              <w:spacing w:line="240" w:lineRule="auto"/>
              <w:rPr>
                <w:rFonts w:eastAsia="Courier New" w:cs="Arial"/>
                <w:b/>
                <w:sz w:val="22"/>
                <w:szCs w:val="22"/>
              </w:rPr>
            </w:pPr>
            <w:r w:rsidRPr="00C72A0E">
              <w:rPr>
                <w:rFonts w:eastAsia="Courier New" w:cs="Arial"/>
                <w:b/>
                <w:sz w:val="22"/>
                <w:szCs w:val="22"/>
              </w:rPr>
              <w:t>Odpowiedź:</w:t>
            </w:r>
          </w:p>
        </w:tc>
      </w:tr>
      <w:tr w:rsidR="001C5A95" w:rsidRPr="00C72A0E" w14:paraId="3587F78D"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7B700FF5"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Czy wykonawca będzie w stanie przedstawić </w:t>
            </w:r>
            <w:r w:rsidRPr="00C72A0E">
              <w:rPr>
                <w:rFonts w:eastAsia="Courier New" w:cs="Arial"/>
                <w:b/>
                <w:sz w:val="22"/>
                <w:szCs w:val="22"/>
              </w:rPr>
              <w:t>zaświadczenia</w:t>
            </w:r>
            <w:r w:rsidRPr="00C72A0E">
              <w:rPr>
                <w:rFonts w:eastAsia="Courier New" w:cs="Arial"/>
                <w:sz w:val="22"/>
                <w:szCs w:val="22"/>
              </w:rPr>
              <w:t xml:space="preserve"> sporządzone przez niezależne jednostki, poświadczające spełnienie przez wykonawcę wymaganych </w:t>
            </w:r>
            <w:r w:rsidRPr="00C72A0E">
              <w:rPr>
                <w:rFonts w:eastAsia="Courier New" w:cs="Arial"/>
                <w:b/>
                <w:sz w:val="22"/>
                <w:szCs w:val="22"/>
              </w:rPr>
              <w:t>norm zapewniania jakości</w:t>
            </w:r>
            <w:r w:rsidRPr="00C72A0E">
              <w:rPr>
                <w:rFonts w:eastAsia="Courier New" w:cs="Arial"/>
                <w:sz w:val="22"/>
                <w:szCs w:val="22"/>
              </w:rPr>
              <w:t>, w tym w zakresie dostępności dla osób niepełnosprawnych?</w:t>
            </w:r>
            <w:r w:rsidRPr="00C72A0E">
              <w:rPr>
                <w:rFonts w:eastAsia="Courier New" w:cs="Arial"/>
                <w:sz w:val="22"/>
                <w:szCs w:val="22"/>
              </w:rPr>
              <w:br/>
            </w:r>
            <w:r w:rsidRPr="00C72A0E">
              <w:rPr>
                <w:rFonts w:eastAsia="Courier New" w:cs="Arial"/>
                <w:b/>
                <w:sz w:val="22"/>
                <w:szCs w:val="22"/>
              </w:rPr>
              <w:t>Jeżeli nie</w:t>
            </w:r>
            <w:r w:rsidRPr="00C72A0E">
              <w:rPr>
                <w:rFonts w:eastAsia="Courier New" w:cs="Arial"/>
                <w:sz w:val="22"/>
                <w:szCs w:val="22"/>
              </w:rPr>
              <w:t>, proszę wyjaśnić dlaczego, i określić, jakie inne środki dowodowe dotyczące systemu zapewniania jakości mogą zostać przedstawione:</w:t>
            </w:r>
            <w:r w:rsidRPr="00C72A0E">
              <w:rPr>
                <w:rFonts w:eastAsia="Courier New" w:cs="Arial"/>
                <w:sz w:val="22"/>
                <w:szCs w:val="22"/>
              </w:rPr>
              <w:br/>
              <w:t>Jeżeli odnośna dokumentacja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15213200"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 [……]</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r w:rsidR="001C5A95" w:rsidRPr="00C72A0E" w14:paraId="4626E58C" w14:textId="77777777">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3C30B5FD"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xml:space="preserve">Czy wykonawca będzie w stanie przedstawić </w:t>
            </w:r>
            <w:r w:rsidRPr="00C72A0E">
              <w:rPr>
                <w:rFonts w:eastAsia="Courier New" w:cs="Arial"/>
                <w:b/>
                <w:sz w:val="22"/>
                <w:szCs w:val="22"/>
              </w:rPr>
              <w:t>zaświadczenia</w:t>
            </w:r>
            <w:r w:rsidRPr="00C72A0E">
              <w:rPr>
                <w:rFonts w:eastAsia="Courier New" w:cs="Arial"/>
                <w:sz w:val="22"/>
                <w:szCs w:val="22"/>
              </w:rPr>
              <w:t xml:space="preserve"> sporządzone przez niezależne jednostki, poświadczające spełnienie przez wykonawcę wymogów określonych </w:t>
            </w:r>
            <w:r w:rsidRPr="00C72A0E">
              <w:rPr>
                <w:rFonts w:eastAsia="Courier New" w:cs="Arial"/>
                <w:b/>
                <w:sz w:val="22"/>
                <w:szCs w:val="22"/>
              </w:rPr>
              <w:t>systemów lub norm zarządzania środowiskowego</w:t>
            </w:r>
            <w:r w:rsidRPr="00C72A0E">
              <w:rPr>
                <w:rFonts w:eastAsia="Courier New" w:cs="Arial"/>
                <w:sz w:val="22"/>
                <w:szCs w:val="22"/>
              </w:rPr>
              <w:t>?</w:t>
            </w:r>
            <w:r w:rsidRPr="00C72A0E">
              <w:rPr>
                <w:rFonts w:eastAsia="Courier New" w:cs="Arial"/>
                <w:sz w:val="22"/>
                <w:szCs w:val="22"/>
              </w:rPr>
              <w:br/>
            </w:r>
            <w:r w:rsidRPr="00C72A0E">
              <w:rPr>
                <w:rFonts w:eastAsia="Courier New" w:cs="Arial"/>
                <w:b/>
                <w:sz w:val="22"/>
                <w:szCs w:val="22"/>
              </w:rPr>
              <w:t>Jeżeli nie</w:t>
            </w:r>
            <w:r w:rsidRPr="00C72A0E">
              <w:rPr>
                <w:rFonts w:eastAsia="Courier New" w:cs="Arial"/>
                <w:sz w:val="22"/>
                <w:szCs w:val="22"/>
              </w:rPr>
              <w:t xml:space="preserve">, proszę wyjaśnić dlaczego, i określić, jakie inne środki dowodowe dotyczące </w:t>
            </w:r>
            <w:r w:rsidRPr="00C72A0E">
              <w:rPr>
                <w:rFonts w:eastAsia="Courier New" w:cs="Arial"/>
                <w:b/>
                <w:sz w:val="22"/>
                <w:szCs w:val="22"/>
              </w:rPr>
              <w:t>systemów lub norm zarządzania środowiskowego</w:t>
            </w:r>
            <w:r w:rsidRPr="00C72A0E">
              <w:rPr>
                <w:rFonts w:eastAsia="Courier New" w:cs="Arial"/>
                <w:sz w:val="22"/>
                <w:szCs w:val="22"/>
              </w:rPr>
              <w:t xml:space="preserve"> mogą zostać przedstawione:</w:t>
            </w:r>
            <w:r w:rsidRPr="00C72A0E">
              <w:rPr>
                <w:rFonts w:eastAsia="Courier New" w:cs="Arial"/>
                <w:sz w:val="22"/>
                <w:szCs w:val="22"/>
              </w:rPr>
              <w:br/>
              <w:t>Jeżeli odnośna dokumentacja jest dostępna w formie elektronicznej, proszę wskazać:</w:t>
            </w:r>
          </w:p>
        </w:tc>
        <w:tc>
          <w:tcPr>
            <w:tcW w:w="4613" w:type="dxa"/>
            <w:tcBorders>
              <w:top w:val="single" w:sz="4" w:space="0" w:color="000000"/>
              <w:left w:val="single" w:sz="4" w:space="0" w:color="000000"/>
              <w:bottom w:val="single" w:sz="4" w:space="0" w:color="000000"/>
              <w:right w:val="single" w:sz="4" w:space="0" w:color="000000"/>
            </w:tcBorders>
            <w:shd w:val="clear" w:color="auto" w:fill="auto"/>
          </w:tcPr>
          <w:p w14:paraId="33C2759D" w14:textId="77777777" w:rsidR="001C5A95" w:rsidRPr="00C72A0E" w:rsidRDefault="00270E6E">
            <w:pPr>
              <w:suppressAutoHyphens/>
              <w:spacing w:line="240" w:lineRule="auto"/>
              <w:rPr>
                <w:rFonts w:eastAsia="Courier New" w:cs="Arial"/>
                <w:sz w:val="22"/>
                <w:szCs w:val="22"/>
              </w:rPr>
            </w:pPr>
            <w:r w:rsidRPr="00C72A0E">
              <w:rPr>
                <w:rFonts w:eastAsia="Courier New" w:cs="Arial"/>
                <w:sz w:val="22"/>
                <w:szCs w:val="22"/>
              </w:rPr>
              <w:t>[] Tak [] Nie</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 [……]</w:t>
            </w:r>
            <w:r w:rsidRPr="00C72A0E">
              <w:rPr>
                <w:rFonts w:eastAsia="Courier New" w:cs="Arial"/>
                <w:sz w:val="22"/>
                <w:szCs w:val="22"/>
              </w:rPr>
              <w:br/>
            </w:r>
            <w:r w:rsidRPr="00C72A0E">
              <w:rPr>
                <w:rFonts w:eastAsia="Courier New" w:cs="Arial"/>
                <w:sz w:val="22"/>
                <w:szCs w:val="22"/>
              </w:rPr>
              <w:br/>
            </w:r>
            <w:r w:rsidRPr="00C72A0E">
              <w:rPr>
                <w:rFonts w:eastAsia="Courier New" w:cs="Arial"/>
                <w:sz w:val="22"/>
                <w:szCs w:val="22"/>
              </w:rPr>
              <w:br/>
              <w:t>(adres internetowy, wydający urząd lub organ, dokładne dane referencyjne dokumentacji): [……][……][……]</w:t>
            </w:r>
          </w:p>
        </w:tc>
      </w:tr>
    </w:tbl>
    <w:p w14:paraId="5D40F9B5" w14:textId="77777777" w:rsidR="001C5A95" w:rsidRPr="000F093B" w:rsidRDefault="00270E6E">
      <w:pPr>
        <w:suppressAutoHyphens/>
        <w:spacing w:line="240" w:lineRule="auto"/>
        <w:rPr>
          <w:rFonts w:eastAsia="Courier New" w:cs="Arial"/>
        </w:rPr>
      </w:pPr>
      <w:r w:rsidRPr="00C72A0E">
        <w:rPr>
          <w:rFonts w:cs="Arial"/>
          <w:sz w:val="22"/>
          <w:szCs w:val="22"/>
        </w:rPr>
        <w:br w:type="page"/>
      </w:r>
      <w:r w:rsidRPr="000F093B">
        <w:rPr>
          <w:rFonts w:eastAsia="Courier New" w:cs="Arial"/>
        </w:rPr>
        <w:lastRenderedPageBreak/>
        <w:t>Część V: Ograniczanie liczby kwalifikujących się kandydatów</w:t>
      </w:r>
    </w:p>
    <w:p w14:paraId="20B88A65" w14:textId="77777777" w:rsidR="001C5A95" w:rsidRPr="000F093B" w:rsidRDefault="00270E6E">
      <w:pPr>
        <w:pBdr>
          <w:top w:val="single" w:sz="4" w:space="1" w:color="000000"/>
          <w:left w:val="single" w:sz="4" w:space="4" w:color="000000"/>
          <w:bottom w:val="single" w:sz="4" w:space="1" w:color="000000"/>
          <w:right w:val="single" w:sz="4" w:space="4" w:color="000000"/>
        </w:pBdr>
        <w:shd w:val="clear" w:color="auto" w:fill="BFBFBF"/>
        <w:suppressAutoHyphens/>
        <w:spacing w:line="240" w:lineRule="auto"/>
        <w:rPr>
          <w:rFonts w:eastAsia="Courier New" w:cs="Arial"/>
          <w:b/>
        </w:rPr>
      </w:pPr>
      <w:r w:rsidRPr="000F093B">
        <w:rPr>
          <w:rFonts w:eastAsia="Courier New" w:cs="Arial"/>
          <w:b/>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0F093B">
        <w:rPr>
          <w:rFonts w:eastAsia="Courier New" w:cs="Arial"/>
          <w:b/>
        </w:rPr>
        <w:br/>
        <w:t>Dotyczy jedynie procedury ograniczonej, procedury konkurencyjnej z negocjacjami, dialogu konkurencyjnego i partnerstwa innowacyjnego:</w:t>
      </w:r>
    </w:p>
    <w:p w14:paraId="62A1FEE9" w14:textId="77777777" w:rsidR="001C5A95" w:rsidRPr="000F093B" w:rsidRDefault="00270E6E">
      <w:pPr>
        <w:suppressAutoHyphens/>
        <w:spacing w:after="120" w:line="240" w:lineRule="auto"/>
        <w:rPr>
          <w:rFonts w:eastAsia="Courier New" w:cs="Arial"/>
          <w:b/>
        </w:rPr>
      </w:pPr>
      <w:r w:rsidRPr="000F093B">
        <w:rPr>
          <w:rFonts w:eastAsia="Courier New" w:cs="Arial"/>
          <w:b/>
        </w:rPr>
        <w:t>Wykonawca oświadcza, że:</w:t>
      </w:r>
    </w:p>
    <w:tbl>
      <w:tblPr>
        <w:tblW w:w="9231" w:type="dxa"/>
        <w:tblLayout w:type="fixed"/>
        <w:tblLook w:val="04A0" w:firstRow="1" w:lastRow="0" w:firstColumn="1" w:lastColumn="0" w:noHBand="0" w:noVBand="1"/>
      </w:tblPr>
      <w:tblGrid>
        <w:gridCol w:w="4617"/>
        <w:gridCol w:w="4614"/>
      </w:tblGrid>
      <w:tr w:rsidR="001C5A95" w:rsidRPr="000F093B" w14:paraId="057DDEC5"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7BBD0FA6" w14:textId="77777777" w:rsidR="001C5A95" w:rsidRPr="000F093B" w:rsidRDefault="00270E6E">
            <w:pPr>
              <w:suppressAutoHyphens/>
              <w:spacing w:after="0" w:line="240" w:lineRule="auto"/>
              <w:rPr>
                <w:rFonts w:eastAsia="Courier New" w:cs="Arial"/>
                <w:b/>
              </w:rPr>
            </w:pPr>
            <w:r w:rsidRPr="000F093B">
              <w:rPr>
                <w:rFonts w:eastAsia="Courier New" w:cs="Arial"/>
                <w:b/>
              </w:rPr>
              <w:t>Ograniczanie liczby kandydatów</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1F0E5FCC" w14:textId="77777777" w:rsidR="001C5A95" w:rsidRPr="000F093B" w:rsidRDefault="00270E6E">
            <w:pPr>
              <w:suppressAutoHyphens/>
              <w:spacing w:after="0" w:line="240" w:lineRule="auto"/>
              <w:rPr>
                <w:rFonts w:eastAsia="Courier New" w:cs="Arial"/>
                <w:b/>
              </w:rPr>
            </w:pPr>
            <w:r w:rsidRPr="000F093B">
              <w:rPr>
                <w:rFonts w:eastAsia="Courier New" w:cs="Arial"/>
                <w:b/>
              </w:rPr>
              <w:t>Odpowiedź:</w:t>
            </w:r>
          </w:p>
        </w:tc>
      </w:tr>
      <w:tr w:rsidR="001C5A95" w:rsidRPr="000F093B" w14:paraId="6236128C" w14:textId="77777777">
        <w:tc>
          <w:tcPr>
            <w:tcW w:w="4616" w:type="dxa"/>
            <w:tcBorders>
              <w:top w:val="single" w:sz="4" w:space="0" w:color="000000"/>
              <w:left w:val="single" w:sz="4" w:space="0" w:color="000000"/>
              <w:bottom w:val="single" w:sz="4" w:space="0" w:color="000000"/>
              <w:right w:val="single" w:sz="4" w:space="0" w:color="000000"/>
            </w:tcBorders>
            <w:shd w:val="clear" w:color="auto" w:fill="auto"/>
          </w:tcPr>
          <w:p w14:paraId="48D7CDE2" w14:textId="77777777" w:rsidR="001C5A95" w:rsidRPr="000F093B" w:rsidRDefault="00270E6E">
            <w:pPr>
              <w:suppressAutoHyphens/>
              <w:spacing w:after="0" w:line="240" w:lineRule="auto"/>
              <w:rPr>
                <w:rFonts w:eastAsia="Courier New" w:cs="Arial"/>
                <w:b/>
              </w:rPr>
            </w:pPr>
            <w:r w:rsidRPr="000F093B">
              <w:rPr>
                <w:rFonts w:eastAsia="Courier New" w:cs="Arial"/>
              </w:rPr>
              <w:t xml:space="preserve">W następujący sposób </w:t>
            </w:r>
            <w:r w:rsidRPr="000F093B">
              <w:rPr>
                <w:rFonts w:eastAsia="Courier New" w:cs="Arial"/>
                <w:b/>
              </w:rPr>
              <w:t>spełnia</w:t>
            </w:r>
            <w:r w:rsidRPr="000F093B">
              <w:rPr>
                <w:rFonts w:eastAsia="Courier New" w:cs="Arial"/>
              </w:rPr>
              <w:t xml:space="preserve"> obiektywne i niedyskryminacyjne kryteria lub zasady, które mają być stosowane w celu ograniczenia liczby kandydatów:</w:t>
            </w:r>
            <w:r w:rsidRPr="000F093B">
              <w:rPr>
                <w:rFonts w:eastAsia="Courier New" w:cs="Arial"/>
              </w:rPr>
              <w:br/>
              <w:t xml:space="preserve">W przypadku gdy wymagane są określone zaświadczenia lub inne rodzaje dowodów w formie dokumentów, proszę wskazać dla </w:t>
            </w:r>
            <w:r w:rsidRPr="000F093B">
              <w:rPr>
                <w:rFonts w:eastAsia="Courier New" w:cs="Arial"/>
                <w:b/>
              </w:rPr>
              <w:t>każdego</w:t>
            </w:r>
            <w:r w:rsidRPr="000F093B">
              <w:rPr>
                <w:rFonts w:eastAsia="Courier New" w:cs="Arial"/>
              </w:rPr>
              <w:t xml:space="preserve"> z nich, czy wykonawca posiada wymagane dokumenty:</w:t>
            </w:r>
            <w:r w:rsidRPr="000F093B">
              <w:rPr>
                <w:rFonts w:eastAsia="Courier New" w:cs="Arial"/>
              </w:rPr>
              <w:br/>
              <w:t>Jeżeli niektóre z tych zaświadczeń lub rodzajów dowodów w formie dokumentów są dostępne w postaci elektronicznej</w:t>
            </w:r>
            <w:r w:rsidRPr="000F093B">
              <w:rPr>
                <w:rStyle w:val="Odwoanieprzypisudolnego"/>
                <w:rFonts w:eastAsia="Courier New" w:cs="Arial"/>
              </w:rPr>
              <w:footnoteReference w:id="49"/>
            </w:r>
            <w:r w:rsidRPr="000F093B">
              <w:rPr>
                <w:rFonts w:eastAsia="Courier New" w:cs="Arial"/>
              </w:rPr>
              <w:t xml:space="preserve">, proszę wskazać dla </w:t>
            </w:r>
            <w:r w:rsidRPr="000F093B">
              <w:rPr>
                <w:rFonts w:eastAsia="Courier New" w:cs="Arial"/>
                <w:b/>
              </w:rPr>
              <w:t>każdego</w:t>
            </w:r>
            <w:r w:rsidRPr="000F093B">
              <w:rPr>
                <w:rFonts w:eastAsia="Courier New" w:cs="Arial"/>
              </w:rPr>
              <w:t xml:space="preserve"> z nich:</w:t>
            </w:r>
          </w:p>
        </w:tc>
        <w:tc>
          <w:tcPr>
            <w:tcW w:w="4614" w:type="dxa"/>
            <w:tcBorders>
              <w:top w:val="single" w:sz="4" w:space="0" w:color="000000"/>
              <w:left w:val="single" w:sz="4" w:space="0" w:color="000000"/>
              <w:bottom w:val="single" w:sz="4" w:space="0" w:color="000000"/>
              <w:right w:val="single" w:sz="4" w:space="0" w:color="000000"/>
            </w:tcBorders>
            <w:shd w:val="clear" w:color="auto" w:fill="auto"/>
          </w:tcPr>
          <w:p w14:paraId="1A023849" w14:textId="77777777" w:rsidR="001C5A95" w:rsidRPr="000F093B" w:rsidRDefault="00270E6E">
            <w:pPr>
              <w:suppressAutoHyphens/>
              <w:spacing w:after="0" w:line="240" w:lineRule="auto"/>
              <w:rPr>
                <w:rFonts w:eastAsia="Courier New" w:cs="Arial"/>
                <w:b/>
              </w:rPr>
            </w:pPr>
            <w:r w:rsidRPr="000F093B">
              <w:rPr>
                <w:rFonts w:eastAsia="Courier New" w:cs="Arial"/>
              </w:rPr>
              <w:t>[….]</w:t>
            </w:r>
            <w:r w:rsidRPr="000F093B">
              <w:rPr>
                <w:rFonts w:eastAsia="Courier New" w:cs="Arial"/>
              </w:rPr>
              <w:br/>
            </w:r>
            <w:r w:rsidRPr="000F093B">
              <w:rPr>
                <w:rFonts w:eastAsia="Courier New" w:cs="Arial"/>
              </w:rPr>
              <w:br/>
            </w:r>
            <w:r w:rsidRPr="000F093B">
              <w:rPr>
                <w:rFonts w:eastAsia="Courier New" w:cs="Arial"/>
              </w:rPr>
              <w:br/>
            </w:r>
            <w:r w:rsidRPr="000F093B">
              <w:rPr>
                <w:rFonts w:eastAsia="Courier New" w:cs="Arial"/>
              </w:rPr>
              <w:br/>
              <w:t>[] Tak [] Nie</w:t>
            </w:r>
            <w:r w:rsidRPr="000F093B">
              <w:rPr>
                <w:rStyle w:val="Odwoanieprzypisudolnego"/>
                <w:rFonts w:eastAsia="Courier New" w:cs="Arial"/>
              </w:rPr>
              <w:footnoteReference w:id="50"/>
            </w:r>
            <w:r w:rsidRPr="000F093B">
              <w:rPr>
                <w:rFonts w:eastAsia="Courier New" w:cs="Arial"/>
              </w:rPr>
              <w:br/>
            </w:r>
            <w:r w:rsidRPr="000F093B">
              <w:rPr>
                <w:rFonts w:eastAsia="Courier New" w:cs="Arial"/>
              </w:rPr>
              <w:br/>
            </w:r>
            <w:r w:rsidRPr="000F093B">
              <w:rPr>
                <w:rFonts w:eastAsia="Courier New" w:cs="Arial"/>
              </w:rPr>
              <w:br/>
            </w:r>
            <w:r w:rsidRPr="000F093B">
              <w:rPr>
                <w:rFonts w:eastAsia="Courier New" w:cs="Arial"/>
              </w:rPr>
              <w:br/>
            </w:r>
            <w:r w:rsidRPr="000F093B">
              <w:rPr>
                <w:rFonts w:eastAsia="Courier New" w:cs="Arial"/>
              </w:rPr>
              <w:br/>
            </w:r>
            <w:r w:rsidRPr="000F093B">
              <w:rPr>
                <w:rFonts w:eastAsia="Courier New" w:cs="Arial"/>
              </w:rPr>
              <w:br/>
              <w:t>(adres internetowy, wydający urząd lub organ, dokładne dane referencyjne dokumentacji): [……][……][……]</w:t>
            </w:r>
            <w:r w:rsidRPr="000F093B">
              <w:rPr>
                <w:rStyle w:val="Odwoanieprzypisudolnego"/>
                <w:rFonts w:eastAsia="Courier New" w:cs="Arial"/>
              </w:rPr>
              <w:footnoteReference w:id="51"/>
            </w:r>
          </w:p>
        </w:tc>
      </w:tr>
    </w:tbl>
    <w:p w14:paraId="4F727061" w14:textId="77777777" w:rsidR="001C5A95" w:rsidRPr="000F093B" w:rsidRDefault="00270E6E">
      <w:pPr>
        <w:keepNext/>
        <w:suppressAutoHyphens/>
        <w:spacing w:before="120" w:after="120" w:line="240" w:lineRule="auto"/>
        <w:jc w:val="center"/>
        <w:rPr>
          <w:rFonts w:eastAsia="Courier New" w:cs="Arial"/>
          <w:b/>
          <w:lang w:eastAsia="en-GB"/>
        </w:rPr>
      </w:pPr>
      <w:r w:rsidRPr="000F093B">
        <w:rPr>
          <w:rFonts w:eastAsia="Courier New" w:cs="Arial"/>
          <w:b/>
          <w:lang w:eastAsia="en-GB"/>
        </w:rPr>
        <w:t>Część VI: Oświadczenia końcowe</w:t>
      </w:r>
    </w:p>
    <w:p w14:paraId="744E2C2D" w14:textId="77777777" w:rsidR="001C5A95" w:rsidRPr="000F093B" w:rsidRDefault="00270E6E">
      <w:pPr>
        <w:suppressAutoHyphens/>
        <w:spacing w:after="60" w:line="240" w:lineRule="auto"/>
        <w:rPr>
          <w:rFonts w:eastAsia="Courier New" w:cs="Arial"/>
          <w:i/>
        </w:rPr>
      </w:pPr>
      <w:r w:rsidRPr="000F093B">
        <w:rPr>
          <w:rFonts w:eastAsia="Courier New" w:cs="Arial"/>
          <w:i/>
        </w:rPr>
        <w:t>Niżej podpisany(-a)(-i) oficjalnie oświadcza(-ją), że informacje podane powyżej w częściach II–V są dokładne i prawidłowe oraz że zostały przedstawione z pełną świadomością konsekwencji poważnego wprowadzenia w błąd.</w:t>
      </w:r>
    </w:p>
    <w:p w14:paraId="7601AC9C" w14:textId="77777777" w:rsidR="001C5A95" w:rsidRPr="000F093B" w:rsidRDefault="00270E6E">
      <w:pPr>
        <w:suppressAutoHyphens/>
        <w:spacing w:after="60" w:line="240" w:lineRule="auto"/>
        <w:rPr>
          <w:rFonts w:eastAsia="Courier New" w:cs="Arial"/>
          <w:i/>
        </w:rPr>
      </w:pPr>
      <w:r w:rsidRPr="000F093B">
        <w:rPr>
          <w:rFonts w:eastAsia="Courier New" w:cs="Arial"/>
          <w:i/>
        </w:rPr>
        <w:t>Niżej podpisany(-a)(-i) oficjalnie oświadcza(-ją), że jest (są) w stanie, na żądanie i bez zwłoki, przedstawić zaświadczenia i inne rodzaje dowodów w formie dokumentów, z wyjątkiem przypadków, w których:</w:t>
      </w:r>
    </w:p>
    <w:p w14:paraId="3947DD06" w14:textId="77777777" w:rsidR="001C5A95" w:rsidRPr="000F093B" w:rsidRDefault="00270E6E">
      <w:pPr>
        <w:suppressAutoHyphens/>
        <w:spacing w:after="60" w:line="240" w:lineRule="auto"/>
        <w:rPr>
          <w:rFonts w:eastAsia="Courier New" w:cs="Arial"/>
          <w:i/>
        </w:rPr>
      </w:pPr>
      <w:r w:rsidRPr="000F093B">
        <w:rPr>
          <w:rFonts w:eastAsia="Courier New" w:cs="Arial"/>
          <w:i/>
        </w:rPr>
        <w:t>a) instytucja zamawiająca lub podmiot zamawiający ma możliwość uzyskania odpowiednich dokumentów potwierdzających bezpośrednio za pomocą bezpłatnej krajowej bazy danych w dowolnym państwie członkowskim</w:t>
      </w:r>
      <w:r w:rsidRPr="000F093B">
        <w:rPr>
          <w:rStyle w:val="Odwoanieprzypisudolnego"/>
          <w:rFonts w:eastAsia="Courier New" w:cs="Arial"/>
        </w:rPr>
        <w:footnoteReference w:id="52"/>
      </w:r>
      <w:r w:rsidRPr="000F093B">
        <w:rPr>
          <w:rFonts w:eastAsia="Courier New" w:cs="Arial"/>
          <w:i/>
        </w:rPr>
        <w:t xml:space="preserve">, lub </w:t>
      </w:r>
    </w:p>
    <w:p w14:paraId="14F70EDE" w14:textId="77777777" w:rsidR="001C5A95" w:rsidRPr="000F093B" w:rsidRDefault="00270E6E">
      <w:pPr>
        <w:suppressAutoHyphens/>
        <w:spacing w:after="60" w:line="240" w:lineRule="auto"/>
        <w:rPr>
          <w:rFonts w:eastAsia="Courier New" w:cs="Arial"/>
          <w:i/>
        </w:rPr>
      </w:pPr>
      <w:r w:rsidRPr="000F093B">
        <w:rPr>
          <w:rFonts w:eastAsia="Courier New" w:cs="Arial"/>
          <w:i/>
        </w:rPr>
        <w:t>b) najpóźniej od dnia 18 kwietnia 2018 r.</w:t>
      </w:r>
      <w:r w:rsidRPr="000F093B">
        <w:rPr>
          <w:rStyle w:val="Odwoanieprzypisudolnego"/>
          <w:rFonts w:eastAsia="Courier New" w:cs="Arial"/>
        </w:rPr>
        <w:footnoteReference w:id="53"/>
      </w:r>
      <w:r w:rsidRPr="000F093B">
        <w:rPr>
          <w:rFonts w:eastAsia="Courier New" w:cs="Arial"/>
          <w:i/>
        </w:rPr>
        <w:t>, instytucja zamawiająca lub podmiot zamawiający już posiada odpowiednią dokumentację</w:t>
      </w:r>
      <w:r w:rsidRPr="000F093B">
        <w:rPr>
          <w:rFonts w:eastAsia="Courier New" w:cs="Arial"/>
        </w:rPr>
        <w:t>.</w:t>
      </w:r>
    </w:p>
    <w:p w14:paraId="65020C66" w14:textId="77777777" w:rsidR="001C5A95" w:rsidRPr="000F093B" w:rsidRDefault="00270E6E">
      <w:pPr>
        <w:suppressAutoHyphens/>
        <w:spacing w:after="60" w:line="240" w:lineRule="auto"/>
        <w:rPr>
          <w:rFonts w:eastAsia="Courier New" w:cs="Arial"/>
          <w:i/>
          <w:vanish/>
        </w:rPr>
      </w:pPr>
      <w:r w:rsidRPr="000F093B">
        <w:rPr>
          <w:rFonts w:eastAsia="Courier New" w:cs="Arial"/>
          <w:i/>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0F093B">
        <w:rPr>
          <w:rFonts w:eastAsia="Courier New" w:cs="Arial"/>
        </w:rPr>
        <w:t xml:space="preserve">[określić postępowanie o udzielenie zamówienia: (skrócony opis, adres publikacyjny w </w:t>
      </w:r>
      <w:r w:rsidRPr="000F093B">
        <w:rPr>
          <w:rFonts w:eastAsia="Courier New" w:cs="Arial"/>
          <w:i/>
        </w:rPr>
        <w:t>Dzienniku Urzędowym Unii Europejskiej</w:t>
      </w:r>
      <w:r w:rsidRPr="000F093B">
        <w:rPr>
          <w:rFonts w:eastAsia="Courier New" w:cs="Arial"/>
        </w:rPr>
        <w:t>, numer referencyjny)].</w:t>
      </w:r>
    </w:p>
    <w:p w14:paraId="1AA29646" w14:textId="77777777" w:rsidR="001C5A95" w:rsidRPr="000F093B" w:rsidRDefault="00270E6E">
      <w:pPr>
        <w:suppressAutoHyphens/>
        <w:spacing w:line="240" w:lineRule="auto"/>
        <w:rPr>
          <w:rFonts w:eastAsia="Courier New" w:cs="Arial"/>
          <w:i/>
        </w:rPr>
      </w:pPr>
      <w:r w:rsidRPr="000F093B">
        <w:rPr>
          <w:rFonts w:eastAsia="Courier New" w:cs="Arial"/>
          <w:i/>
        </w:rPr>
        <w:t xml:space="preserve"> </w:t>
      </w:r>
    </w:p>
    <w:p w14:paraId="6A6BC083" w14:textId="77777777" w:rsidR="001C5A95" w:rsidRPr="000F093B" w:rsidRDefault="00270E6E">
      <w:pPr>
        <w:suppressAutoHyphens/>
        <w:spacing w:line="240" w:lineRule="auto"/>
        <w:jc w:val="center"/>
        <w:rPr>
          <w:rFonts w:eastAsia="Tahoma" w:cs="Arial"/>
          <w:b/>
          <w:bCs/>
        </w:rPr>
      </w:pPr>
      <w:r w:rsidRPr="000F093B">
        <w:rPr>
          <w:rFonts w:eastAsia="Courier New" w:cs="Arial"/>
        </w:rPr>
        <w:t>Data, miejscowość oraz – jeżeli jest to wymagane lub konieczne – podpis(-y):</w:t>
      </w:r>
    </w:p>
    <w:p w14:paraId="6D41D30B" w14:textId="77777777" w:rsidR="003D3F83" w:rsidRDefault="003D3F83" w:rsidP="003D3F83">
      <w:pPr>
        <w:suppressAutoHyphens/>
        <w:spacing w:before="120" w:after="0" w:line="240" w:lineRule="auto"/>
        <w:rPr>
          <w:rFonts w:cs="Arial"/>
          <w:sz w:val="22"/>
          <w:szCs w:val="22"/>
          <w:lang w:eastAsia="ar-SA"/>
        </w:rPr>
      </w:pPr>
    </w:p>
    <w:p w14:paraId="114A4F60" w14:textId="77777777" w:rsidR="003D3F83" w:rsidRDefault="003D3F83" w:rsidP="003D3F83">
      <w:pPr>
        <w:suppressAutoHyphens/>
        <w:spacing w:after="480" w:line="240" w:lineRule="auto"/>
        <w:jc w:val="right"/>
        <w:rPr>
          <w:rFonts w:cs="Arial"/>
          <w:sz w:val="22"/>
          <w:szCs w:val="22"/>
        </w:rPr>
      </w:pPr>
      <w:r>
        <w:rPr>
          <w:rFonts w:cs="Arial"/>
          <w:b/>
          <w:sz w:val="22"/>
          <w:szCs w:val="22"/>
        </w:rPr>
        <w:lastRenderedPageBreak/>
        <w:t>Załącznik Nr 3 do SWZ, znak sprawy HP.270.11.2026</w:t>
      </w:r>
    </w:p>
    <w:p w14:paraId="6AD3CB72" w14:textId="77777777" w:rsidR="003D3F83" w:rsidRDefault="003D3F83" w:rsidP="003D3F83">
      <w:pPr>
        <w:suppressAutoHyphens/>
        <w:spacing w:before="240" w:after="60" w:line="240" w:lineRule="auto"/>
        <w:jc w:val="center"/>
        <w:rPr>
          <w:rFonts w:cs="Arial"/>
          <w:sz w:val="22"/>
          <w:szCs w:val="22"/>
        </w:rPr>
      </w:pPr>
      <w:r>
        <w:rPr>
          <w:rFonts w:cs="Arial"/>
          <w:b/>
          <w:bCs/>
          <w:kern w:val="2"/>
          <w:sz w:val="22"/>
          <w:szCs w:val="22"/>
        </w:rPr>
        <w:t>Projekt umowy nr HP.271…..2026</w:t>
      </w:r>
    </w:p>
    <w:p w14:paraId="5A30CFBF" w14:textId="77777777" w:rsidR="003D3F83" w:rsidRDefault="003D3F83" w:rsidP="003D3F83">
      <w:pPr>
        <w:suppressAutoHyphens/>
        <w:spacing w:after="0" w:line="240" w:lineRule="auto"/>
        <w:rPr>
          <w:rFonts w:cs="Arial"/>
          <w:sz w:val="22"/>
          <w:szCs w:val="22"/>
        </w:rPr>
      </w:pPr>
    </w:p>
    <w:p w14:paraId="1D9EABA1" w14:textId="77777777" w:rsidR="003D3F83" w:rsidRDefault="003D3F83" w:rsidP="003D3F83">
      <w:pPr>
        <w:suppressAutoHyphens/>
        <w:spacing w:before="120" w:after="160" w:line="240" w:lineRule="auto"/>
        <w:ind w:left="426" w:hanging="426"/>
        <w:rPr>
          <w:rFonts w:eastAsia="Times New Roman" w:cs="Arial"/>
          <w:b/>
          <w:sz w:val="22"/>
          <w:szCs w:val="22"/>
        </w:rPr>
      </w:pPr>
      <w:r>
        <w:rPr>
          <w:rFonts w:eastAsia="Cambria Math" w:cs="Arial"/>
          <w:bCs/>
          <w:sz w:val="22"/>
          <w:szCs w:val="22"/>
          <w:lang w:eastAsia="zh-CN"/>
        </w:rPr>
        <w:t xml:space="preserve">Umowa </w:t>
      </w:r>
      <w:r>
        <w:rPr>
          <w:rFonts w:eastAsia="Cambria Math" w:cs="Arial"/>
          <w:sz w:val="22"/>
          <w:szCs w:val="22"/>
          <w:lang w:eastAsia="zh-CN"/>
        </w:rPr>
        <w:t xml:space="preserve">zawarta w Olsztynie dnia </w:t>
      </w:r>
      <w:r>
        <w:rPr>
          <w:rFonts w:eastAsia="Cambria Math" w:cs="Arial"/>
          <w:b/>
          <w:sz w:val="22"/>
          <w:szCs w:val="22"/>
          <w:lang w:eastAsia="zh-CN"/>
        </w:rPr>
        <w:t>…………….</w:t>
      </w:r>
      <w:r>
        <w:rPr>
          <w:rFonts w:eastAsia="Cambria Math" w:cs="Arial"/>
          <w:sz w:val="22"/>
          <w:szCs w:val="22"/>
          <w:lang w:eastAsia="zh-CN"/>
        </w:rPr>
        <w:t xml:space="preserve"> pomiędzy:</w:t>
      </w:r>
    </w:p>
    <w:p w14:paraId="6B2AFFC6" w14:textId="77777777" w:rsidR="003D3F83" w:rsidRDefault="003D3F83" w:rsidP="003D3F83">
      <w:pPr>
        <w:tabs>
          <w:tab w:val="left" w:pos="2268"/>
        </w:tabs>
        <w:suppressAutoHyphens/>
        <w:spacing w:after="0" w:line="360" w:lineRule="auto"/>
        <w:rPr>
          <w:rFonts w:eastAsia="Times New Roman" w:cs="Arial"/>
          <w:sz w:val="22"/>
          <w:szCs w:val="22"/>
        </w:rPr>
      </w:pPr>
      <w:r>
        <w:rPr>
          <w:rFonts w:eastAsia="Times New Roman" w:cs="Arial"/>
          <w:b/>
          <w:sz w:val="22"/>
          <w:szCs w:val="22"/>
        </w:rPr>
        <w:t xml:space="preserve">Skarbem Państwa – Państwowym Gospodarstwem Leśnym Lasy Państwowe - Zakładem </w:t>
      </w:r>
      <w:proofErr w:type="spellStart"/>
      <w:r>
        <w:rPr>
          <w:rFonts w:eastAsia="Times New Roman" w:cs="Arial"/>
          <w:b/>
          <w:sz w:val="22"/>
          <w:szCs w:val="22"/>
        </w:rPr>
        <w:t>Produkcyjno</w:t>
      </w:r>
      <w:proofErr w:type="spellEnd"/>
      <w:r>
        <w:rPr>
          <w:rFonts w:eastAsia="Times New Roman" w:cs="Arial"/>
          <w:b/>
          <w:sz w:val="22"/>
          <w:szCs w:val="22"/>
        </w:rPr>
        <w:t xml:space="preserve"> Usługowo Handlowym Lasów Państwowych w Olsztynie,</w:t>
      </w:r>
      <w:r>
        <w:rPr>
          <w:rFonts w:cs="Arial"/>
          <w:sz w:val="22"/>
          <w:szCs w:val="22"/>
        </w:rPr>
        <w:br/>
      </w:r>
      <w:r>
        <w:rPr>
          <w:rFonts w:eastAsia="Times New Roman" w:cs="Arial"/>
          <w:b/>
          <w:sz w:val="22"/>
          <w:szCs w:val="22"/>
        </w:rPr>
        <w:t>ul. Marii Zientary Malewskiej 51/53, 10-307 Olsztyn,</w:t>
      </w:r>
      <w:r>
        <w:rPr>
          <w:rFonts w:cs="Arial"/>
          <w:sz w:val="22"/>
          <w:szCs w:val="22"/>
        </w:rPr>
        <w:t xml:space="preserve"> </w:t>
      </w:r>
      <w:r>
        <w:rPr>
          <w:rFonts w:eastAsia="Times New Roman" w:cs="Arial"/>
          <w:b/>
          <w:sz w:val="22"/>
          <w:szCs w:val="22"/>
        </w:rPr>
        <w:t>REGON: 511001691,</w:t>
      </w:r>
      <w:r>
        <w:rPr>
          <w:rFonts w:eastAsia="Times New Roman" w:cs="Arial"/>
          <w:b/>
          <w:sz w:val="22"/>
          <w:szCs w:val="22"/>
        </w:rPr>
        <w:br/>
        <w:t xml:space="preserve">NIP: 739-020-71-77, </w:t>
      </w:r>
      <w:r>
        <w:rPr>
          <w:rFonts w:eastAsia="Times New Roman" w:cs="Arial"/>
          <w:sz w:val="22"/>
          <w:szCs w:val="22"/>
        </w:rPr>
        <w:t>reprezentowanym przez:</w:t>
      </w:r>
      <w:r>
        <w:rPr>
          <w:rFonts w:eastAsia="Times New Roman" w:cs="Arial"/>
          <w:b/>
          <w:sz w:val="22"/>
          <w:szCs w:val="22"/>
        </w:rPr>
        <w:t xml:space="preserve"> Dyrektora - Roberta Kujawiaka, </w:t>
      </w:r>
      <w:r>
        <w:rPr>
          <w:rFonts w:eastAsia="Times New Roman" w:cs="Arial"/>
          <w:b/>
          <w:sz w:val="22"/>
          <w:szCs w:val="22"/>
        </w:rPr>
        <w:br/>
      </w:r>
      <w:r>
        <w:rPr>
          <w:rFonts w:eastAsia="Times New Roman" w:cs="Arial"/>
          <w:sz w:val="22"/>
          <w:szCs w:val="22"/>
        </w:rPr>
        <w:t>zwanym dalej „Zamawiającym”</w:t>
      </w:r>
    </w:p>
    <w:p w14:paraId="6BA34949" w14:textId="77777777" w:rsidR="003D3F83" w:rsidRDefault="003D3F83" w:rsidP="003D3F83">
      <w:pPr>
        <w:tabs>
          <w:tab w:val="left" w:pos="2268"/>
        </w:tabs>
        <w:suppressAutoHyphens/>
        <w:spacing w:after="0" w:line="360" w:lineRule="auto"/>
        <w:rPr>
          <w:rFonts w:eastAsia="Times New Roman" w:cs="Arial"/>
          <w:b/>
          <w:sz w:val="22"/>
          <w:szCs w:val="22"/>
        </w:rPr>
      </w:pPr>
      <w:r>
        <w:rPr>
          <w:rFonts w:eastAsia="Times New Roman" w:cs="Arial"/>
          <w:sz w:val="22"/>
          <w:szCs w:val="22"/>
        </w:rPr>
        <w:t>a</w:t>
      </w:r>
    </w:p>
    <w:p w14:paraId="723F672F" w14:textId="77777777" w:rsidR="003D3F83" w:rsidRDefault="003D3F83" w:rsidP="003D3F83">
      <w:pPr>
        <w:tabs>
          <w:tab w:val="left" w:pos="2268"/>
        </w:tabs>
        <w:suppressAutoHyphens/>
        <w:spacing w:after="0" w:line="360" w:lineRule="auto"/>
        <w:jc w:val="left"/>
        <w:rPr>
          <w:rFonts w:eastAsia="Cambria Math" w:cs="Arial"/>
          <w:sz w:val="22"/>
          <w:szCs w:val="22"/>
          <w:lang w:eastAsia="zh-CN"/>
        </w:rPr>
      </w:pPr>
      <w:r>
        <w:rPr>
          <w:rFonts w:eastAsia="Times New Roman" w:cs="Arial"/>
          <w:b/>
          <w:sz w:val="22"/>
          <w:szCs w:val="22"/>
        </w:rPr>
        <w:t>……………………………</w:t>
      </w:r>
      <w:r>
        <w:rPr>
          <w:rFonts w:eastAsia="Times New Roman" w:cs="Arial"/>
          <w:b/>
          <w:sz w:val="22"/>
          <w:szCs w:val="22"/>
        </w:rPr>
        <w:br/>
      </w:r>
      <w:r>
        <w:rPr>
          <w:rFonts w:eastAsia="Times New Roman" w:cs="Arial"/>
          <w:sz w:val="22"/>
          <w:szCs w:val="22"/>
        </w:rPr>
        <w:t>reprezentowanym przez</w:t>
      </w:r>
      <w:r>
        <w:rPr>
          <w:rFonts w:eastAsia="Times New Roman" w:cs="Arial"/>
          <w:b/>
          <w:sz w:val="22"/>
          <w:szCs w:val="22"/>
        </w:rPr>
        <w:t xml:space="preserve"> ….................................................... ……………………………………………………………… </w:t>
      </w:r>
      <w:r>
        <w:rPr>
          <w:rFonts w:eastAsia="Times New Roman" w:cs="Arial"/>
          <w:b/>
          <w:sz w:val="22"/>
          <w:szCs w:val="22"/>
        </w:rPr>
        <w:br/>
      </w:r>
      <w:r>
        <w:rPr>
          <w:rFonts w:eastAsia="Times New Roman" w:cs="Arial"/>
          <w:sz w:val="22"/>
          <w:szCs w:val="22"/>
        </w:rPr>
        <w:t xml:space="preserve">zwanym dalej „Wykonawcą”. </w:t>
      </w:r>
    </w:p>
    <w:p w14:paraId="0566650C" w14:textId="77777777" w:rsidR="003D3F83" w:rsidRDefault="003D3F83" w:rsidP="003D3F83">
      <w:pPr>
        <w:suppressAutoHyphens/>
        <w:spacing w:before="120" w:after="160" w:line="240" w:lineRule="auto"/>
        <w:rPr>
          <w:rFonts w:eastAsia="Cambria Math" w:cs="Arial"/>
          <w:sz w:val="22"/>
          <w:szCs w:val="22"/>
          <w:lang w:eastAsia="zh-CN"/>
        </w:rPr>
      </w:pPr>
    </w:p>
    <w:p w14:paraId="443F3149" w14:textId="77777777" w:rsidR="003D3F83" w:rsidRDefault="003D3F83" w:rsidP="003D3F83">
      <w:pPr>
        <w:suppressAutoHyphens/>
        <w:spacing w:before="120" w:after="160" w:line="240" w:lineRule="auto"/>
        <w:rPr>
          <w:rFonts w:eastAsia="Arial" w:cs="Arial"/>
          <w:sz w:val="22"/>
          <w:szCs w:val="22"/>
          <w:lang w:eastAsia="zh-CN"/>
        </w:rPr>
      </w:pPr>
      <w:r>
        <w:rPr>
          <w:rFonts w:eastAsia="Cambria Math" w:cs="Arial"/>
          <w:sz w:val="22"/>
          <w:szCs w:val="22"/>
          <w:lang w:eastAsia="zh-CN"/>
        </w:rPr>
        <w:tab/>
        <w:t>W wyniku dokonania przez Zamawiających wyboru oferty Wykonawcy w trakcie postępowania o zamówienie publiczne pn.</w:t>
      </w:r>
      <w:r>
        <w:rPr>
          <w:rFonts w:eastAsia="Cambria Math" w:cs="Arial"/>
          <w:b/>
          <w:sz w:val="22"/>
          <w:szCs w:val="22"/>
          <w:lang w:eastAsia="zh-CN"/>
        </w:rPr>
        <w:t xml:space="preserve"> </w:t>
      </w:r>
      <w:r>
        <w:rPr>
          <w:rFonts w:eastAsia="Cambria Math" w:cs="Arial"/>
          <w:b/>
          <w:sz w:val="22"/>
          <w:szCs w:val="22"/>
          <w:lang w:eastAsia="ar-SA"/>
        </w:rPr>
        <w:t xml:space="preserve">Płytki do cechowania drewna </w:t>
      </w:r>
      <w:r>
        <w:rPr>
          <w:rFonts w:eastAsia="Cambria Math" w:cs="Arial"/>
          <w:sz w:val="22"/>
          <w:szCs w:val="22"/>
          <w:lang w:eastAsia="zh-CN"/>
        </w:rPr>
        <w:t xml:space="preserve">prowadzonego w trybie </w:t>
      </w:r>
      <w:r>
        <w:rPr>
          <w:rFonts w:eastAsia="Cambria Math" w:cs="Arial"/>
          <w:bCs/>
          <w:sz w:val="22"/>
          <w:szCs w:val="22"/>
          <w:lang w:eastAsia="zh-CN"/>
        </w:rPr>
        <w:t>przetargu nieograniczonego,</w:t>
      </w:r>
      <w:r>
        <w:rPr>
          <w:rFonts w:eastAsia="Cambria Math" w:cs="Arial"/>
          <w:sz w:val="22"/>
          <w:szCs w:val="22"/>
          <w:lang w:eastAsia="zh-CN"/>
        </w:rPr>
        <w:t xml:space="preserve"> strony oświadczają co następuje</w:t>
      </w:r>
    </w:p>
    <w:p w14:paraId="475292A3" w14:textId="77777777" w:rsidR="003D3F83" w:rsidRDefault="003D3F83" w:rsidP="003D3F83">
      <w:pPr>
        <w:suppressAutoHyphens/>
        <w:spacing w:before="120" w:after="160" w:line="240" w:lineRule="auto"/>
        <w:rPr>
          <w:rFonts w:eastAsia="Cambria Math" w:cs="Arial"/>
          <w:b/>
          <w:sz w:val="22"/>
          <w:szCs w:val="22"/>
          <w:lang w:eastAsia="zh-CN"/>
        </w:rPr>
      </w:pPr>
      <w:r>
        <w:rPr>
          <w:rFonts w:eastAsia="Arial" w:cs="Arial"/>
          <w:sz w:val="22"/>
          <w:szCs w:val="22"/>
          <w:lang w:eastAsia="zh-CN"/>
        </w:rPr>
        <w:t xml:space="preserve">           </w:t>
      </w:r>
    </w:p>
    <w:p w14:paraId="45D05E3E"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w:t>
      </w:r>
    </w:p>
    <w:p w14:paraId="65BC40FF" w14:textId="77777777" w:rsidR="003D3F83" w:rsidRDefault="003D3F83" w:rsidP="003D3F83">
      <w:pPr>
        <w:keepNext/>
        <w:keepLines/>
        <w:numPr>
          <w:ilvl w:val="3"/>
          <w:numId w:val="46"/>
        </w:numPr>
        <w:suppressAutoHyphens/>
        <w:spacing w:after="0"/>
        <w:ind w:left="284" w:hanging="284"/>
        <w:rPr>
          <w:rFonts w:eastAsia="Cambria Math" w:cs="Arial"/>
          <w:sz w:val="22"/>
          <w:szCs w:val="22"/>
          <w:lang w:eastAsia="zh-CN"/>
        </w:rPr>
      </w:pPr>
      <w:r>
        <w:rPr>
          <w:rFonts w:eastAsia="Cambria Math" w:cs="Arial"/>
          <w:sz w:val="22"/>
          <w:szCs w:val="22"/>
          <w:lang w:eastAsia="zh-CN"/>
        </w:rPr>
        <w:t xml:space="preserve">Przedmiotem umowy jest sukcesywna dostawa płytek do cechowania drewna wyspecyfikowanych w opisie przedmiotu zamówienia w SWZ, zgodnie ze złożoną ofertą, tak co do ilości, jakości jak i cen, stanowiącą zał. nr 1 do umowy. </w:t>
      </w:r>
    </w:p>
    <w:p w14:paraId="021653A0" w14:textId="77777777" w:rsidR="003D3F83" w:rsidRDefault="003D3F83" w:rsidP="003D3F83">
      <w:pPr>
        <w:numPr>
          <w:ilvl w:val="3"/>
          <w:numId w:val="46"/>
        </w:numPr>
        <w:tabs>
          <w:tab w:val="left" w:pos="284"/>
        </w:tabs>
        <w:suppressAutoHyphens/>
        <w:spacing w:after="0"/>
        <w:ind w:left="284" w:hanging="284"/>
        <w:contextualSpacing/>
        <w:rPr>
          <w:rFonts w:eastAsia="Arial Unicode MS" w:cs="Arial"/>
          <w:bCs/>
          <w:kern w:val="2"/>
          <w:sz w:val="22"/>
          <w:szCs w:val="22"/>
          <w:lang w:eastAsia="ar-SA"/>
        </w:rPr>
      </w:pPr>
      <w:bookmarkStart w:id="47" w:name="_Hlk221527795"/>
      <w:r>
        <w:rPr>
          <w:rFonts w:eastAsia="Cambria" w:cs="Arial"/>
          <w:sz w:val="22"/>
          <w:szCs w:val="22"/>
        </w:rPr>
        <w:t xml:space="preserve">Zamawiający zastrzega sobie możliwość niezrealizowania umowy w całości, z tym zastrzeżeniem, że zapewnia realizację przedmiotu umowy co najmniej w 20% jej wartości. </w:t>
      </w:r>
      <w:bookmarkEnd w:id="47"/>
      <w:r>
        <w:rPr>
          <w:rFonts w:eastAsia="Cambria" w:cs="Arial"/>
          <w:sz w:val="22"/>
          <w:szCs w:val="22"/>
        </w:rPr>
        <w:t xml:space="preserve">Wykonawca nie będzie rościł pretensji w przypadku niepełnego zrealizowania umowy i nie będzie w tym zakresie żądał wynagrodzenia, nie przysługują mu także żadne inne roszczenia względem Zamawiającego z tego tytułu. </w:t>
      </w:r>
    </w:p>
    <w:p w14:paraId="2D92E490" w14:textId="77777777" w:rsidR="003D3F83" w:rsidRDefault="003D3F83" w:rsidP="003D3F83">
      <w:pPr>
        <w:suppressAutoHyphens/>
        <w:spacing w:after="0"/>
        <w:ind w:left="284" w:hanging="284"/>
        <w:rPr>
          <w:rFonts w:eastAsia="Arial Unicode MS" w:cs="Arial"/>
          <w:kern w:val="2"/>
          <w:sz w:val="22"/>
          <w:szCs w:val="22"/>
          <w:lang w:eastAsia="ar-SA"/>
        </w:rPr>
      </w:pPr>
      <w:r>
        <w:rPr>
          <w:rFonts w:eastAsia="Arial Unicode MS" w:cs="Arial"/>
          <w:bCs/>
          <w:kern w:val="2"/>
          <w:sz w:val="22"/>
          <w:szCs w:val="22"/>
          <w:lang w:eastAsia="ar-SA"/>
        </w:rPr>
        <w:t xml:space="preserve">3. Zamawiający zastrzega sobie prawo do </w:t>
      </w:r>
      <w:r>
        <w:rPr>
          <w:rFonts w:eastAsia="Arial Unicode MS" w:cs="Arial"/>
          <w:kern w:val="2"/>
          <w:sz w:val="22"/>
          <w:szCs w:val="22"/>
          <w:lang w:eastAsia="ar-SA"/>
        </w:rPr>
        <w:t>dokonywania jednostronnych zmian ilościowo – asortymentowych przedmiotu zamówienia w trakcie realizacji Umowy pod warunkiem zachowania cen jednostkowych wynikających z umowy i nie przekroczenia ogólnej wartości umowy.</w:t>
      </w:r>
    </w:p>
    <w:p w14:paraId="77572E12" w14:textId="77777777" w:rsidR="003D3F83" w:rsidRDefault="003D3F83" w:rsidP="003D3F83">
      <w:pPr>
        <w:suppressAutoHyphens/>
        <w:spacing w:after="0"/>
        <w:ind w:left="284" w:hanging="284"/>
        <w:rPr>
          <w:rFonts w:eastAsia="Arial Unicode MS" w:cs="Arial"/>
          <w:kern w:val="2"/>
          <w:sz w:val="22"/>
          <w:szCs w:val="22"/>
          <w:lang w:eastAsia="ar-SA"/>
        </w:rPr>
      </w:pPr>
    </w:p>
    <w:p w14:paraId="668F5D80"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2</w:t>
      </w:r>
    </w:p>
    <w:p w14:paraId="2502E62C" w14:textId="77777777" w:rsidR="003D3F83" w:rsidRDefault="003D3F83" w:rsidP="003D3F83">
      <w:pPr>
        <w:numPr>
          <w:ilvl w:val="0"/>
          <w:numId w:val="51"/>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 xml:space="preserve">Umowa zawarta jest na okres </w:t>
      </w:r>
      <w:r>
        <w:rPr>
          <w:rFonts w:eastAsia="Cambria Math" w:cs="Arial"/>
          <w:b/>
          <w:bCs/>
          <w:sz w:val="22"/>
          <w:szCs w:val="22"/>
          <w:lang w:eastAsia="zh-CN"/>
        </w:rPr>
        <w:t xml:space="preserve">12 </w:t>
      </w:r>
      <w:r>
        <w:rPr>
          <w:rFonts w:eastAsia="Cambria Math" w:cs="Arial"/>
          <w:sz w:val="22"/>
          <w:szCs w:val="22"/>
          <w:lang w:eastAsia="zh-CN"/>
        </w:rPr>
        <w:t>miesięcy licząc od daty jej zawarcia.</w:t>
      </w:r>
    </w:p>
    <w:p w14:paraId="7B44E452" w14:textId="77777777" w:rsidR="003D3F83" w:rsidRDefault="003D3F83" w:rsidP="003D3F83">
      <w:pPr>
        <w:numPr>
          <w:ilvl w:val="0"/>
          <w:numId w:val="51"/>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Cambria Math" w:cs="Arial"/>
          <w:sz w:val="22"/>
          <w:szCs w:val="22"/>
          <w:lang w:eastAsia="zh-CN"/>
        </w:rPr>
        <w:t xml:space="preserve">W trakcie trwania umowy Zamawiający będzie składał na piśmie zamówienia częściowe </w:t>
      </w:r>
      <w:r>
        <w:rPr>
          <w:rFonts w:eastAsia="Cambria Math" w:cs="Arial"/>
          <w:sz w:val="22"/>
          <w:szCs w:val="22"/>
          <w:lang w:eastAsia="zh-CN"/>
        </w:rPr>
        <w:br/>
        <w:t xml:space="preserve">w oparciu, o które Wykonawca będzie realizował, na koszt Zamawiającego, dostawy do miejsc na terenie kraju wskazanych w zamówieniach. Zamówienia częściowe składane będą elektronicznie na adres </w:t>
      </w:r>
      <w:hyperlink r:id="rId19">
        <w:r>
          <w:rPr>
            <w:rFonts w:eastAsia="Cambria Math" w:cs="Arial"/>
            <w:color w:val="0000FF"/>
            <w:sz w:val="22"/>
            <w:szCs w:val="22"/>
            <w:u w:val="single"/>
            <w:lang w:eastAsia="zh-CN"/>
          </w:rPr>
          <w:t>,……..</w:t>
        </w:r>
      </w:hyperlink>
      <w:r>
        <w:rPr>
          <w:rFonts w:eastAsia="Cambria Math" w:cs="Arial"/>
          <w:sz w:val="22"/>
          <w:szCs w:val="22"/>
          <w:lang w:eastAsia="zh-CN"/>
        </w:rPr>
        <w:t xml:space="preserve"> </w:t>
      </w:r>
    </w:p>
    <w:p w14:paraId="1CF822CA" w14:textId="77777777" w:rsidR="003D3F83" w:rsidRDefault="003D3F83" w:rsidP="003D3F83">
      <w:pPr>
        <w:numPr>
          <w:ilvl w:val="0"/>
          <w:numId w:val="51"/>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cs="Arial"/>
          <w:sz w:val="22"/>
          <w:szCs w:val="22"/>
          <w:lang w:eastAsia="ar-SA"/>
        </w:rPr>
        <w:lastRenderedPageBreak/>
        <w:t xml:space="preserve">Wykonawca zobowiązuje się do przygotowania każdorazowo przesyłki z zamówionymi płytkami i poinformowania Zamawiającego do gotowości do wysyłki, nadania tej przesyłki przewoźnikowi wskazanemu przez Zamawiającego, wystawienia listu przewozowego </w:t>
      </w:r>
      <w:r>
        <w:rPr>
          <w:rFonts w:cs="Arial"/>
          <w:bCs/>
          <w:sz w:val="22"/>
          <w:szCs w:val="22"/>
          <w:lang w:eastAsia="ar-SA"/>
        </w:rPr>
        <w:t>wskazanemu przez Zamawiającego przewoźnikowi.</w:t>
      </w:r>
      <w:r>
        <w:rPr>
          <w:rFonts w:cs="Arial"/>
          <w:sz w:val="22"/>
          <w:szCs w:val="22"/>
          <w:lang w:eastAsia="ar-SA"/>
        </w:rPr>
        <w:t xml:space="preserve"> Odbiór przesyłki będzie następował na terenie kraju w miejscu wskazanym przez Zamawiającego</w:t>
      </w:r>
      <w:r>
        <w:rPr>
          <w:rFonts w:eastAsia="Cambria Math" w:cs="Arial"/>
          <w:sz w:val="22"/>
          <w:szCs w:val="22"/>
          <w:lang w:eastAsia="zh-CN"/>
        </w:rPr>
        <w:t>.</w:t>
      </w:r>
    </w:p>
    <w:p w14:paraId="765B62BE" w14:textId="77777777" w:rsidR="003D3F83" w:rsidRDefault="003D3F83" w:rsidP="003D3F83">
      <w:pPr>
        <w:numPr>
          <w:ilvl w:val="0"/>
          <w:numId w:val="51"/>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cs="Arial"/>
          <w:sz w:val="22"/>
          <w:szCs w:val="22"/>
          <w:lang w:eastAsia="ar-SA"/>
        </w:rPr>
        <w:t xml:space="preserve">Wykonawca zobowiązuje się zrealizować dostawę do odbiorcy w terminie 10 dni roboczych, natomiast zamówienia określone przez Zamawiającego jako pilne w ciągu </w:t>
      </w:r>
      <w:r>
        <w:rPr>
          <w:rFonts w:cs="Arial"/>
          <w:sz w:val="22"/>
          <w:szCs w:val="22"/>
          <w:highlight w:val="yellow"/>
          <w:lang w:eastAsia="ar-SA"/>
        </w:rPr>
        <w:t>…</w:t>
      </w:r>
      <w:r>
        <w:rPr>
          <w:rFonts w:cs="Arial"/>
          <w:sz w:val="22"/>
          <w:szCs w:val="22"/>
          <w:lang w:eastAsia="ar-SA"/>
        </w:rPr>
        <w:t xml:space="preserve"> dni roboczych, od daty złożenia zamówienia, chyba, że Zamawiający wskaże inny dłuższy termin w złożonym zamówieniu. Zamówienia pilne w jednym miesiącu kalendarzowym nie mogą przekroczyć </w:t>
      </w:r>
      <w:r>
        <w:rPr>
          <w:rFonts w:cs="Arial"/>
          <w:color w:val="FF0000"/>
          <w:sz w:val="22"/>
          <w:szCs w:val="22"/>
          <w:lang w:eastAsia="ar-SA"/>
        </w:rPr>
        <w:t>200000 sztuk płytek.</w:t>
      </w:r>
    </w:p>
    <w:p w14:paraId="2AE7F82E" w14:textId="77777777" w:rsidR="003D3F83" w:rsidRDefault="003D3F83" w:rsidP="003D3F83">
      <w:pPr>
        <w:numPr>
          <w:ilvl w:val="0"/>
          <w:numId w:val="51"/>
        </w:numPr>
        <w:tabs>
          <w:tab w:val="left" w:pos="0"/>
        </w:tabs>
        <w:suppressAutoHyphens/>
        <w:snapToGrid w:val="0"/>
        <w:spacing w:after="60" w:line="257" w:lineRule="auto"/>
        <w:ind w:left="284" w:hanging="284"/>
        <w:contextualSpacing/>
        <w:rPr>
          <w:rFonts w:eastAsia="Cambria Math" w:cs="Arial"/>
          <w:sz w:val="22"/>
          <w:szCs w:val="22"/>
          <w:lang w:eastAsia="zh-CN"/>
        </w:rPr>
      </w:pPr>
      <w:r>
        <w:rPr>
          <w:rFonts w:eastAsia="SimSun" w:cs="Arial"/>
          <w:sz w:val="22"/>
          <w:szCs w:val="22"/>
          <w:lang w:eastAsia="ar-SA"/>
        </w:rPr>
        <w:t>Maksymalna wielkość zamówień w ciągu jednego miesiąca kalendarzowego wynosi 1.000.000 sztuk z tym zastrzeżeniem, iż:</w:t>
      </w:r>
    </w:p>
    <w:p w14:paraId="2028B895" w14:textId="77777777" w:rsidR="003D3F83" w:rsidRDefault="003D3F83" w:rsidP="003D3F83">
      <w:pPr>
        <w:spacing w:before="60" w:after="0" w:line="240" w:lineRule="auto"/>
        <w:rPr>
          <w:rFonts w:eastAsia="SimSun" w:cs="Arial"/>
          <w:sz w:val="22"/>
          <w:szCs w:val="22"/>
          <w:lang w:eastAsia="ar-SA"/>
        </w:rPr>
      </w:pPr>
      <w:r>
        <w:rPr>
          <w:rFonts w:eastAsia="SimSun" w:cs="Arial"/>
          <w:sz w:val="22"/>
          <w:szCs w:val="22"/>
          <w:lang w:eastAsia="ar-SA"/>
        </w:rPr>
        <w:t xml:space="preserve">a) w miesiącach, w których zwiększone zapotrzebowanie na płytki spowodowane zostało wyjątkowymi warunkami przyrodniczymi lub atmosferycznymi (np. huragany, susze, gradacja szkodników, </w:t>
      </w:r>
      <w:proofErr w:type="spellStart"/>
      <w:r>
        <w:rPr>
          <w:rFonts w:eastAsia="SimSun" w:cs="Arial"/>
          <w:sz w:val="22"/>
          <w:szCs w:val="22"/>
          <w:lang w:eastAsia="ar-SA"/>
        </w:rPr>
        <w:t>śniego</w:t>
      </w:r>
      <w:proofErr w:type="spellEnd"/>
      <w:r>
        <w:rPr>
          <w:rFonts w:eastAsia="SimSun" w:cs="Arial"/>
          <w:sz w:val="22"/>
          <w:szCs w:val="22"/>
          <w:lang w:eastAsia="ar-SA"/>
        </w:rPr>
        <w:t>-łomy) mającymi wpływ na zwiększone pozyskanie drewna maksymalna wielkość zamówień może wynieść 2.500.000 sztuk,</w:t>
      </w:r>
    </w:p>
    <w:p w14:paraId="553DE4A0" w14:textId="77777777" w:rsidR="003D3F83" w:rsidRDefault="003D3F83" w:rsidP="003D3F83">
      <w:pPr>
        <w:suppressAutoHyphens/>
        <w:snapToGrid w:val="0"/>
        <w:spacing w:after="60" w:line="257" w:lineRule="auto"/>
        <w:contextualSpacing/>
        <w:rPr>
          <w:rFonts w:eastAsia="Cambria Math" w:cs="Arial"/>
          <w:sz w:val="22"/>
          <w:szCs w:val="22"/>
          <w:lang w:eastAsia="zh-CN"/>
        </w:rPr>
      </w:pPr>
      <w:r>
        <w:rPr>
          <w:rFonts w:eastAsia="SimSun" w:cs="Arial"/>
          <w:sz w:val="22"/>
          <w:szCs w:val="22"/>
          <w:lang w:eastAsia="ar-SA"/>
        </w:rPr>
        <w:t xml:space="preserve">b) w okresie listopad – styczeń wielkość zamówienia w danym miesiącu kalendarzowym może łącznie wynieść </w:t>
      </w:r>
      <w:r>
        <w:rPr>
          <w:rFonts w:eastAsia="SimSun" w:cs="Arial"/>
          <w:color w:val="FF0000"/>
          <w:sz w:val="22"/>
          <w:szCs w:val="22"/>
          <w:lang w:eastAsia="ar-SA"/>
        </w:rPr>
        <w:t>maksymalnie 6.000.000 sztuk.</w:t>
      </w:r>
    </w:p>
    <w:p w14:paraId="4278A651" w14:textId="77777777" w:rsidR="003D3F83" w:rsidRDefault="003D3F83" w:rsidP="003D3F83">
      <w:pPr>
        <w:suppressAutoHyphens/>
        <w:snapToGrid w:val="0"/>
        <w:spacing w:after="60" w:line="257" w:lineRule="auto"/>
        <w:contextualSpacing/>
        <w:rPr>
          <w:rFonts w:eastAsia="Times New Roman" w:cs="Arial"/>
          <w:sz w:val="22"/>
          <w:szCs w:val="22"/>
          <w:lang w:eastAsia="ar-SA"/>
        </w:rPr>
      </w:pPr>
      <w:r>
        <w:rPr>
          <w:rFonts w:eastAsia="Cambria Math" w:cs="Arial"/>
          <w:sz w:val="22"/>
          <w:szCs w:val="22"/>
          <w:lang w:eastAsia="zh-CN"/>
        </w:rPr>
        <w:t xml:space="preserve">6. Wykonawca zobowiązany jest do uzgodnienia terminu i czasu dostawy z co najmniej jednodniowym wyprzedzeniem. </w:t>
      </w:r>
    </w:p>
    <w:p w14:paraId="29914340" w14:textId="77777777" w:rsidR="003D3F83" w:rsidRDefault="003D3F83" w:rsidP="003D3F83">
      <w:pPr>
        <w:suppressAutoHyphens/>
        <w:snapToGrid w:val="0"/>
        <w:spacing w:after="60" w:line="257" w:lineRule="auto"/>
        <w:contextualSpacing/>
        <w:rPr>
          <w:rFonts w:eastAsia="Times New Roman" w:cs="Arial"/>
          <w:sz w:val="22"/>
          <w:szCs w:val="22"/>
          <w:lang w:eastAsia="ar-SA"/>
        </w:rPr>
      </w:pPr>
      <w:r>
        <w:rPr>
          <w:rFonts w:eastAsia="Times New Roman" w:cs="Arial"/>
          <w:sz w:val="22"/>
          <w:szCs w:val="22"/>
          <w:lang w:eastAsia="ar-SA"/>
        </w:rPr>
        <w:t>7.Osobą wyznaczoną do składania zamówień jest upoważniony pracownik Zamawiającego. Zamówienie jest składane drogą elektroniczną. Osobami do kontaktu w sprawie zamówienia i dostawy są:</w:t>
      </w:r>
    </w:p>
    <w:p w14:paraId="44CDAF36" w14:textId="77777777" w:rsidR="003D3F83" w:rsidRDefault="003D3F83" w:rsidP="003D3F83">
      <w:pPr>
        <w:widowControl w:val="0"/>
        <w:shd w:val="clear" w:color="auto" w:fill="FFFFFF"/>
        <w:tabs>
          <w:tab w:val="left" w:pos="288"/>
        </w:tabs>
        <w:suppressAutoHyphens/>
        <w:spacing w:after="0" w:line="257" w:lineRule="auto"/>
        <w:ind w:left="426"/>
        <w:rPr>
          <w:rFonts w:eastAsia="Times New Roman" w:cs="Arial"/>
          <w:sz w:val="22"/>
          <w:szCs w:val="22"/>
          <w:lang w:eastAsia="ar-SA"/>
        </w:rPr>
      </w:pPr>
      <w:r>
        <w:rPr>
          <w:rFonts w:eastAsia="Times New Roman" w:cs="Arial"/>
          <w:sz w:val="22"/>
          <w:szCs w:val="22"/>
          <w:lang w:eastAsia="ar-SA"/>
        </w:rPr>
        <w:t xml:space="preserve">1) po stronie dostawcy: </w:t>
      </w:r>
    </w:p>
    <w:p w14:paraId="21C796F7" w14:textId="77777777" w:rsidR="003D3F83" w:rsidRDefault="003D3F83" w:rsidP="003D3F83">
      <w:pPr>
        <w:widowControl w:val="0"/>
        <w:shd w:val="clear" w:color="auto" w:fill="FFFFFF"/>
        <w:tabs>
          <w:tab w:val="left" w:pos="288"/>
        </w:tabs>
        <w:suppressAutoHyphens/>
        <w:spacing w:after="0"/>
        <w:ind w:left="567" w:hanging="141"/>
        <w:rPr>
          <w:rFonts w:eastAsia="Times New Roman" w:cs="Arial"/>
          <w:sz w:val="22"/>
          <w:szCs w:val="22"/>
          <w:lang w:eastAsia="ar-SA"/>
        </w:rPr>
      </w:pPr>
      <w:r>
        <w:rPr>
          <w:rFonts w:eastAsia="Times New Roman" w:cs="Arial"/>
          <w:sz w:val="22"/>
          <w:szCs w:val="22"/>
          <w:lang w:eastAsia="ar-SA"/>
        </w:rPr>
        <w:t>e-mail: .................................................. ; tel. ……...........................</w:t>
      </w:r>
    </w:p>
    <w:p w14:paraId="00F74E3D" w14:textId="77777777" w:rsidR="003D3F83" w:rsidRDefault="003D3F83" w:rsidP="003D3F83">
      <w:pPr>
        <w:widowControl w:val="0"/>
        <w:shd w:val="clear" w:color="auto" w:fill="FFFFFF"/>
        <w:tabs>
          <w:tab w:val="left" w:pos="288"/>
        </w:tabs>
        <w:suppressAutoHyphens/>
        <w:spacing w:after="0"/>
        <w:ind w:left="567" w:hanging="141"/>
        <w:rPr>
          <w:rFonts w:eastAsia="Times New Roman" w:cs="Arial"/>
          <w:sz w:val="22"/>
          <w:szCs w:val="22"/>
          <w:lang w:eastAsia="ar-SA"/>
        </w:rPr>
      </w:pPr>
      <w:r>
        <w:rPr>
          <w:rFonts w:eastAsia="Times New Roman" w:cs="Arial"/>
          <w:sz w:val="22"/>
          <w:szCs w:val="22"/>
          <w:lang w:eastAsia="ar-SA"/>
        </w:rPr>
        <w:t>2) po stronie Zamawiającego:</w:t>
      </w:r>
    </w:p>
    <w:p w14:paraId="2A8118BC" w14:textId="77777777" w:rsidR="003D3F83" w:rsidRDefault="003D3F83" w:rsidP="003D3F83">
      <w:pPr>
        <w:widowControl w:val="0"/>
        <w:shd w:val="clear" w:color="auto" w:fill="FFFFFF"/>
        <w:tabs>
          <w:tab w:val="left" w:pos="288"/>
        </w:tabs>
        <w:suppressAutoHyphens/>
        <w:spacing w:after="0"/>
        <w:ind w:left="567" w:hanging="141"/>
        <w:rPr>
          <w:rFonts w:eastAsia="Cambria Math" w:cs="Arial"/>
          <w:sz w:val="22"/>
          <w:szCs w:val="22"/>
          <w:lang w:eastAsia="zh-CN"/>
        </w:rPr>
      </w:pPr>
      <w:r>
        <w:rPr>
          <w:rFonts w:eastAsia="Times New Roman" w:cs="Arial"/>
          <w:sz w:val="22"/>
          <w:szCs w:val="22"/>
          <w:lang w:eastAsia="ar-SA"/>
        </w:rPr>
        <w:t>e-mail: .................................................. ; tel. ……........................…</w:t>
      </w:r>
    </w:p>
    <w:p w14:paraId="359E9BF9" w14:textId="77777777" w:rsidR="003D3F83" w:rsidRDefault="003D3F83" w:rsidP="003D3F83">
      <w:pPr>
        <w:widowControl w:val="0"/>
        <w:shd w:val="clear" w:color="auto" w:fill="FFFFFF"/>
        <w:tabs>
          <w:tab w:val="left" w:pos="288"/>
        </w:tabs>
        <w:suppressAutoHyphens/>
        <w:spacing w:after="0"/>
        <w:rPr>
          <w:rFonts w:eastAsia="Cambria Math" w:cs="Arial"/>
          <w:color w:val="FF0000"/>
          <w:sz w:val="22"/>
          <w:szCs w:val="22"/>
          <w:lang w:eastAsia="zh-CN"/>
        </w:rPr>
      </w:pPr>
      <w:r>
        <w:rPr>
          <w:rFonts w:eastAsia="Cambria Math" w:cs="Arial"/>
          <w:color w:val="FF0000"/>
          <w:sz w:val="22"/>
          <w:szCs w:val="22"/>
          <w:lang w:eastAsia="zh-CN"/>
        </w:rPr>
        <w:t xml:space="preserve">Zmiana wyżej wymienionych osób nie wymaga aneksu do umowy, a dla swej ważności </w:t>
      </w:r>
      <w:r>
        <w:rPr>
          <w:rFonts w:eastAsia="Times New Roman" w:cs="Arial"/>
          <w:color w:val="FF0000"/>
          <w:sz w:val="22"/>
          <w:szCs w:val="22"/>
          <w:lang w:eastAsia="ar-SA"/>
        </w:rPr>
        <w:t>wystarczy pisemne poinformowanie drugiej strony o zmianie.</w:t>
      </w:r>
      <w:r>
        <w:rPr>
          <w:rFonts w:eastAsia="Cambria Math" w:cs="Arial"/>
          <w:color w:val="FF0000"/>
          <w:sz w:val="22"/>
          <w:szCs w:val="22"/>
          <w:lang w:eastAsia="zh-CN"/>
        </w:rPr>
        <w:t xml:space="preserve"> </w:t>
      </w:r>
    </w:p>
    <w:p w14:paraId="20D25CDD" w14:textId="77777777" w:rsidR="003D3F83" w:rsidRDefault="003D3F83" w:rsidP="003D3F83">
      <w:pPr>
        <w:tabs>
          <w:tab w:val="left" w:pos="284"/>
        </w:tabs>
        <w:suppressAutoHyphens/>
        <w:snapToGrid w:val="0"/>
        <w:spacing w:after="60" w:line="257" w:lineRule="auto"/>
        <w:contextualSpacing/>
        <w:rPr>
          <w:rFonts w:eastAsia="Cambria" w:cs="Arial"/>
          <w:sz w:val="22"/>
          <w:szCs w:val="22"/>
        </w:rPr>
      </w:pPr>
      <w:r>
        <w:rPr>
          <w:rFonts w:eastAsia="Cambria Math" w:cs="Arial"/>
          <w:sz w:val="22"/>
          <w:szCs w:val="22"/>
          <w:lang w:eastAsia="zh-CN"/>
        </w:rPr>
        <w:t xml:space="preserve">8.Zamawiający zastrzega sobie możliwość korygowania złożonych zamówień w trakcie realizacji dostaw, z wyłączeniem zamówionego towaru, który został już wysłany do Zamawiającego. Zmiana złożonego zamówienia nie może stanowić podstawy żadnych roszczeń Wykonawcy. </w:t>
      </w:r>
    </w:p>
    <w:p w14:paraId="41414B53" w14:textId="77777777" w:rsidR="003D3F83" w:rsidRDefault="003D3F83" w:rsidP="003D3F83">
      <w:pPr>
        <w:tabs>
          <w:tab w:val="left" w:pos="284"/>
        </w:tabs>
        <w:suppressAutoHyphens/>
        <w:snapToGrid w:val="0"/>
        <w:spacing w:after="60" w:line="257" w:lineRule="auto"/>
        <w:contextualSpacing/>
        <w:rPr>
          <w:rFonts w:eastAsia="Cambria" w:cs="Arial"/>
          <w:sz w:val="22"/>
          <w:szCs w:val="22"/>
        </w:rPr>
      </w:pPr>
      <w:r>
        <w:rPr>
          <w:rFonts w:eastAsia="Cambria" w:cs="Arial"/>
          <w:sz w:val="22"/>
          <w:szCs w:val="22"/>
        </w:rPr>
        <w:t xml:space="preserve">8.W ramach realizacji Umowy oraz w terminach w niej przewidzianych, w przypadku wyczerpania ilości asortymentu wskazanej </w:t>
      </w:r>
      <w:r>
        <w:rPr>
          <w:rFonts w:eastAsia="Cambria" w:cs="Arial"/>
          <w:color w:val="000000"/>
          <w:sz w:val="22"/>
          <w:szCs w:val="22"/>
        </w:rPr>
        <w:t xml:space="preserve">w ofercie </w:t>
      </w:r>
      <w:r>
        <w:rPr>
          <w:rFonts w:eastAsia="Cambria" w:cs="Arial"/>
          <w:sz w:val="22"/>
          <w:szCs w:val="22"/>
        </w:rPr>
        <w:t xml:space="preserve">oraz po wyczerpaniu kwoty brutto zamówienia gwarantowanego, Zamawiający jest uprawniony zlecić Wykonawcy dodatkowy zakres rzeczowy obejmujący dostawy towarów będących przedmiotem zamówienia („Opcja”). Zamawiający nie jest zobowiązany do zlecenia dostaw objętych przedmiotem Opcji, a Wykonawcy nie służy roszczenie o ich zlecenie.  </w:t>
      </w:r>
    </w:p>
    <w:p w14:paraId="00F37C1C" w14:textId="77777777" w:rsidR="003D3F83" w:rsidRDefault="003D3F83" w:rsidP="003D3F83">
      <w:pPr>
        <w:tabs>
          <w:tab w:val="left" w:pos="284"/>
        </w:tabs>
        <w:suppressAutoHyphens/>
        <w:snapToGrid w:val="0"/>
        <w:spacing w:after="60" w:line="257" w:lineRule="auto"/>
        <w:contextualSpacing/>
        <w:rPr>
          <w:rFonts w:eastAsia="Cambria" w:cs="Arial"/>
          <w:sz w:val="22"/>
          <w:szCs w:val="22"/>
        </w:rPr>
      </w:pPr>
      <w:r>
        <w:rPr>
          <w:rFonts w:eastAsia="Cambria" w:cs="Arial"/>
          <w:sz w:val="22"/>
          <w:szCs w:val="22"/>
        </w:rPr>
        <w:t xml:space="preserve">8.Dostawy będące przedmiotem Opcji mogą zostać zlecone w ilości, która nie będzie przekraczała </w:t>
      </w:r>
      <w:r>
        <w:rPr>
          <w:rFonts w:eastAsia="Cambria" w:cs="Arial"/>
          <w:color w:val="FF0000"/>
          <w:sz w:val="22"/>
          <w:szCs w:val="22"/>
        </w:rPr>
        <w:t>50 %</w:t>
      </w:r>
      <w:r>
        <w:rPr>
          <w:rFonts w:eastAsia="Cambria" w:cs="Arial"/>
          <w:sz w:val="22"/>
          <w:szCs w:val="22"/>
        </w:rPr>
        <w:t xml:space="preserve"> wartości umowy brutto.</w:t>
      </w:r>
    </w:p>
    <w:p w14:paraId="17ECE031" w14:textId="77777777" w:rsidR="003D3F83" w:rsidRDefault="003D3F83" w:rsidP="003D3F83">
      <w:pPr>
        <w:tabs>
          <w:tab w:val="left" w:pos="284"/>
        </w:tabs>
        <w:suppressAutoHyphens/>
        <w:snapToGrid w:val="0"/>
        <w:spacing w:after="60" w:line="257" w:lineRule="auto"/>
        <w:contextualSpacing/>
        <w:rPr>
          <w:rFonts w:eastAsia="Cambria" w:cs="Arial"/>
          <w:sz w:val="22"/>
          <w:szCs w:val="22"/>
        </w:rPr>
      </w:pPr>
      <w:r>
        <w:rPr>
          <w:rFonts w:eastAsia="Cambria" w:cs="Arial"/>
          <w:sz w:val="22"/>
          <w:szCs w:val="22"/>
        </w:rPr>
        <w:t>9.Podstawą określenia wartości dostaw towarów zleconych w ramach Opcji będzie cena jednostkowa towarów określona w ofercie Wykonawcy.</w:t>
      </w:r>
    </w:p>
    <w:p w14:paraId="75617D1C" w14:textId="77777777" w:rsidR="003D3F83" w:rsidRDefault="003D3F83" w:rsidP="003D3F83">
      <w:pPr>
        <w:tabs>
          <w:tab w:val="left" w:pos="284"/>
        </w:tabs>
        <w:suppressAutoHyphens/>
        <w:snapToGrid w:val="0"/>
        <w:spacing w:after="60" w:line="257" w:lineRule="auto"/>
        <w:contextualSpacing/>
        <w:rPr>
          <w:rFonts w:eastAsia="Cambria" w:cs="Arial"/>
          <w:sz w:val="22"/>
          <w:szCs w:val="22"/>
        </w:rPr>
      </w:pPr>
      <w:r>
        <w:rPr>
          <w:rFonts w:eastAsia="Cambria" w:cs="Arial"/>
          <w:sz w:val="22"/>
          <w:szCs w:val="22"/>
        </w:rPr>
        <w:t>10.Zlecanie dostaw będących przedmiotem Opcji, ich odbiór, uiszczanie zapłaty oraz odpowiedzialność za ich niewykonanie lub nienależyte wykonanie, w tym odpowiedzialność w postaci kar umownych, jak również realizacja uprawnień Zamawiającego wynikających z Umowy, następować będzie na analogicznych zasadach, jak w przypadku dostaw będących Przedmiotem Umowy.</w:t>
      </w:r>
    </w:p>
    <w:p w14:paraId="38098130" w14:textId="77777777" w:rsidR="003D3F83" w:rsidRDefault="003D3F83" w:rsidP="003D3F83">
      <w:pPr>
        <w:tabs>
          <w:tab w:val="left" w:pos="284"/>
        </w:tabs>
        <w:suppressAutoHyphens/>
        <w:snapToGrid w:val="0"/>
        <w:spacing w:after="60" w:line="257" w:lineRule="auto"/>
        <w:contextualSpacing/>
        <w:rPr>
          <w:rFonts w:eastAsia="Cambria" w:cs="Arial"/>
          <w:sz w:val="22"/>
          <w:szCs w:val="22"/>
        </w:rPr>
      </w:pPr>
      <w:r>
        <w:rPr>
          <w:rFonts w:eastAsia="Cambria" w:cs="Arial"/>
          <w:sz w:val="22"/>
          <w:szCs w:val="22"/>
        </w:rPr>
        <w:t>11.Zamawiający przewiduje skorzystanie z prawa Opcji w przypadku, gdy wyczerpaniu ulegnie zakres podstawowy i zakup dodatkowej ilości produktu będzie leżał w interesie Zamawiającego.</w:t>
      </w:r>
    </w:p>
    <w:p w14:paraId="5FADE0C8" w14:textId="77777777" w:rsidR="003D3F83" w:rsidRDefault="003D3F83" w:rsidP="003D3F83">
      <w:pPr>
        <w:tabs>
          <w:tab w:val="left" w:pos="1800"/>
        </w:tabs>
        <w:suppressAutoHyphens/>
        <w:spacing w:after="60" w:line="240" w:lineRule="auto"/>
        <w:ind w:left="284"/>
        <w:contextualSpacing/>
        <w:rPr>
          <w:rFonts w:eastAsia="Cambria" w:cs="Arial"/>
          <w:sz w:val="22"/>
          <w:szCs w:val="22"/>
        </w:rPr>
      </w:pPr>
    </w:p>
    <w:p w14:paraId="2C954A66" w14:textId="77777777" w:rsidR="003D3F83" w:rsidRDefault="003D3F83" w:rsidP="003D3F83">
      <w:pPr>
        <w:tabs>
          <w:tab w:val="left" w:pos="1800"/>
        </w:tabs>
        <w:suppressAutoHyphens/>
        <w:spacing w:after="60" w:line="240" w:lineRule="auto"/>
        <w:ind w:left="284"/>
        <w:contextualSpacing/>
        <w:rPr>
          <w:rFonts w:eastAsia="Cambria" w:cs="Arial"/>
          <w:sz w:val="22"/>
          <w:szCs w:val="22"/>
        </w:rPr>
      </w:pPr>
    </w:p>
    <w:p w14:paraId="7653FA8D" w14:textId="77777777" w:rsidR="003D3F83" w:rsidRDefault="003D3F83" w:rsidP="003D3F83">
      <w:pPr>
        <w:tabs>
          <w:tab w:val="left" w:pos="1800"/>
        </w:tabs>
        <w:suppressAutoHyphens/>
        <w:spacing w:after="60" w:line="240" w:lineRule="auto"/>
        <w:ind w:left="284"/>
        <w:contextualSpacing/>
        <w:rPr>
          <w:rFonts w:eastAsia="Cambria" w:cs="Arial"/>
          <w:sz w:val="22"/>
          <w:szCs w:val="22"/>
        </w:rPr>
      </w:pPr>
    </w:p>
    <w:p w14:paraId="0EBFE8B7" w14:textId="77777777" w:rsidR="003D3F83" w:rsidRDefault="003D3F83" w:rsidP="003D3F83">
      <w:pPr>
        <w:tabs>
          <w:tab w:val="left" w:pos="284"/>
        </w:tabs>
        <w:suppressAutoHyphens/>
        <w:spacing w:before="60" w:after="160" w:line="240" w:lineRule="auto"/>
        <w:jc w:val="center"/>
        <w:rPr>
          <w:rFonts w:eastAsia="Cambria Math" w:cs="Arial"/>
          <w:sz w:val="22"/>
          <w:szCs w:val="22"/>
          <w:lang w:eastAsia="zh-CN"/>
        </w:rPr>
      </w:pPr>
      <w:r>
        <w:rPr>
          <w:rFonts w:eastAsia="Cambria Math" w:cs="Arial"/>
          <w:b/>
          <w:sz w:val="22"/>
          <w:szCs w:val="22"/>
          <w:lang w:eastAsia="zh-CN"/>
        </w:rPr>
        <w:t>§ 3</w:t>
      </w:r>
    </w:p>
    <w:p w14:paraId="734F60C3" w14:textId="77777777" w:rsidR="003D3F83" w:rsidRDefault="003D3F83" w:rsidP="003D3F83">
      <w:pPr>
        <w:numPr>
          <w:ilvl w:val="0"/>
          <w:numId w:val="55"/>
        </w:numPr>
        <w:suppressAutoHyphens/>
        <w:spacing w:after="120" w:line="257" w:lineRule="auto"/>
        <w:ind w:left="284" w:hanging="284"/>
        <w:contextualSpacing/>
        <w:rPr>
          <w:rFonts w:eastAsia="Cambria Math" w:cs="Arial"/>
          <w:b/>
          <w:bCs/>
          <w:sz w:val="22"/>
          <w:szCs w:val="22"/>
          <w:lang w:eastAsia="zh-CN"/>
        </w:rPr>
      </w:pPr>
      <w:r>
        <w:rPr>
          <w:rFonts w:eastAsia="Cambria Math" w:cs="Arial"/>
          <w:sz w:val="22"/>
          <w:szCs w:val="22"/>
          <w:lang w:eastAsia="zh-CN"/>
        </w:rPr>
        <w:t xml:space="preserve">Maksymalna wartość umowy (bez prawa opcji) wynosi </w:t>
      </w:r>
      <w:r>
        <w:rPr>
          <w:rFonts w:eastAsia="Cambria Math" w:cs="Arial"/>
          <w:b/>
          <w:bCs/>
          <w:sz w:val="22"/>
          <w:szCs w:val="22"/>
          <w:lang w:eastAsia="zh-CN"/>
        </w:rPr>
        <w:t>………………zł brutto</w:t>
      </w:r>
      <w:r>
        <w:rPr>
          <w:rFonts w:eastAsia="Cambria Math" w:cs="Arial"/>
          <w:sz w:val="22"/>
          <w:szCs w:val="22"/>
          <w:lang w:eastAsia="zh-CN"/>
        </w:rPr>
        <w:t xml:space="preserve"> </w:t>
      </w:r>
      <w:r>
        <w:rPr>
          <w:rFonts w:eastAsia="Cambria Math" w:cs="Arial"/>
          <w:sz w:val="22"/>
          <w:szCs w:val="22"/>
          <w:lang w:eastAsia="zh-CN"/>
        </w:rPr>
        <w:br/>
        <w:t>(słownie: ………………………….) zgodnie z cenami jednostkowymi określonymi w</w:t>
      </w:r>
      <w:r>
        <w:rPr>
          <w:rFonts w:eastAsia="Cambria Math" w:cs="Arial"/>
          <w:color w:val="FF0000"/>
          <w:sz w:val="22"/>
          <w:szCs w:val="22"/>
          <w:lang w:eastAsia="zh-CN"/>
        </w:rPr>
        <w:t xml:space="preserve"> </w:t>
      </w:r>
      <w:r>
        <w:rPr>
          <w:rFonts w:eastAsia="Cambria Math" w:cs="Arial"/>
          <w:sz w:val="22"/>
          <w:szCs w:val="22"/>
          <w:lang w:eastAsia="zh-CN"/>
        </w:rPr>
        <w:t>zał. nr 1 do umowy – oferta</w:t>
      </w:r>
    </w:p>
    <w:p w14:paraId="47400017" w14:textId="77777777" w:rsidR="003D3F83" w:rsidRDefault="003D3F83" w:rsidP="003D3F83">
      <w:pPr>
        <w:tabs>
          <w:tab w:val="left" w:pos="360"/>
        </w:tabs>
        <w:spacing w:after="0" w:line="240" w:lineRule="auto"/>
      </w:pPr>
      <w:r>
        <w:rPr>
          <w:rFonts w:eastAsia="Calibri" w:cs="Arial"/>
          <w:sz w:val="22"/>
          <w:szCs w:val="22"/>
          <w:lang w:eastAsia="ar-SA"/>
        </w:rPr>
        <w:t xml:space="preserve">     Wskazana wyżej kwota zawiera podatek VAT w wysokości-……………………………….</w:t>
      </w:r>
    </w:p>
    <w:p w14:paraId="7D5057E1" w14:textId="77777777" w:rsidR="003D3F83" w:rsidRDefault="003D3F83" w:rsidP="003D3F83">
      <w:pPr>
        <w:tabs>
          <w:tab w:val="left" w:pos="360"/>
        </w:tabs>
        <w:spacing w:after="0" w:line="240" w:lineRule="auto"/>
      </w:pPr>
      <w:r>
        <w:rPr>
          <w:rFonts w:eastAsia="Calibri" w:cs="Arial"/>
          <w:sz w:val="22"/>
          <w:szCs w:val="22"/>
          <w:lang w:eastAsia="ar-SA"/>
        </w:rPr>
        <w:t xml:space="preserve">     Wartość umowy netto: ……………………………..</w:t>
      </w:r>
    </w:p>
    <w:p w14:paraId="0E4857AA" w14:textId="77777777" w:rsidR="003D3F83" w:rsidRDefault="003D3F83" w:rsidP="003D3F83">
      <w:pPr>
        <w:tabs>
          <w:tab w:val="left" w:pos="360"/>
        </w:tabs>
        <w:spacing w:after="0" w:line="240" w:lineRule="auto"/>
      </w:pPr>
      <w:r>
        <w:rPr>
          <w:rFonts w:eastAsia="Calibri" w:cs="Arial"/>
          <w:sz w:val="22"/>
          <w:szCs w:val="22"/>
          <w:lang w:eastAsia="ar-SA"/>
        </w:rPr>
        <w:t xml:space="preserve">2. </w:t>
      </w:r>
      <w:r>
        <w:rPr>
          <w:rFonts w:eastAsia="Cambria Math" w:cs="Arial"/>
          <w:sz w:val="22"/>
          <w:szCs w:val="22"/>
          <w:lang w:eastAsia="zh-CN"/>
        </w:rPr>
        <w:t>Wynagrodzenie umowne wskazane w ust. 1 obejmuje</w:t>
      </w:r>
      <w:r>
        <w:rPr>
          <w:rFonts w:eastAsia="Cambria Math" w:cs="Arial"/>
          <w:color w:val="FF0000"/>
          <w:sz w:val="22"/>
          <w:szCs w:val="22"/>
          <w:lang w:eastAsia="zh-CN"/>
        </w:rPr>
        <w:t xml:space="preserve"> </w:t>
      </w:r>
      <w:r>
        <w:rPr>
          <w:rFonts w:eastAsia="Cambria Math" w:cs="Arial"/>
          <w:sz w:val="22"/>
          <w:szCs w:val="22"/>
          <w:lang w:eastAsia="zh-CN"/>
        </w:rPr>
        <w:t>wszystkie koszty potrzebne do wykonania przedmiotu umowy, a Wykonawca nie będzie uprawniony do jakiegokolwiek wynagrodzenia uzupełniającego, świadczeń dodatkowych, zwrotu wydatków lub kosztów</w:t>
      </w:r>
    </w:p>
    <w:p w14:paraId="0857D13B" w14:textId="77777777" w:rsidR="003D3F83" w:rsidRDefault="003D3F83" w:rsidP="003D3F83">
      <w:pPr>
        <w:suppressAutoHyphens/>
        <w:spacing w:after="120"/>
        <w:contextualSpacing/>
        <w:rPr>
          <w:rFonts w:eastAsia="Cambria Math" w:cs="Arial"/>
          <w:sz w:val="22"/>
          <w:szCs w:val="22"/>
          <w:lang w:eastAsia="zh-CN"/>
        </w:rPr>
      </w:pPr>
      <w:r>
        <w:rPr>
          <w:rFonts w:eastAsia="Cambria Math" w:cs="Arial"/>
          <w:sz w:val="22"/>
          <w:szCs w:val="22"/>
          <w:lang w:eastAsia="zh-CN"/>
        </w:rPr>
        <w:t>3. Należność, o której mowa w ust. 1, Zamawiający będzie płacił na podstawie faktur VAT za poszczególne dostawy częściowe. Zapłata będzie dokonywana przelewem na rachunek bankowy Wykonawcy w terminie 30 dni od dnia otrzymania faktury VAT, wystawionej przez Wykonawcę tylko za zamówiony i dostarczony towar. Faktura VAT może być wystawiona przez Wykonawcę dopiero po odebraniu dostawy częściowej przez Zamawiającego bez uwag i zastrzeżeń.</w:t>
      </w:r>
    </w:p>
    <w:p w14:paraId="2C0267F3" w14:textId="77777777" w:rsidR="003D3F83" w:rsidRDefault="003D3F83" w:rsidP="003D3F83">
      <w:pPr>
        <w:suppressAutoHyphens/>
        <w:spacing w:after="120" w:line="257" w:lineRule="auto"/>
        <w:contextualSpacing/>
        <w:rPr>
          <w:rFonts w:eastAsia="Cambria Math" w:cs="Arial"/>
          <w:sz w:val="22"/>
          <w:szCs w:val="22"/>
          <w:lang w:eastAsia="zh-CN"/>
        </w:rPr>
      </w:pPr>
      <w:r>
        <w:rPr>
          <w:rFonts w:eastAsia="Cambria Math" w:cs="Arial"/>
          <w:sz w:val="22"/>
          <w:szCs w:val="22"/>
          <w:lang w:eastAsia="zh-CN"/>
        </w:rPr>
        <w:t>4. Faktury będą wystawiane na poniższe dane:</w:t>
      </w:r>
    </w:p>
    <w:p w14:paraId="735AB2DC" w14:textId="77777777" w:rsidR="003D3F83" w:rsidRDefault="003D3F83" w:rsidP="003D3F83">
      <w:pPr>
        <w:suppressAutoHyphens/>
        <w:spacing w:after="120"/>
        <w:ind w:left="284"/>
        <w:contextualSpacing/>
        <w:rPr>
          <w:rFonts w:eastAsia="Cambria Math" w:cs="Arial"/>
          <w:sz w:val="22"/>
          <w:szCs w:val="22"/>
          <w:lang w:eastAsia="zh-CN"/>
        </w:rPr>
      </w:pPr>
      <w:r>
        <w:rPr>
          <w:rFonts w:eastAsia="Cambria Math" w:cs="Arial"/>
          <w:sz w:val="22"/>
          <w:szCs w:val="22"/>
          <w:lang w:eastAsia="zh-CN"/>
        </w:rPr>
        <w:t xml:space="preserve">ZPUH LP Olszty ul. Marii Zientary Malewskiej 51/53  10-307 Olsztyn </w:t>
      </w:r>
    </w:p>
    <w:p w14:paraId="798C9D1A" w14:textId="77777777" w:rsidR="003D3F83" w:rsidRDefault="003D3F83" w:rsidP="003D3F83">
      <w:pPr>
        <w:suppressAutoHyphens/>
        <w:spacing w:after="120"/>
        <w:ind w:left="284"/>
        <w:contextualSpacing/>
        <w:rPr>
          <w:rFonts w:eastAsia="Cambria Math" w:cs="Arial"/>
          <w:sz w:val="22"/>
          <w:szCs w:val="22"/>
          <w:lang w:eastAsia="zh-CN"/>
        </w:rPr>
      </w:pPr>
      <w:r>
        <w:rPr>
          <w:rFonts w:eastAsia="Cambria Math" w:cs="Arial"/>
          <w:sz w:val="22"/>
          <w:szCs w:val="22"/>
          <w:lang w:eastAsia="zh-CN"/>
        </w:rPr>
        <w:t>NIP:739 020 71 77</w:t>
      </w:r>
    </w:p>
    <w:p w14:paraId="5263C166" w14:textId="12E5D8A2" w:rsidR="003D3F83" w:rsidRDefault="00013A3B" w:rsidP="003D3F83">
      <w:pPr>
        <w:suppressAutoHyphens/>
        <w:spacing w:after="120" w:line="257" w:lineRule="auto"/>
        <w:contextualSpacing/>
        <w:rPr>
          <w:rFonts w:eastAsia="Cambria Math" w:cs="Arial"/>
          <w:sz w:val="22"/>
          <w:szCs w:val="22"/>
          <w:lang w:eastAsia="zh-CN"/>
        </w:rPr>
      </w:pPr>
      <w:r>
        <w:rPr>
          <w:rFonts w:eastAsia="Cambria Math" w:cs="Arial"/>
          <w:sz w:val="22"/>
          <w:szCs w:val="22"/>
          <w:lang w:eastAsia="zh-CN"/>
        </w:rPr>
        <w:t>5</w:t>
      </w:r>
      <w:r w:rsidR="003D3F83">
        <w:rPr>
          <w:rFonts w:eastAsia="Cambria Math" w:cs="Arial"/>
          <w:sz w:val="22"/>
          <w:szCs w:val="22"/>
          <w:lang w:eastAsia="zh-CN"/>
        </w:rPr>
        <w:t>. Za dzień zapłaty uważa się dzień, w którym Zamawiający polecił swojemu bankowi dokonać przelewu na rachunek Wykonawcy.</w:t>
      </w:r>
    </w:p>
    <w:p w14:paraId="57FF4882" w14:textId="25C358F9" w:rsidR="003D3F83" w:rsidRDefault="00013A3B" w:rsidP="003D3F83">
      <w:pPr>
        <w:suppressAutoHyphens/>
        <w:spacing w:after="120" w:line="257" w:lineRule="auto"/>
        <w:contextualSpacing/>
        <w:rPr>
          <w:rFonts w:eastAsia="Cambria Math" w:cs="Arial"/>
          <w:sz w:val="22"/>
          <w:szCs w:val="22"/>
          <w:lang w:eastAsia="zh-CN"/>
        </w:rPr>
      </w:pPr>
      <w:r>
        <w:rPr>
          <w:rFonts w:eastAsia="Cambria Math" w:cs="Arial"/>
          <w:sz w:val="22"/>
          <w:szCs w:val="22"/>
          <w:lang w:eastAsia="zh-CN"/>
        </w:rPr>
        <w:t>6</w:t>
      </w:r>
      <w:r w:rsidR="003D3F83">
        <w:rPr>
          <w:rFonts w:eastAsia="Cambria Math" w:cs="Arial"/>
          <w:sz w:val="22"/>
          <w:szCs w:val="22"/>
          <w:lang w:eastAsia="zh-CN"/>
        </w:rPr>
        <w:t>. W przypadku, gdy rachunek rozliczeniowy wskazany na fakturze nie będzie widniał na białej  liście podatników VAT, Zamawiający uprawniony będzie do wstrzymania płatności do czasu wskazania przez Wykonawcę odpowiedniego rachunku. W takim przypadku Wykonawca nie będzie uprawniony do naliczenia odsetek za opóźnienie.</w:t>
      </w:r>
    </w:p>
    <w:p w14:paraId="778D96FD" w14:textId="6F622EC7" w:rsidR="003D3F83" w:rsidRDefault="00013A3B" w:rsidP="003D3F83">
      <w:pPr>
        <w:suppressAutoHyphens/>
        <w:spacing w:after="120" w:line="257" w:lineRule="auto"/>
        <w:contextualSpacing/>
        <w:rPr>
          <w:rFonts w:eastAsia="Cambria Math" w:cs="Arial"/>
          <w:sz w:val="22"/>
          <w:szCs w:val="22"/>
          <w:lang w:eastAsia="zh-CN"/>
        </w:rPr>
      </w:pPr>
      <w:r>
        <w:rPr>
          <w:rFonts w:eastAsia="Cambria Math" w:cs="Arial"/>
          <w:sz w:val="22"/>
          <w:szCs w:val="22"/>
          <w:lang w:eastAsia="zh-CN"/>
        </w:rPr>
        <w:t>7</w:t>
      </w:r>
      <w:r w:rsidR="003D3F83">
        <w:rPr>
          <w:rFonts w:eastAsia="Cambria Math" w:cs="Arial"/>
          <w:sz w:val="22"/>
          <w:szCs w:val="22"/>
          <w:lang w:eastAsia="zh-CN"/>
        </w:rPr>
        <w:t>. W przypadku gdy termin płatności, o którym mowa w ust. 3</w:t>
      </w:r>
      <w:r w:rsidR="003D3F83">
        <w:rPr>
          <w:rFonts w:eastAsia="Cambria Math" w:cs="Arial"/>
          <w:color w:val="FF0000"/>
          <w:sz w:val="22"/>
          <w:szCs w:val="22"/>
          <w:lang w:eastAsia="zh-CN"/>
        </w:rPr>
        <w:t>,</w:t>
      </w:r>
      <w:r w:rsidR="003D3F83">
        <w:rPr>
          <w:rFonts w:eastAsia="Cambria Math" w:cs="Arial"/>
          <w:sz w:val="22"/>
          <w:szCs w:val="22"/>
          <w:lang w:eastAsia="zh-CN"/>
        </w:rPr>
        <w:t xml:space="preserve"> przypada w sobotę lub w dzień ustawowo wolny od pracy, ulega on przesunięciu na pierwszy dzień roboczy przypadający po sobocie lub po dniu ustawowo wolnym od pracy.</w:t>
      </w:r>
    </w:p>
    <w:p w14:paraId="1FF5A760" w14:textId="155C73AE" w:rsidR="003D3F83" w:rsidRDefault="00013A3B" w:rsidP="003D3F83">
      <w:pPr>
        <w:suppressAutoHyphens/>
        <w:spacing w:after="120" w:line="257" w:lineRule="auto"/>
        <w:contextualSpacing/>
        <w:rPr>
          <w:rFonts w:eastAsia="Cambria Math" w:cs="Arial"/>
          <w:color w:val="FF0000"/>
          <w:sz w:val="22"/>
          <w:szCs w:val="22"/>
          <w:lang w:eastAsia="zh-CN"/>
        </w:rPr>
      </w:pPr>
      <w:r>
        <w:rPr>
          <w:rFonts w:eastAsia="Cambria Math" w:cs="Arial"/>
          <w:color w:val="FF0000"/>
          <w:sz w:val="22"/>
          <w:szCs w:val="22"/>
          <w:lang w:eastAsia="zh-CN"/>
        </w:rPr>
        <w:t>8</w:t>
      </w:r>
      <w:r w:rsidR="003D3F83">
        <w:rPr>
          <w:rFonts w:eastAsia="Cambria Math" w:cs="Arial"/>
          <w:color w:val="FF0000"/>
          <w:sz w:val="22"/>
          <w:szCs w:val="22"/>
          <w:lang w:eastAsia="zh-CN"/>
        </w:rPr>
        <w:t xml:space="preserve">. Od dnia wejścia w życie obowiązku wystawiania lub dostarczania faktur za pomocą </w:t>
      </w:r>
      <w:proofErr w:type="spellStart"/>
      <w:r w:rsidR="003D3F83">
        <w:rPr>
          <w:rFonts w:eastAsia="Cambria Math" w:cs="Arial"/>
          <w:color w:val="FF0000"/>
          <w:sz w:val="22"/>
          <w:szCs w:val="22"/>
          <w:lang w:eastAsia="zh-CN"/>
        </w:rPr>
        <w:t>KSeF</w:t>
      </w:r>
      <w:proofErr w:type="spellEnd"/>
      <w:r w:rsidR="003D3F83">
        <w:rPr>
          <w:rFonts w:eastAsia="Cambria Math" w:cs="Arial"/>
          <w:color w:val="FF0000"/>
          <w:sz w:val="22"/>
          <w:szCs w:val="22"/>
          <w:lang w:eastAsia="zh-CN"/>
        </w:rPr>
        <w:t xml:space="preserve">, faktura musi być dostarczona Zamawiającemu przy użyciu </w:t>
      </w:r>
      <w:proofErr w:type="spellStart"/>
      <w:r w:rsidR="003D3F83">
        <w:rPr>
          <w:rFonts w:eastAsia="Cambria Math" w:cs="Arial"/>
          <w:color w:val="FF0000"/>
          <w:sz w:val="22"/>
          <w:szCs w:val="22"/>
          <w:lang w:eastAsia="zh-CN"/>
        </w:rPr>
        <w:t>KseF</w:t>
      </w:r>
      <w:proofErr w:type="spellEnd"/>
      <w:r w:rsidR="003D3F83">
        <w:rPr>
          <w:rFonts w:eastAsia="Cambria Math" w:cs="Arial"/>
          <w:color w:val="FF0000"/>
          <w:sz w:val="22"/>
          <w:szCs w:val="22"/>
          <w:lang w:eastAsia="zh-CN"/>
        </w:rPr>
        <w:t xml:space="preserve"> .</w:t>
      </w:r>
      <w:r w:rsidR="00D86598">
        <w:rPr>
          <w:rFonts w:eastAsia="Cambria Math" w:cs="Arial"/>
          <w:color w:val="FF0000"/>
          <w:sz w:val="22"/>
          <w:szCs w:val="22"/>
          <w:lang w:eastAsia="zh-CN"/>
        </w:rPr>
        <w:t>Ponadto Zamawiający dopuszcza możliwość wystawiania i przesyłania faktur, duplikatów faktur oraz ich korekt, a także not obciążeniowych i not korygujących w formacie pliku elektronicznego PDF.</w:t>
      </w:r>
    </w:p>
    <w:p w14:paraId="6FAAE8A4" w14:textId="0D830616" w:rsidR="00782A25" w:rsidRPr="00013A3B" w:rsidRDefault="00013A3B" w:rsidP="00782A25">
      <w:pPr>
        <w:autoSpaceDE w:val="0"/>
        <w:autoSpaceDN w:val="0"/>
        <w:adjustRightInd w:val="0"/>
        <w:spacing w:after="0" w:line="240" w:lineRule="auto"/>
        <w:jc w:val="left"/>
        <w:rPr>
          <w:rFonts w:cs="Arial"/>
          <w:sz w:val="22"/>
          <w:szCs w:val="22"/>
        </w:rPr>
      </w:pPr>
      <w:r>
        <w:rPr>
          <w:rFonts w:eastAsia="Cambria Math" w:cs="Arial"/>
          <w:color w:val="FF0000"/>
          <w:sz w:val="22"/>
          <w:szCs w:val="22"/>
          <w:lang w:eastAsia="zh-CN"/>
        </w:rPr>
        <w:t>9</w:t>
      </w:r>
      <w:r w:rsidR="00782A25" w:rsidRPr="00013A3B">
        <w:rPr>
          <w:rFonts w:eastAsia="Cambria Math" w:cs="Arial"/>
          <w:color w:val="FF0000"/>
          <w:sz w:val="22"/>
          <w:szCs w:val="22"/>
          <w:lang w:eastAsia="zh-CN"/>
        </w:rPr>
        <w:t>.</w:t>
      </w:r>
      <w:r w:rsidR="00782A25" w:rsidRPr="00013A3B">
        <w:rPr>
          <w:rFonts w:cs="Arial"/>
          <w:sz w:val="22"/>
          <w:szCs w:val="22"/>
        </w:rPr>
        <w:t xml:space="preserve"> W przypadkach awarii </w:t>
      </w:r>
      <w:proofErr w:type="spellStart"/>
      <w:r w:rsidR="00782A25" w:rsidRPr="00013A3B">
        <w:rPr>
          <w:rFonts w:cs="Arial"/>
          <w:sz w:val="22"/>
          <w:szCs w:val="22"/>
        </w:rPr>
        <w:t>KSeF</w:t>
      </w:r>
      <w:proofErr w:type="spellEnd"/>
      <w:r w:rsidR="00782A25" w:rsidRPr="00013A3B">
        <w:rPr>
          <w:rFonts w:cs="Arial"/>
          <w:sz w:val="22"/>
          <w:szCs w:val="22"/>
        </w:rPr>
        <w:t xml:space="preserve"> lub jeśli wystawca faktury nie ma obowiązku korzystania z </w:t>
      </w:r>
      <w:proofErr w:type="spellStart"/>
      <w:r w:rsidR="00782A25" w:rsidRPr="00013A3B">
        <w:rPr>
          <w:rFonts w:cs="Arial"/>
          <w:sz w:val="22"/>
          <w:szCs w:val="22"/>
        </w:rPr>
        <w:t>KSeF</w:t>
      </w:r>
      <w:proofErr w:type="spellEnd"/>
      <w:r w:rsidR="00782A25" w:rsidRPr="00013A3B">
        <w:rPr>
          <w:rFonts w:cs="Arial"/>
          <w:sz w:val="22"/>
          <w:szCs w:val="22"/>
        </w:rPr>
        <w:t xml:space="preserve"> faktura powinna być doręczona do siedziby Zamawiającego lub </w:t>
      </w:r>
      <w:r w:rsidR="00455547" w:rsidRPr="00013A3B">
        <w:rPr>
          <w:rFonts w:cs="Arial"/>
          <w:sz w:val="22"/>
          <w:szCs w:val="22"/>
        </w:rPr>
        <w:t xml:space="preserve"> na </w:t>
      </w:r>
      <w:r w:rsidR="00782A25" w:rsidRPr="00013A3B">
        <w:rPr>
          <w:rFonts w:cs="Arial"/>
          <w:sz w:val="22"/>
          <w:szCs w:val="22"/>
        </w:rPr>
        <w:t xml:space="preserve">adres email: </w:t>
      </w:r>
      <w:hyperlink r:id="rId20" w:history="1">
        <w:r w:rsidR="00AA3975" w:rsidRPr="00013A3B">
          <w:rPr>
            <w:rStyle w:val="Hipercze"/>
            <w:rFonts w:cs="Arial"/>
            <w:sz w:val="22"/>
            <w:szCs w:val="22"/>
          </w:rPr>
          <w:t>zpuh@olsztyn.lasy.gov.pl</w:t>
        </w:r>
      </w:hyperlink>
    </w:p>
    <w:p w14:paraId="51FC2C41" w14:textId="22667723" w:rsidR="00AA3975" w:rsidRPr="00013A3B" w:rsidRDefault="00AA3975" w:rsidP="00AA3975">
      <w:pPr>
        <w:autoSpaceDE w:val="0"/>
        <w:autoSpaceDN w:val="0"/>
        <w:adjustRightInd w:val="0"/>
        <w:spacing w:after="0" w:line="240" w:lineRule="auto"/>
        <w:jc w:val="left"/>
        <w:rPr>
          <w:rFonts w:cs="Arial"/>
          <w:sz w:val="22"/>
          <w:szCs w:val="22"/>
        </w:rPr>
      </w:pPr>
      <w:r w:rsidRPr="00013A3B">
        <w:rPr>
          <w:rFonts w:cs="Arial"/>
          <w:sz w:val="22"/>
          <w:szCs w:val="22"/>
        </w:rPr>
        <w:t>1</w:t>
      </w:r>
      <w:r w:rsidR="00013A3B">
        <w:rPr>
          <w:rFonts w:cs="Arial"/>
          <w:sz w:val="22"/>
          <w:szCs w:val="22"/>
        </w:rPr>
        <w:t>0</w:t>
      </w:r>
      <w:r w:rsidRPr="00013A3B">
        <w:rPr>
          <w:rFonts w:cs="Arial"/>
          <w:sz w:val="22"/>
          <w:szCs w:val="22"/>
        </w:rPr>
        <w:t xml:space="preserve">. W przypadku ogłoszonej przez właściwy organ niedostępności </w:t>
      </w:r>
      <w:proofErr w:type="spellStart"/>
      <w:r w:rsidRPr="00013A3B">
        <w:rPr>
          <w:rFonts w:cs="Arial"/>
          <w:sz w:val="22"/>
          <w:szCs w:val="22"/>
        </w:rPr>
        <w:t>KSeF</w:t>
      </w:r>
      <w:proofErr w:type="spellEnd"/>
      <w:r w:rsidRPr="00013A3B">
        <w:rPr>
          <w:rFonts w:cs="Arial"/>
          <w:sz w:val="22"/>
          <w:szCs w:val="22"/>
        </w:rPr>
        <w:t xml:space="preserve"> lub w innych</w:t>
      </w:r>
    </w:p>
    <w:p w14:paraId="523AA0CA" w14:textId="77777777" w:rsidR="00AA3975" w:rsidRPr="00013A3B" w:rsidRDefault="00AA3975" w:rsidP="00AA3975">
      <w:pPr>
        <w:autoSpaceDE w:val="0"/>
        <w:autoSpaceDN w:val="0"/>
        <w:adjustRightInd w:val="0"/>
        <w:spacing w:after="0" w:line="240" w:lineRule="auto"/>
        <w:jc w:val="left"/>
        <w:rPr>
          <w:rFonts w:cs="Arial"/>
          <w:sz w:val="22"/>
          <w:szCs w:val="22"/>
        </w:rPr>
      </w:pPr>
      <w:r w:rsidRPr="00013A3B">
        <w:rPr>
          <w:rFonts w:cs="Arial"/>
          <w:sz w:val="22"/>
          <w:szCs w:val="22"/>
        </w:rPr>
        <w:t>przewidzianych prawem sytuacjach uniemożliwiających wystawienie faktury przy</w:t>
      </w:r>
    </w:p>
    <w:p w14:paraId="2E3743CB" w14:textId="77777777" w:rsidR="00AA3975" w:rsidRPr="00013A3B" w:rsidRDefault="00AA3975" w:rsidP="00AA3975">
      <w:pPr>
        <w:autoSpaceDE w:val="0"/>
        <w:autoSpaceDN w:val="0"/>
        <w:adjustRightInd w:val="0"/>
        <w:spacing w:after="0" w:line="240" w:lineRule="auto"/>
        <w:jc w:val="left"/>
        <w:rPr>
          <w:rFonts w:cs="Arial"/>
          <w:sz w:val="22"/>
          <w:szCs w:val="22"/>
        </w:rPr>
      </w:pPr>
      <w:r w:rsidRPr="00013A3B">
        <w:rPr>
          <w:rFonts w:cs="Arial"/>
          <w:sz w:val="22"/>
          <w:szCs w:val="22"/>
        </w:rPr>
        <w:t xml:space="preserve">wykorzystaniu </w:t>
      </w:r>
      <w:proofErr w:type="spellStart"/>
      <w:r w:rsidRPr="00013A3B">
        <w:rPr>
          <w:rFonts w:cs="Arial"/>
          <w:sz w:val="22"/>
          <w:szCs w:val="22"/>
        </w:rPr>
        <w:t>KSeF</w:t>
      </w:r>
      <w:proofErr w:type="spellEnd"/>
      <w:r w:rsidRPr="00013A3B">
        <w:rPr>
          <w:rFonts w:cs="Arial"/>
          <w:sz w:val="22"/>
          <w:szCs w:val="22"/>
        </w:rPr>
        <w:t xml:space="preserve">, Wykonawca jest uprawniony do wystawienia faktury poza </w:t>
      </w:r>
      <w:proofErr w:type="spellStart"/>
      <w:r w:rsidRPr="00013A3B">
        <w:rPr>
          <w:rFonts w:cs="Arial"/>
          <w:sz w:val="22"/>
          <w:szCs w:val="22"/>
        </w:rPr>
        <w:t>KSeF</w:t>
      </w:r>
      <w:proofErr w:type="spellEnd"/>
      <w:r w:rsidRPr="00013A3B">
        <w:rPr>
          <w:rFonts w:cs="Arial"/>
          <w:sz w:val="22"/>
          <w:szCs w:val="22"/>
        </w:rPr>
        <w:t xml:space="preserve"> w</w:t>
      </w:r>
    </w:p>
    <w:p w14:paraId="1930977E" w14:textId="77777777" w:rsidR="00AA3975" w:rsidRPr="00013A3B" w:rsidRDefault="00AA3975" w:rsidP="00AA3975">
      <w:pPr>
        <w:autoSpaceDE w:val="0"/>
        <w:autoSpaceDN w:val="0"/>
        <w:adjustRightInd w:val="0"/>
        <w:spacing w:after="0" w:line="240" w:lineRule="auto"/>
        <w:jc w:val="left"/>
        <w:rPr>
          <w:rFonts w:cs="Arial"/>
          <w:sz w:val="22"/>
          <w:szCs w:val="22"/>
        </w:rPr>
      </w:pPr>
      <w:r w:rsidRPr="00013A3B">
        <w:rPr>
          <w:rFonts w:cs="Arial"/>
          <w:sz w:val="22"/>
          <w:szCs w:val="22"/>
        </w:rPr>
        <w:t>przewidzianych trybach zgodnie z obowiązującymi przepisami ustawy z dnia 11 marca</w:t>
      </w:r>
    </w:p>
    <w:p w14:paraId="1734BA7C" w14:textId="495C1772" w:rsidR="00AA3975" w:rsidRPr="00013A3B" w:rsidRDefault="00AA3975" w:rsidP="00AA3975">
      <w:pPr>
        <w:autoSpaceDE w:val="0"/>
        <w:autoSpaceDN w:val="0"/>
        <w:adjustRightInd w:val="0"/>
        <w:spacing w:after="0" w:line="240" w:lineRule="auto"/>
        <w:jc w:val="left"/>
        <w:rPr>
          <w:rFonts w:eastAsia="Cambria Math" w:cs="Arial"/>
          <w:color w:val="FF0000"/>
          <w:sz w:val="22"/>
          <w:szCs w:val="22"/>
          <w:lang w:eastAsia="zh-CN"/>
        </w:rPr>
      </w:pPr>
      <w:r w:rsidRPr="00013A3B">
        <w:rPr>
          <w:rFonts w:cs="Arial"/>
          <w:sz w:val="22"/>
          <w:szCs w:val="22"/>
        </w:rPr>
        <w:t xml:space="preserve">2024 r. o podatku od towarów i usług </w:t>
      </w:r>
      <w:r w:rsidR="00013A3B">
        <w:rPr>
          <w:rFonts w:cs="Arial"/>
          <w:sz w:val="22"/>
          <w:szCs w:val="22"/>
        </w:rPr>
        <w:t>.</w:t>
      </w:r>
    </w:p>
    <w:p w14:paraId="09C7179C" w14:textId="77777777" w:rsidR="00BD1CAF" w:rsidRDefault="00BD1CAF" w:rsidP="003D3F83">
      <w:pPr>
        <w:suppressAutoHyphens/>
        <w:spacing w:after="120" w:line="257" w:lineRule="auto"/>
        <w:contextualSpacing/>
        <w:rPr>
          <w:rFonts w:eastAsia="Cambria Math" w:cs="Arial"/>
          <w:color w:val="FF0000"/>
          <w:sz w:val="22"/>
          <w:szCs w:val="22"/>
          <w:lang w:eastAsia="zh-CN"/>
        </w:rPr>
      </w:pPr>
    </w:p>
    <w:p w14:paraId="2E22C459"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4</w:t>
      </w:r>
    </w:p>
    <w:p w14:paraId="06D36633" w14:textId="77777777" w:rsidR="003D3F83" w:rsidRDefault="003D3F83" w:rsidP="003D3F83">
      <w:pPr>
        <w:numPr>
          <w:ilvl w:val="0"/>
          <w:numId w:val="59"/>
        </w:numPr>
        <w:suppressAutoHyphens/>
        <w:snapToGrid w:val="0"/>
        <w:spacing w:before="120" w:after="120" w:line="257" w:lineRule="auto"/>
        <w:ind w:left="426" w:hanging="426"/>
        <w:contextualSpacing/>
        <w:rPr>
          <w:rFonts w:eastAsia="Cambria Math" w:cs="Arial"/>
          <w:sz w:val="22"/>
          <w:szCs w:val="22"/>
          <w:lang w:eastAsia="zh-CN"/>
        </w:rPr>
      </w:pPr>
      <w:r>
        <w:rPr>
          <w:rFonts w:eastAsia="Cambria Math" w:cs="Arial"/>
          <w:sz w:val="22"/>
          <w:szCs w:val="22"/>
          <w:lang w:eastAsia="zh-CN"/>
        </w:rPr>
        <w:t xml:space="preserve">Wykonawca zapewni takie opakowanie towarów, jakie jest wymagane, by nie dopuścić do ich uszkodzenia lub pogorszenia ich jakości w trakcie transportu do miejsca dostawy. Rodzaj i jakość wymaganego opakowania określają stosowne normy techniczne, a w przypadku braku takich norm, wszelkie znane Wykonawcy okoliczności dotyczące warunków transportu towarów do miejsca dostawy oraz warunków, jakich można się spodziewać w miejscu dostawy. </w:t>
      </w:r>
    </w:p>
    <w:p w14:paraId="77045A29" w14:textId="77777777" w:rsidR="003D3F83" w:rsidRDefault="003D3F83" w:rsidP="003D3F83">
      <w:pPr>
        <w:numPr>
          <w:ilvl w:val="0"/>
          <w:numId w:val="59"/>
        </w:numPr>
        <w:suppressAutoHyphens/>
        <w:snapToGrid w:val="0"/>
        <w:spacing w:before="120" w:after="120" w:line="257" w:lineRule="auto"/>
        <w:ind w:left="426" w:hanging="426"/>
        <w:contextualSpacing/>
        <w:rPr>
          <w:rFonts w:eastAsia="Cambria Math" w:cs="Arial"/>
          <w:sz w:val="22"/>
          <w:szCs w:val="22"/>
          <w:lang w:eastAsia="zh-CN"/>
        </w:rPr>
      </w:pPr>
      <w:r>
        <w:rPr>
          <w:rFonts w:eastAsia="Cambria Math" w:cs="Arial"/>
          <w:sz w:val="22"/>
          <w:szCs w:val="22"/>
          <w:lang w:eastAsia="zh-CN"/>
        </w:rPr>
        <w:t xml:space="preserve">W przypadku stwierdzenia przy odbiorze, że towary objęte zamówieniem mają wady Zamawiający może odmówić ich przyjęcia, co powoduje, że taką dostawę strony uznają za </w:t>
      </w:r>
      <w:r>
        <w:rPr>
          <w:rFonts w:eastAsia="Cambria Math" w:cs="Arial"/>
          <w:sz w:val="22"/>
          <w:szCs w:val="22"/>
          <w:lang w:eastAsia="zh-CN"/>
        </w:rPr>
        <w:lastRenderedPageBreak/>
        <w:t>niewykonaną w terminie określonym w § 2 ust. 4 umowy, co powoduje obowiązek zapłaty kary umownej, o której mowa w § 5 ust. 1 umowy do czasu dostarczenia przez Wykonawcę na swój koszt zamiast wadliwej części towarów takiej samej ilości wolnej od wad. Odmowa przyjęcia i wady powinny być stwierdzone w protokole podpisanym przez przedstawicieli Zamawiającego i Wykonawcy.</w:t>
      </w:r>
    </w:p>
    <w:p w14:paraId="7D03DA77" w14:textId="77777777" w:rsidR="003D3F83" w:rsidRDefault="003D3F83" w:rsidP="003D3F83">
      <w:pPr>
        <w:numPr>
          <w:ilvl w:val="0"/>
          <w:numId w:val="59"/>
        </w:numPr>
        <w:suppressAutoHyphens/>
        <w:snapToGrid w:val="0"/>
        <w:spacing w:before="120" w:after="120" w:line="257" w:lineRule="auto"/>
        <w:ind w:left="426" w:hanging="426"/>
        <w:contextualSpacing/>
        <w:rPr>
          <w:rFonts w:eastAsia="Cambria Math" w:cs="Arial"/>
          <w:sz w:val="22"/>
          <w:szCs w:val="22"/>
          <w:lang w:eastAsia="zh-CN"/>
        </w:rPr>
      </w:pPr>
      <w:r>
        <w:rPr>
          <w:rFonts w:eastAsia="Cambria Math" w:cs="Arial"/>
          <w:sz w:val="22"/>
          <w:szCs w:val="22"/>
          <w:lang w:eastAsia="zh-CN"/>
        </w:rPr>
        <w:t>W przypadku stwierdzenia wad po odbiorze towarów Zamawiający jest zobowiązany zgłosić wady w terminie 5 dni roboczych licząc od dnia ich wykrycia, a Wykonawca jest zobowiązany dostarczyć zamiast wadliwej części towarów taką samą ilość wolną od wad, na swój koszt, w terminie 5 dni roboczych licząc od dnia zgłoszenia wad pod adres wskazany przez Zamawiającego.</w:t>
      </w:r>
    </w:p>
    <w:p w14:paraId="17E105F0" w14:textId="77777777" w:rsidR="003D3F83" w:rsidRDefault="003D3F83" w:rsidP="003D3F83">
      <w:pPr>
        <w:numPr>
          <w:ilvl w:val="0"/>
          <w:numId w:val="59"/>
        </w:numPr>
        <w:suppressAutoHyphens/>
        <w:snapToGrid w:val="0"/>
        <w:spacing w:before="120" w:after="120" w:line="257" w:lineRule="auto"/>
        <w:ind w:left="426" w:hanging="426"/>
        <w:contextualSpacing/>
        <w:rPr>
          <w:rFonts w:eastAsia="Cambria Math" w:cs="Arial"/>
          <w:sz w:val="22"/>
          <w:szCs w:val="22"/>
          <w:lang w:eastAsia="zh-CN"/>
        </w:rPr>
      </w:pPr>
      <w:r>
        <w:rPr>
          <w:rFonts w:eastAsia="Cambria Math" w:cs="Arial"/>
          <w:sz w:val="22"/>
          <w:szCs w:val="22"/>
          <w:lang w:eastAsia="zh-CN"/>
        </w:rPr>
        <w:t>W przypadku niewykonania lub niewłaściwego wykonania obowiązku, o którym mowa w ust. 3 przez Wykonawcę, Zamawiający może nabyć nowy towar od osoby trzeciej, zaś Wykonawca zobowiązuje się do zwrotu na rzecz Zamawiającego wszelkich poniesionych przez niego z tego tytułu kosztów.</w:t>
      </w:r>
    </w:p>
    <w:p w14:paraId="2EAD81A9" w14:textId="77777777" w:rsidR="003D3F83" w:rsidRDefault="003D3F83" w:rsidP="003D3F83">
      <w:pPr>
        <w:numPr>
          <w:ilvl w:val="0"/>
          <w:numId w:val="59"/>
        </w:numPr>
        <w:suppressAutoHyphens/>
        <w:snapToGrid w:val="0"/>
        <w:spacing w:before="120" w:after="120" w:line="257" w:lineRule="auto"/>
        <w:ind w:left="426" w:hanging="426"/>
        <w:contextualSpacing/>
        <w:rPr>
          <w:rFonts w:eastAsia="Cambria Math" w:cs="Arial"/>
          <w:sz w:val="22"/>
          <w:szCs w:val="22"/>
          <w:lang w:eastAsia="zh-CN"/>
        </w:rPr>
      </w:pPr>
      <w:r>
        <w:rPr>
          <w:rFonts w:eastAsia="Cambria Math" w:cs="Arial"/>
          <w:sz w:val="22"/>
          <w:szCs w:val="22"/>
          <w:lang w:eastAsia="zh-CN"/>
        </w:rPr>
        <w:t xml:space="preserve">Zamawiający jest zobowiązany zgłaszać wady elektronicznie na adres </w:t>
      </w:r>
      <w:hyperlink r:id="rId21">
        <w:r>
          <w:rPr>
            <w:rFonts w:eastAsia="Cambria Math" w:cs="Arial"/>
            <w:color w:val="0000FF"/>
            <w:sz w:val="22"/>
            <w:szCs w:val="22"/>
            <w:u w:val="single"/>
            <w:lang w:eastAsia="zh-CN"/>
          </w:rPr>
          <w:t>………..</w:t>
        </w:r>
      </w:hyperlink>
      <w:r>
        <w:rPr>
          <w:rFonts w:eastAsia="Cambria Math" w:cs="Arial"/>
          <w:sz w:val="22"/>
          <w:szCs w:val="22"/>
          <w:lang w:eastAsia="zh-CN"/>
        </w:rPr>
        <w:t xml:space="preserve">  </w:t>
      </w:r>
    </w:p>
    <w:p w14:paraId="5153F015" w14:textId="77777777" w:rsidR="003D3F83" w:rsidRDefault="003D3F83" w:rsidP="003D3F83">
      <w:pPr>
        <w:suppressAutoHyphens/>
        <w:snapToGrid w:val="0"/>
        <w:spacing w:before="120" w:after="120" w:line="257" w:lineRule="auto"/>
        <w:ind w:left="426"/>
        <w:contextualSpacing/>
        <w:rPr>
          <w:rFonts w:eastAsia="Cambria Math" w:cs="Arial"/>
          <w:sz w:val="22"/>
          <w:szCs w:val="22"/>
          <w:lang w:eastAsia="zh-CN"/>
        </w:rPr>
      </w:pPr>
    </w:p>
    <w:p w14:paraId="1C2E3E9B"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5</w:t>
      </w:r>
    </w:p>
    <w:p w14:paraId="35248625" w14:textId="77777777" w:rsidR="003D3F83" w:rsidRDefault="003D3F83" w:rsidP="003D3F83">
      <w:pPr>
        <w:numPr>
          <w:ilvl w:val="0"/>
          <w:numId w:val="53"/>
        </w:numPr>
        <w:suppressAutoHyphens/>
        <w:snapToGrid w:val="0"/>
        <w:spacing w:after="60" w:line="257" w:lineRule="auto"/>
        <w:ind w:left="284" w:hanging="284"/>
        <w:rPr>
          <w:rFonts w:eastAsia="Cambria Math" w:cs="Arial"/>
          <w:sz w:val="22"/>
          <w:szCs w:val="22"/>
          <w:lang w:eastAsia="zh-CN"/>
        </w:rPr>
      </w:pPr>
      <w:r>
        <w:rPr>
          <w:rFonts w:eastAsia="Cambria Math" w:cs="Arial"/>
          <w:sz w:val="22"/>
          <w:szCs w:val="22"/>
          <w:lang w:eastAsia="zh-CN"/>
        </w:rPr>
        <w:t xml:space="preserve">W przypadku niewykonania umowy w terminie określonym w zapisie § 2 ust. 4 Wykonawca zapłaci Zamawiającemu karę umowną w wysokości 0,1% wartości niezrealizowanego w terminie zamówienia brutto </w:t>
      </w:r>
      <w:r>
        <w:rPr>
          <w:rFonts w:eastAsia="Cambria Math" w:cs="Arial"/>
          <w:bCs/>
          <w:sz w:val="22"/>
          <w:szCs w:val="22"/>
          <w:lang w:eastAsia="zh-CN"/>
        </w:rPr>
        <w:t>z</w:t>
      </w:r>
      <w:r>
        <w:rPr>
          <w:rFonts w:eastAsia="Cambria Math" w:cs="Arial"/>
          <w:sz w:val="22"/>
          <w:szCs w:val="22"/>
          <w:lang w:eastAsia="zh-CN"/>
        </w:rPr>
        <w:t>a każdy rozpoczęty dzień zwłoki.</w:t>
      </w:r>
    </w:p>
    <w:p w14:paraId="553AF801" w14:textId="77777777" w:rsidR="003D3F83" w:rsidRDefault="003D3F83" w:rsidP="003D3F83">
      <w:pPr>
        <w:numPr>
          <w:ilvl w:val="0"/>
          <w:numId w:val="53"/>
        </w:numPr>
        <w:suppressAutoHyphens/>
        <w:snapToGrid w:val="0"/>
        <w:spacing w:after="60" w:line="257" w:lineRule="auto"/>
        <w:ind w:left="284" w:hanging="284"/>
        <w:rPr>
          <w:rFonts w:eastAsia="Cambria Math" w:cs="Arial"/>
          <w:sz w:val="22"/>
          <w:szCs w:val="22"/>
          <w:lang w:eastAsia="zh-CN"/>
        </w:rPr>
      </w:pPr>
      <w:r>
        <w:rPr>
          <w:rFonts w:eastAsia="Cambria Math" w:cs="Arial"/>
          <w:sz w:val="22"/>
          <w:szCs w:val="22"/>
          <w:lang w:eastAsia="zh-CN"/>
        </w:rPr>
        <w:t>W przypadku niedotrzymania przez Wykonawcę terminu określonego w § 4 ust. 3 lub § 6 ust. 4 umowy Wykonawca zapłaci Zamawiającemu karę umowną w wysokości 500 zł., za każdy rozpoczęty dzień zwłoki.</w:t>
      </w:r>
    </w:p>
    <w:p w14:paraId="524931E7" w14:textId="77777777" w:rsidR="003D3F83" w:rsidRDefault="003D3F83" w:rsidP="003D3F83">
      <w:pPr>
        <w:numPr>
          <w:ilvl w:val="0"/>
          <w:numId w:val="53"/>
        </w:numPr>
        <w:suppressAutoHyphens/>
        <w:snapToGrid w:val="0"/>
        <w:spacing w:after="60" w:line="257" w:lineRule="auto"/>
        <w:ind w:left="284" w:hanging="284"/>
        <w:rPr>
          <w:rFonts w:eastAsia="Cambria Math" w:cs="Arial"/>
          <w:sz w:val="22"/>
          <w:szCs w:val="22"/>
          <w:lang w:eastAsia="zh-CN"/>
        </w:rPr>
      </w:pPr>
      <w:r>
        <w:rPr>
          <w:rFonts w:eastAsia="Cambria Math" w:cs="Arial"/>
          <w:sz w:val="22"/>
          <w:szCs w:val="22"/>
          <w:lang w:eastAsia="zh-CN"/>
        </w:rPr>
        <w:t>W przypadku odstąpienia od umowy, przez którąkolwiek ze stron, z przyczyn leżących po stronie Wykonawcy, Wykonawca zapłaci Zamawiającemu karę umowną w wysokości 20 % wartości wynagrodzenia umownego brutto, o którym mowa w § 3 ust. 1 umowy.</w:t>
      </w:r>
    </w:p>
    <w:p w14:paraId="5D0C4834" w14:textId="77777777" w:rsidR="003D3F83" w:rsidRDefault="003D3F83" w:rsidP="003D3F83">
      <w:pPr>
        <w:numPr>
          <w:ilvl w:val="0"/>
          <w:numId w:val="53"/>
        </w:numPr>
        <w:suppressAutoHyphens/>
        <w:snapToGrid w:val="0"/>
        <w:spacing w:after="60" w:line="257" w:lineRule="auto"/>
        <w:ind w:left="284" w:hanging="284"/>
        <w:rPr>
          <w:rFonts w:eastAsia="Cambria Math" w:cs="Arial"/>
          <w:strike/>
          <w:sz w:val="22"/>
          <w:szCs w:val="22"/>
          <w:lang w:eastAsia="zh-CN"/>
        </w:rPr>
      </w:pPr>
      <w:r>
        <w:rPr>
          <w:rFonts w:eastAsia="Cambria Math" w:cs="Arial"/>
          <w:sz w:val="22"/>
          <w:szCs w:val="22"/>
          <w:lang w:eastAsia="zh-CN"/>
        </w:rPr>
        <w:t>W przypadku odstąpienia od umowy, przez którąkolwiek ze stron, z przyczyn leżących po stronie Zamawiającego, Zamawiający zapłaci Wykonawcy karę umowną w wysokości 20 % wartości wynagrodzenia umownego brutto, o którym mowa w § 3 ust. 1 umowy.</w:t>
      </w:r>
    </w:p>
    <w:p w14:paraId="3B3AD233" w14:textId="77777777" w:rsidR="003D3F83" w:rsidRDefault="003D3F83" w:rsidP="003D3F83">
      <w:pPr>
        <w:numPr>
          <w:ilvl w:val="0"/>
          <w:numId w:val="53"/>
        </w:numPr>
        <w:suppressAutoHyphens/>
        <w:snapToGrid w:val="0"/>
        <w:spacing w:after="60" w:line="257" w:lineRule="auto"/>
        <w:ind w:left="284" w:hanging="284"/>
        <w:rPr>
          <w:rFonts w:eastAsia="Cambria Math" w:cs="Arial"/>
          <w:strike/>
          <w:sz w:val="22"/>
          <w:szCs w:val="22"/>
          <w:lang w:eastAsia="zh-CN"/>
        </w:rPr>
      </w:pPr>
      <w:r>
        <w:rPr>
          <w:rFonts w:eastAsia="Cambria Math" w:cs="Arial"/>
          <w:sz w:val="22"/>
          <w:szCs w:val="22"/>
          <w:lang w:eastAsia="zh-CN"/>
        </w:rPr>
        <w:t>Strony mogą dochodzić odszkodowania przewyższającego wysokość zastrzeżonych kar umownych.</w:t>
      </w:r>
    </w:p>
    <w:p w14:paraId="5A9ECA2A" w14:textId="77777777" w:rsidR="003D3F83" w:rsidRDefault="003D3F83" w:rsidP="003D3F83">
      <w:pPr>
        <w:numPr>
          <w:ilvl w:val="0"/>
          <w:numId w:val="53"/>
        </w:numPr>
        <w:suppressAutoHyphens/>
        <w:snapToGrid w:val="0"/>
        <w:spacing w:after="60" w:line="257" w:lineRule="auto"/>
        <w:ind w:left="284" w:hanging="284"/>
        <w:rPr>
          <w:rFonts w:eastAsia="Cambria Math" w:cs="Arial"/>
          <w:sz w:val="22"/>
          <w:szCs w:val="22"/>
          <w:lang w:eastAsia="zh-CN"/>
        </w:rPr>
      </w:pPr>
      <w:r>
        <w:rPr>
          <w:rFonts w:eastAsia="Cambria Math" w:cs="Arial"/>
          <w:sz w:val="22"/>
          <w:szCs w:val="22"/>
          <w:lang w:eastAsia="zh-CN"/>
        </w:rPr>
        <w:t>Wykonawca wyraża zgodę na potrącanie naliczonych kar umownych z wynagrodzenia Wykonawcy.</w:t>
      </w:r>
    </w:p>
    <w:p w14:paraId="18BE8CB8" w14:textId="77777777" w:rsidR="003D3F83" w:rsidRDefault="003D3F83" w:rsidP="003D3F83">
      <w:pPr>
        <w:numPr>
          <w:ilvl w:val="0"/>
          <w:numId w:val="53"/>
        </w:numPr>
        <w:suppressAutoHyphens/>
        <w:snapToGrid w:val="0"/>
        <w:spacing w:after="60" w:line="257" w:lineRule="auto"/>
        <w:ind w:left="284" w:hanging="284"/>
        <w:rPr>
          <w:rFonts w:eastAsia="Times New Roman" w:cs="Arial"/>
          <w:sz w:val="22"/>
          <w:szCs w:val="22"/>
          <w:lang w:eastAsia="ar-SA"/>
        </w:rPr>
      </w:pPr>
      <w:r>
        <w:rPr>
          <w:rFonts w:eastAsia="Cambria Math" w:cs="Arial"/>
          <w:sz w:val="22"/>
          <w:szCs w:val="22"/>
          <w:lang w:eastAsia="zh-CN"/>
        </w:rPr>
        <w:t>Wysokość każdej z naliczonych kar umownych, jak też łączna wysokość naliczonych kar umownych, nie może przekroczyć 40 % wartości wynagrodzenia umownego brutto, o którym mowa w zapisie § 3 ust. 1.</w:t>
      </w:r>
    </w:p>
    <w:p w14:paraId="6129320D" w14:textId="77777777" w:rsidR="003D3F83" w:rsidRDefault="003D3F83" w:rsidP="003D3F83">
      <w:pPr>
        <w:numPr>
          <w:ilvl w:val="0"/>
          <w:numId w:val="53"/>
        </w:numPr>
        <w:suppressAutoHyphens/>
        <w:snapToGrid w:val="0"/>
        <w:spacing w:after="60" w:line="257" w:lineRule="auto"/>
        <w:ind w:left="284" w:hanging="284"/>
        <w:rPr>
          <w:rFonts w:eastAsia="Cambria Math" w:cs="Arial"/>
          <w:sz w:val="22"/>
          <w:szCs w:val="22"/>
          <w:lang w:eastAsia="zh-CN"/>
        </w:rPr>
      </w:pPr>
      <w:r>
        <w:rPr>
          <w:rFonts w:eastAsia="Times New Roman" w:cs="Arial"/>
          <w:sz w:val="22"/>
          <w:szCs w:val="22"/>
          <w:lang w:eastAsia="ar-SA"/>
        </w:rPr>
        <w:t>Strony zgodnie postanawiają, że naliczanie i dochodzenie kar umownych możliwe jest także po odstąpieniu od umowy lub jej rozwiązaniu lub wygaśnięciu, a kary naliczone w okresie obowiązywania umowy pozostają w mocy niezależnie od odstąpienia od umowy lub jej rozwiązania lub wygaśnięcia.</w:t>
      </w:r>
    </w:p>
    <w:p w14:paraId="04721A4E" w14:textId="77777777" w:rsidR="003D3F83" w:rsidRDefault="003D3F83" w:rsidP="003D3F83">
      <w:pPr>
        <w:suppressAutoHyphens/>
        <w:snapToGrid w:val="0"/>
        <w:spacing w:after="60"/>
        <w:rPr>
          <w:rFonts w:eastAsia="Cambria Math" w:cs="Arial"/>
          <w:sz w:val="22"/>
          <w:szCs w:val="22"/>
          <w:lang w:eastAsia="zh-CN"/>
        </w:rPr>
      </w:pPr>
    </w:p>
    <w:p w14:paraId="2867E64C"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6</w:t>
      </w:r>
    </w:p>
    <w:p w14:paraId="34FAC1C9" w14:textId="77777777" w:rsidR="003D3F83" w:rsidRDefault="003D3F83" w:rsidP="003D3F83">
      <w:pPr>
        <w:numPr>
          <w:ilvl w:val="0"/>
          <w:numId w:val="60"/>
        </w:numPr>
        <w:tabs>
          <w:tab w:val="left" w:pos="284"/>
        </w:tabs>
        <w:suppressAutoHyphens/>
        <w:snapToGrid w:val="0"/>
        <w:spacing w:before="60" w:after="0" w:line="257" w:lineRule="auto"/>
        <w:ind w:left="284" w:hanging="426"/>
        <w:rPr>
          <w:rFonts w:eastAsia="Cambria Math" w:cs="Arial"/>
          <w:sz w:val="22"/>
          <w:szCs w:val="22"/>
          <w:lang w:eastAsia="zh-CN"/>
        </w:rPr>
      </w:pPr>
      <w:r>
        <w:rPr>
          <w:rFonts w:eastAsia="Cambria Math" w:cs="Arial"/>
          <w:sz w:val="22"/>
          <w:szCs w:val="22"/>
          <w:lang w:eastAsia="zh-CN"/>
        </w:rPr>
        <w:t>Wykonawca jest odpowiedzialny względem Zamawiającego za wszelkie wady fizyczne i prawne towarów.</w:t>
      </w:r>
    </w:p>
    <w:p w14:paraId="12E8FD23" w14:textId="77777777" w:rsidR="003D3F83" w:rsidRDefault="003D3F83" w:rsidP="003D3F83">
      <w:pPr>
        <w:numPr>
          <w:ilvl w:val="0"/>
          <w:numId w:val="60"/>
        </w:numPr>
        <w:tabs>
          <w:tab w:val="left" w:pos="284"/>
        </w:tabs>
        <w:suppressAutoHyphens/>
        <w:snapToGrid w:val="0"/>
        <w:spacing w:before="60" w:after="0" w:line="257" w:lineRule="auto"/>
        <w:ind w:left="284" w:hanging="426"/>
        <w:rPr>
          <w:rFonts w:eastAsia="Cambria Math" w:cs="Arial"/>
          <w:sz w:val="22"/>
          <w:szCs w:val="22"/>
          <w:lang w:eastAsia="zh-CN"/>
        </w:rPr>
      </w:pPr>
      <w:r>
        <w:rPr>
          <w:rFonts w:eastAsia="Cambria Math" w:cs="Arial"/>
          <w:sz w:val="22"/>
          <w:szCs w:val="22"/>
          <w:lang w:eastAsia="zh-CN"/>
        </w:rPr>
        <w:t>Wykonawca udziela gwarancji odpowiadającej terminowi przydatności do użycia towaru.</w:t>
      </w:r>
      <w:r>
        <w:rPr>
          <w:rFonts w:eastAsia="Cambria Math" w:cs="Arial"/>
          <w:b/>
          <w:bCs/>
          <w:sz w:val="22"/>
          <w:szCs w:val="22"/>
          <w:lang w:eastAsia="ar-SA"/>
        </w:rPr>
        <w:t xml:space="preserve"> </w:t>
      </w:r>
    </w:p>
    <w:p w14:paraId="0F43D546" w14:textId="77777777" w:rsidR="003D3F83" w:rsidRDefault="003D3F83" w:rsidP="003D3F83">
      <w:pPr>
        <w:numPr>
          <w:ilvl w:val="0"/>
          <w:numId w:val="60"/>
        </w:numPr>
        <w:tabs>
          <w:tab w:val="left" w:pos="284"/>
        </w:tabs>
        <w:suppressAutoHyphens/>
        <w:snapToGrid w:val="0"/>
        <w:spacing w:before="60" w:after="0" w:line="257" w:lineRule="auto"/>
        <w:ind w:left="284" w:hanging="426"/>
        <w:rPr>
          <w:rFonts w:eastAsia="Cambria Math" w:cs="Arial"/>
          <w:sz w:val="22"/>
          <w:szCs w:val="22"/>
          <w:lang w:eastAsia="zh-CN"/>
        </w:rPr>
      </w:pPr>
      <w:r>
        <w:rPr>
          <w:rFonts w:eastAsia="Cambria Math" w:cs="Arial"/>
          <w:sz w:val="22"/>
          <w:szCs w:val="22"/>
          <w:lang w:eastAsia="zh-CN"/>
        </w:rPr>
        <w:lastRenderedPageBreak/>
        <w:t xml:space="preserve">W okresie gwarancji, Zamawiający zgłosi wady a Wykonawca ma obowiązek dostarczyć zamiast wadliwych towarów taką samą ilość wolną towarów wolną od wad na zasadach i w terminach określonych w § 4 ust. 3 umowy. </w:t>
      </w:r>
    </w:p>
    <w:p w14:paraId="3859A2B1" w14:textId="77777777" w:rsidR="003D3F83" w:rsidRDefault="003D3F83" w:rsidP="003D3F83">
      <w:pPr>
        <w:numPr>
          <w:ilvl w:val="0"/>
          <w:numId w:val="60"/>
        </w:numPr>
        <w:tabs>
          <w:tab w:val="left" w:pos="284"/>
        </w:tabs>
        <w:suppressAutoHyphens/>
        <w:snapToGrid w:val="0"/>
        <w:spacing w:before="60" w:after="0" w:line="257" w:lineRule="auto"/>
        <w:ind w:left="284" w:hanging="426"/>
        <w:rPr>
          <w:rFonts w:eastAsia="Cambria Math" w:cs="Arial"/>
          <w:sz w:val="22"/>
          <w:szCs w:val="22"/>
          <w:lang w:eastAsia="zh-CN"/>
        </w:rPr>
      </w:pPr>
      <w:r>
        <w:rPr>
          <w:rFonts w:eastAsia="Cambria Math" w:cs="Arial"/>
          <w:sz w:val="22"/>
          <w:szCs w:val="22"/>
          <w:lang w:eastAsia="zh-CN"/>
        </w:rPr>
        <w:t>Przez wadę fizyczną rozumie się w szczególności jakąkolwiek niezgodność towarów z opisem przedmiotu zamówienia zawartym w SWZ, która stanowi załącznik do umowy.</w:t>
      </w:r>
    </w:p>
    <w:p w14:paraId="61C325FB" w14:textId="77777777" w:rsidR="003D3F83" w:rsidRDefault="003D3F83" w:rsidP="003D3F83">
      <w:pPr>
        <w:numPr>
          <w:ilvl w:val="0"/>
          <w:numId w:val="60"/>
        </w:numPr>
        <w:tabs>
          <w:tab w:val="left" w:pos="284"/>
        </w:tabs>
        <w:suppressAutoHyphens/>
        <w:snapToGrid w:val="0"/>
        <w:spacing w:before="60" w:after="0" w:line="257" w:lineRule="auto"/>
        <w:ind w:left="284" w:hanging="426"/>
        <w:rPr>
          <w:rFonts w:eastAsia="Cambria Math" w:cs="Arial"/>
          <w:sz w:val="22"/>
          <w:szCs w:val="22"/>
          <w:lang w:eastAsia="zh-CN"/>
        </w:rPr>
      </w:pPr>
      <w:r>
        <w:rPr>
          <w:rFonts w:eastAsia="Cambria Math" w:cs="Arial"/>
          <w:sz w:val="22"/>
          <w:szCs w:val="22"/>
          <w:lang w:eastAsia="zh-CN"/>
        </w:rPr>
        <w:t xml:space="preserve">Wykonawca jest odpowiedzialny względem Zamawiającego za wszelkie wady prawne towarów,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 </w:t>
      </w:r>
    </w:p>
    <w:p w14:paraId="16950B8B" w14:textId="77777777" w:rsidR="003D3F83" w:rsidRDefault="003D3F83" w:rsidP="003D3F83">
      <w:pPr>
        <w:numPr>
          <w:ilvl w:val="0"/>
          <w:numId w:val="60"/>
        </w:numPr>
        <w:tabs>
          <w:tab w:val="left" w:pos="284"/>
        </w:tabs>
        <w:suppressAutoHyphens/>
        <w:snapToGrid w:val="0"/>
        <w:spacing w:before="60" w:after="0" w:line="257" w:lineRule="auto"/>
        <w:ind w:left="284" w:hanging="426"/>
        <w:rPr>
          <w:rFonts w:eastAsia="Cambria Math" w:cs="Arial"/>
          <w:sz w:val="22"/>
          <w:szCs w:val="22"/>
          <w:lang w:eastAsia="zh-CN"/>
        </w:rPr>
      </w:pPr>
      <w:r>
        <w:rPr>
          <w:rFonts w:eastAsia="Cambria Math" w:cs="Arial"/>
          <w:sz w:val="22"/>
          <w:szCs w:val="22"/>
          <w:lang w:eastAsia="zh-CN"/>
        </w:rPr>
        <w:t>Na żądanie Zamawiającego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w:t>
      </w:r>
    </w:p>
    <w:p w14:paraId="6EE8828C" w14:textId="77777777" w:rsidR="003D3F83" w:rsidRDefault="003D3F83" w:rsidP="003D3F83">
      <w:pPr>
        <w:numPr>
          <w:ilvl w:val="0"/>
          <w:numId w:val="60"/>
        </w:numPr>
        <w:tabs>
          <w:tab w:val="left" w:pos="284"/>
        </w:tabs>
        <w:suppressAutoHyphens/>
        <w:snapToGrid w:val="0"/>
        <w:spacing w:before="60" w:after="0" w:line="257" w:lineRule="auto"/>
        <w:ind w:left="284" w:hanging="426"/>
        <w:rPr>
          <w:rFonts w:eastAsia="Cambria Math" w:cs="Arial"/>
          <w:sz w:val="22"/>
          <w:szCs w:val="22"/>
          <w:lang w:eastAsia="zh-CN"/>
        </w:rPr>
      </w:pPr>
      <w:r>
        <w:rPr>
          <w:rFonts w:eastAsia="Cambria Math" w:cs="Arial"/>
          <w:sz w:val="22"/>
          <w:szCs w:val="22"/>
          <w:lang w:eastAsia="zh-CN"/>
        </w:rPr>
        <w:t>Uprawnienia gwarancji mogą być wykonywane niezależnie od uprawnień z tytułu rękojmi.</w:t>
      </w:r>
    </w:p>
    <w:p w14:paraId="68E537C2" w14:textId="77777777" w:rsidR="003D3F83" w:rsidRDefault="003D3F83" w:rsidP="003D3F83">
      <w:pPr>
        <w:suppressAutoHyphens/>
        <w:spacing w:before="60" w:after="0" w:line="240" w:lineRule="auto"/>
        <w:ind w:left="284"/>
        <w:contextualSpacing/>
        <w:rPr>
          <w:rFonts w:eastAsia="Cambria Math" w:cs="Arial"/>
          <w:sz w:val="22"/>
          <w:szCs w:val="22"/>
          <w:lang w:eastAsia="zh-CN"/>
        </w:rPr>
      </w:pPr>
    </w:p>
    <w:p w14:paraId="3C98F3E7" w14:textId="77777777" w:rsidR="003D3F83" w:rsidRDefault="003D3F83" w:rsidP="003D3F83">
      <w:pPr>
        <w:keepNext/>
        <w:keepLines/>
        <w:suppressAutoHyphens/>
        <w:spacing w:before="240" w:after="120" w:line="240" w:lineRule="auto"/>
        <w:jc w:val="center"/>
        <w:rPr>
          <w:rFonts w:eastAsia="Times New Roman" w:cs="Arial"/>
          <w:sz w:val="22"/>
          <w:szCs w:val="22"/>
          <w:lang w:eastAsia="ar-SA"/>
        </w:rPr>
      </w:pPr>
      <w:r>
        <w:rPr>
          <w:rFonts w:eastAsia="@ヒラギノ角ゴ Pro W3" w:cs="Arial"/>
          <w:b/>
          <w:sz w:val="22"/>
          <w:szCs w:val="22"/>
          <w:lang w:eastAsia="zh-CN"/>
        </w:rPr>
        <w:t>§ 7</w:t>
      </w:r>
    </w:p>
    <w:p w14:paraId="52D1CA5F" w14:textId="77777777" w:rsidR="003D3F83" w:rsidRDefault="003D3F83" w:rsidP="003D3F83">
      <w:pPr>
        <w:widowControl w:val="0"/>
        <w:numPr>
          <w:ilvl w:val="0"/>
          <w:numId w:val="47"/>
        </w:numPr>
        <w:tabs>
          <w:tab w:val="left" w:pos="0"/>
        </w:tabs>
        <w:suppressAutoHyphens/>
        <w:spacing w:before="4" w:after="0" w:line="257" w:lineRule="auto"/>
        <w:ind w:left="284" w:hanging="426"/>
        <w:rPr>
          <w:rFonts w:eastAsia="Cambria Math" w:cs="Arial"/>
          <w:sz w:val="22"/>
          <w:szCs w:val="22"/>
          <w:lang w:eastAsia="zh-CN"/>
        </w:rPr>
      </w:pPr>
      <w:r>
        <w:rPr>
          <w:rFonts w:eastAsia="Times New Roman" w:cs="Arial"/>
          <w:sz w:val="22"/>
          <w:szCs w:val="22"/>
          <w:lang w:eastAsia="ar-SA"/>
        </w:rPr>
        <w:t xml:space="preserve">Zamawiający dopuszcza możliwość dokonania zmiany postanowień umowy w stosunku do treści oferty Wykonawcy, które nie są zmianami istotnymi w rozumieniu art. 454 ustawy </w:t>
      </w:r>
      <w:proofErr w:type="spellStart"/>
      <w:r>
        <w:rPr>
          <w:rFonts w:eastAsia="Times New Roman" w:cs="Arial"/>
          <w:sz w:val="22"/>
          <w:szCs w:val="22"/>
          <w:lang w:eastAsia="ar-SA"/>
        </w:rPr>
        <w:t>Pzp</w:t>
      </w:r>
      <w:proofErr w:type="spellEnd"/>
      <w:r>
        <w:rPr>
          <w:rFonts w:eastAsia="Times New Roman" w:cs="Arial"/>
          <w:sz w:val="22"/>
          <w:szCs w:val="22"/>
          <w:lang w:eastAsia="ar-SA"/>
        </w:rPr>
        <w:t>.</w:t>
      </w:r>
    </w:p>
    <w:p w14:paraId="554D761A" w14:textId="77777777" w:rsidR="003D3F83" w:rsidRDefault="003D3F83" w:rsidP="003D3F83">
      <w:pPr>
        <w:numPr>
          <w:ilvl w:val="0"/>
          <w:numId w:val="47"/>
        </w:numPr>
        <w:suppressAutoHyphens/>
        <w:spacing w:after="160" w:line="21" w:lineRule="atLeast"/>
        <w:ind w:left="284"/>
        <w:rPr>
          <w:rFonts w:eastAsia="Times New Roman" w:cs="Arial"/>
          <w:color w:val="00000A"/>
          <w:kern w:val="2"/>
          <w:sz w:val="22"/>
          <w:szCs w:val="22"/>
          <w:lang w:eastAsia="ar-SA"/>
        </w:rPr>
      </w:pPr>
      <w:r>
        <w:rPr>
          <w:rFonts w:eastAsia="Cambria Math" w:cs="Arial"/>
          <w:sz w:val="22"/>
          <w:szCs w:val="22"/>
          <w:lang w:eastAsia="zh-CN"/>
        </w:rPr>
        <w:t>Strony przewidują wprowadzenie następujących zmian do umowy:</w:t>
      </w:r>
    </w:p>
    <w:p w14:paraId="17B8AA40" w14:textId="77777777" w:rsidR="003D3F83" w:rsidRDefault="003D3F83" w:rsidP="003D3F83">
      <w:pPr>
        <w:widowControl w:val="0"/>
        <w:numPr>
          <w:ilvl w:val="0"/>
          <w:numId w:val="48"/>
        </w:numPr>
        <w:tabs>
          <w:tab w:val="left" w:pos="-1800"/>
          <w:tab w:val="left" w:pos="-1440"/>
          <w:tab w:val="left" w:pos="-1309"/>
        </w:tabs>
        <w:suppressAutoHyphens/>
        <w:overflowPunct w:val="0"/>
        <w:spacing w:after="0" w:line="21" w:lineRule="atLeast"/>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 xml:space="preserve">wydłużenie czasu trwania umowy w sytuacji niewykorzystania przez Zamawiającego przedmiotu umowy przy zachowaniu jej wartości, pod warunkiem że nie wpłynie to na jakość wykonywanej usługi przez Wykonawcę jednak na okres nie dłuższy niż kolejne </w:t>
      </w:r>
      <w:r>
        <w:rPr>
          <w:rFonts w:eastAsia="Times New Roman" w:cs="Arial"/>
          <w:kern w:val="2"/>
          <w:sz w:val="22"/>
          <w:szCs w:val="22"/>
          <w:lang w:eastAsia="ar-SA"/>
        </w:rPr>
        <w:t>6 miesięcy;</w:t>
      </w:r>
    </w:p>
    <w:p w14:paraId="226814D2" w14:textId="77777777" w:rsidR="003D3F83" w:rsidRDefault="003D3F83" w:rsidP="003D3F83">
      <w:pPr>
        <w:widowControl w:val="0"/>
        <w:numPr>
          <w:ilvl w:val="0"/>
          <w:numId w:val="48"/>
        </w:numPr>
        <w:tabs>
          <w:tab w:val="left" w:pos="-1800"/>
          <w:tab w:val="left" w:pos="-1440"/>
          <w:tab w:val="left" w:pos="-1309"/>
        </w:tabs>
        <w:suppressAutoHyphens/>
        <w:overflowPunct w:val="0"/>
        <w:spacing w:after="0" w:line="21" w:lineRule="atLeast"/>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 xml:space="preserve">obniżenie </w:t>
      </w:r>
      <w:r>
        <w:rPr>
          <w:rFonts w:eastAsia="Times New Roman" w:cs="Arial"/>
          <w:color w:val="00000A"/>
          <w:kern w:val="2"/>
          <w:sz w:val="22"/>
          <w:szCs w:val="22"/>
          <w:lang w:eastAsia="zh-CN"/>
        </w:rPr>
        <w:t>wysokości cen towarów i wynagrodzenia Wykonawcy w przypadku zaoferowania przez Wykonawcę obniżki cen oferowanych towarów określonej czasowo lub stałej przez cały czas trwania umowy</w:t>
      </w:r>
    </w:p>
    <w:p w14:paraId="0DF37F47" w14:textId="77777777" w:rsidR="003D3F83" w:rsidRDefault="003D3F83" w:rsidP="003D3F83">
      <w:pPr>
        <w:widowControl w:val="0"/>
        <w:numPr>
          <w:ilvl w:val="0"/>
          <w:numId w:val="48"/>
        </w:numPr>
        <w:tabs>
          <w:tab w:val="left" w:pos="-1800"/>
          <w:tab w:val="left" w:pos="-1440"/>
          <w:tab w:val="left" w:pos="-1309"/>
        </w:tabs>
        <w:suppressAutoHyphens/>
        <w:overflowPunct w:val="0"/>
        <w:spacing w:after="0" w:line="21" w:lineRule="atLeast"/>
        <w:ind w:left="1080"/>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w przypadku zakończenia produkcji lub wycofania z rynku wyrobu będącego przedmiotem zamówienia, Wykonawca na żądanie Zamawiającego zobowiązany jest zamienić dotychczasowy wyrób na nowy produkt o tych samych właściwościach i parametrach lub lepszych po cenie jednostkowej zaoferowanej w ofercie, chyba że Wykonawca wykaże, że brak jest wyrobu zamiennego.</w:t>
      </w:r>
    </w:p>
    <w:p w14:paraId="5166891B" w14:textId="77777777" w:rsidR="003D3F83" w:rsidRDefault="003D3F83" w:rsidP="003D3F83">
      <w:pPr>
        <w:widowControl w:val="0"/>
        <w:numPr>
          <w:ilvl w:val="0"/>
          <w:numId w:val="47"/>
        </w:numPr>
        <w:tabs>
          <w:tab w:val="left" w:pos="-1800"/>
          <w:tab w:val="left" w:pos="-1440"/>
        </w:tabs>
        <w:suppressAutoHyphens/>
        <w:overflowPunct w:val="0"/>
        <w:spacing w:after="0" w:line="240" w:lineRule="auto"/>
        <w:ind w:left="284" w:hanging="284"/>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Strona występująca o zmianę postanowień niniejszej umowy na podstawie ust. 2 zobowiązana jest do złożenia wniosku o zmianę postanowień umowy na piśmie oraz udokumentowania zaistnienia okoliczności, o których mowa w ust.2.</w:t>
      </w:r>
    </w:p>
    <w:p w14:paraId="65A6A121" w14:textId="77777777" w:rsidR="003D3F83" w:rsidRDefault="003D3F83" w:rsidP="003D3F83">
      <w:pPr>
        <w:widowControl w:val="0"/>
        <w:numPr>
          <w:ilvl w:val="0"/>
          <w:numId w:val="47"/>
        </w:numPr>
        <w:tabs>
          <w:tab w:val="left" w:pos="-1800"/>
          <w:tab w:val="left" w:pos="-1440"/>
        </w:tabs>
        <w:suppressAutoHyphens/>
        <w:overflowPunct w:val="0"/>
        <w:spacing w:after="0" w:line="240" w:lineRule="auto"/>
        <w:ind w:left="284" w:hanging="284"/>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Wniosek, o którym mowa w ust. 3 powinien zawierać:</w:t>
      </w:r>
    </w:p>
    <w:p w14:paraId="44806467" w14:textId="77777777" w:rsidR="003D3F83" w:rsidRDefault="003D3F83" w:rsidP="003D3F83">
      <w:pPr>
        <w:numPr>
          <w:ilvl w:val="0"/>
          <w:numId w:val="49"/>
        </w:numPr>
        <w:tabs>
          <w:tab w:val="left" w:pos="-1710"/>
        </w:tabs>
        <w:suppressAutoHyphens/>
        <w:spacing w:after="0" w:line="21" w:lineRule="atLeast"/>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opis propozycji zmiany;</w:t>
      </w:r>
    </w:p>
    <w:p w14:paraId="0C988F19" w14:textId="77777777" w:rsidR="003D3F83" w:rsidRDefault="003D3F83" w:rsidP="003D3F83">
      <w:pPr>
        <w:numPr>
          <w:ilvl w:val="0"/>
          <w:numId w:val="49"/>
        </w:numPr>
        <w:tabs>
          <w:tab w:val="left" w:pos="-1710"/>
        </w:tabs>
        <w:suppressAutoHyphens/>
        <w:spacing w:after="0" w:line="21" w:lineRule="atLeast"/>
        <w:textAlignment w:val="baseline"/>
        <w:rPr>
          <w:rFonts w:eastAsia="Times New Roman" w:cs="Arial"/>
          <w:color w:val="00000A"/>
          <w:kern w:val="2"/>
          <w:sz w:val="22"/>
          <w:szCs w:val="22"/>
          <w:lang w:eastAsia="ar-SA"/>
        </w:rPr>
      </w:pPr>
      <w:r>
        <w:rPr>
          <w:rFonts w:eastAsia="Times New Roman" w:cs="Arial"/>
          <w:color w:val="00000A"/>
          <w:kern w:val="2"/>
          <w:sz w:val="22"/>
          <w:szCs w:val="22"/>
          <w:lang w:eastAsia="ar-SA"/>
        </w:rPr>
        <w:t>uzasadnienie zmiany;</w:t>
      </w:r>
    </w:p>
    <w:p w14:paraId="53B67717" w14:textId="77777777" w:rsidR="003D3F83" w:rsidRDefault="003D3F83" w:rsidP="003D3F83">
      <w:pPr>
        <w:numPr>
          <w:ilvl w:val="0"/>
          <w:numId w:val="49"/>
        </w:numPr>
        <w:tabs>
          <w:tab w:val="left" w:pos="-1710"/>
        </w:tabs>
        <w:suppressAutoHyphens/>
        <w:spacing w:after="0" w:line="21" w:lineRule="atLeast"/>
        <w:textAlignment w:val="baseline"/>
        <w:rPr>
          <w:rFonts w:eastAsia="Times New Roman" w:cs="Arial"/>
          <w:sz w:val="22"/>
          <w:szCs w:val="22"/>
          <w:lang w:eastAsia="ar-SA"/>
        </w:rPr>
      </w:pPr>
      <w:r>
        <w:rPr>
          <w:rFonts w:eastAsia="Times New Roman" w:cs="Arial"/>
          <w:color w:val="00000A"/>
          <w:kern w:val="2"/>
          <w:sz w:val="22"/>
          <w:szCs w:val="22"/>
          <w:lang w:eastAsia="ar-SA"/>
        </w:rPr>
        <w:t>opis wpływu zmiany na warunki realizacji umowy.</w:t>
      </w:r>
    </w:p>
    <w:p w14:paraId="1A03925D" w14:textId="77777777" w:rsidR="003D3F83" w:rsidRDefault="003D3F83" w:rsidP="003D3F83">
      <w:pPr>
        <w:widowControl w:val="0"/>
        <w:numPr>
          <w:ilvl w:val="0"/>
          <w:numId w:val="47"/>
        </w:numPr>
        <w:suppressAutoHyphens/>
        <w:spacing w:before="4" w:after="0" w:line="257" w:lineRule="auto"/>
        <w:ind w:left="284" w:hanging="284"/>
        <w:rPr>
          <w:rFonts w:eastAsia="Times New Roman" w:cs="Arial"/>
          <w:sz w:val="22"/>
          <w:szCs w:val="22"/>
          <w:lang w:eastAsia="ar-SA"/>
        </w:rPr>
      </w:pPr>
      <w:r>
        <w:rPr>
          <w:rFonts w:eastAsia="Times New Roman" w:cs="Arial"/>
          <w:sz w:val="22"/>
          <w:szCs w:val="22"/>
          <w:lang w:eastAsia="ar-SA"/>
        </w:rPr>
        <w:t xml:space="preserve">Stosownie do treści art. 439 ust. 1 ustawy </w:t>
      </w:r>
      <w:proofErr w:type="spellStart"/>
      <w:r>
        <w:rPr>
          <w:rFonts w:eastAsia="Times New Roman" w:cs="Arial"/>
          <w:sz w:val="22"/>
          <w:szCs w:val="22"/>
          <w:lang w:eastAsia="ar-SA"/>
        </w:rPr>
        <w:t>Pzp</w:t>
      </w:r>
      <w:proofErr w:type="spellEnd"/>
      <w:r>
        <w:rPr>
          <w:rFonts w:eastAsia="Times New Roman" w:cs="Arial"/>
          <w:sz w:val="22"/>
          <w:szCs w:val="22"/>
          <w:lang w:eastAsia="ar-SA"/>
        </w:rPr>
        <w:t>, Zamawiający przewiduje możliwość zmiany wysokości wynagrodzenia, określonego w § 3 ust. 1 umowy, w przypadku zmiany ceny materiałów lub kosztów związanych z realizacją zamówienia.</w:t>
      </w:r>
    </w:p>
    <w:p w14:paraId="1612A792" w14:textId="77777777" w:rsidR="003D3F83" w:rsidRDefault="003D3F83" w:rsidP="003D3F83">
      <w:pPr>
        <w:widowControl w:val="0"/>
        <w:numPr>
          <w:ilvl w:val="0"/>
          <w:numId w:val="47"/>
        </w:numPr>
        <w:suppressAutoHyphens/>
        <w:spacing w:before="4" w:after="0" w:line="257" w:lineRule="auto"/>
        <w:ind w:left="284" w:hanging="284"/>
        <w:rPr>
          <w:rFonts w:eastAsia="Times New Roman" w:cs="Arial"/>
          <w:sz w:val="22"/>
          <w:szCs w:val="22"/>
          <w:lang w:eastAsia="ar-SA"/>
        </w:rPr>
      </w:pPr>
      <w:r>
        <w:rPr>
          <w:rFonts w:eastAsia="Times New Roman" w:cs="Arial"/>
          <w:sz w:val="22"/>
          <w:szCs w:val="22"/>
          <w:lang w:eastAsia="ar-SA"/>
        </w:rPr>
        <w:t>Zasady wprowadzenia zmiany wynagrodzenia, o której mowa w ust. 5:</w:t>
      </w:r>
    </w:p>
    <w:p w14:paraId="64B33ED7"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waloryzacji podlega jedynie cześć wynagrodzenia pozostałego do zapłaty (tj. wynagrodzenie za niezrealizowaną cześć zamówienia);</w:t>
      </w:r>
    </w:p>
    <w:p w14:paraId="4B7E9DCA"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 xml:space="preserve">wynagrodzenie będzie podlegać waloryzacji maksymalnie dwa razy w roku, pierwszy raz po upływie 6 miesięcy od dnia rozpoczęcia realizacji dostaw, a następne waloryzacje nie </w:t>
      </w:r>
      <w:r>
        <w:rPr>
          <w:rFonts w:eastAsia="Times New Roman" w:cs="Arial"/>
          <w:sz w:val="22"/>
          <w:szCs w:val="22"/>
          <w:lang w:eastAsia="ar-SA"/>
        </w:rPr>
        <w:lastRenderedPageBreak/>
        <w:t>wcześniej niż po upływie kolejnych 6 miesięcy od daty dokonania poprzedniej waloryzacji;</w:t>
      </w:r>
    </w:p>
    <w:p w14:paraId="5378267F"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waloryzacja będzie się odbywać w oparciu o miesięczny wskaźnik cen towarów i usług konsumpcyjnych (</w:t>
      </w:r>
      <w:proofErr w:type="spellStart"/>
      <w:r>
        <w:rPr>
          <w:rFonts w:eastAsia="Times New Roman" w:cs="Arial"/>
          <w:sz w:val="22"/>
          <w:szCs w:val="22"/>
          <w:lang w:eastAsia="ar-SA"/>
        </w:rPr>
        <w:t>Wc</w:t>
      </w:r>
      <w:proofErr w:type="spellEnd"/>
      <w:r>
        <w:rPr>
          <w:rFonts w:eastAsia="Times New Roman" w:cs="Arial"/>
          <w:sz w:val="22"/>
          <w:szCs w:val="22"/>
          <w:lang w:eastAsia="ar-SA"/>
        </w:rPr>
        <w:t>) wyliczony jako różnica między wartością wskaźnika z miesiąca poprzedzającego miesiąc złożenia wniosku, o którym mowa w pkt 7, oraz wartością wskaźnika sprzed 7 miesięcy poprzedzających miesiąc złożenia wniosku, o którym mowa w pkt 7, ogłaszany przez Prezesa Głównego Urzędu Statystycznego (GUS) w Biuletynie Statystycznym GUS;</w:t>
      </w:r>
    </w:p>
    <w:p w14:paraId="4369C75A"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wynagrodzenie podlegać będzie waloryzacji tylko w przypadku, gdy różnica między wartością wskaźników, o których mowa w pkt 3 będzie większa od 2%;</w:t>
      </w:r>
    </w:p>
    <w:p w14:paraId="4C11B324"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łączna wartość waloryzacji wynagrodzenia nie przekroczy 5 % wynagrodzenia brutto, o którym mowa w § 3 ust. 1 umowy Przez łączną wartość waloryzacji należy rozumieć wartość wzrostu lub spadku wynagrodzenia wynikającą z waloryzacji;</w:t>
      </w:r>
    </w:p>
    <w:p w14:paraId="5E12580C"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postanowień umownych w zakresie waloryzacji nie stosuje się od chwili osiągnięcia limitu, o którym mowa w pkt 5;</w:t>
      </w:r>
    </w:p>
    <w:p w14:paraId="00C8BAC0"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Wykonawca wystąpi z wnioskiem o zmianę kwoty wynagrodzenia w zakresie określonym w ust. 5 z co najmniej 14-dniowym wyprzedzeniem wobec wnioskowanej daty obowiązywania nowego wynagrodzenia. Wniosek powinien zawierać wyczerpujące uzasadnienie faktyczne i prawne,</w:t>
      </w:r>
    </w:p>
    <w:p w14:paraId="2FB10AED" w14:textId="77777777" w:rsidR="003D3F83" w:rsidRDefault="003D3F83" w:rsidP="003D3F83">
      <w:pPr>
        <w:numPr>
          <w:ilvl w:val="1"/>
          <w:numId w:val="52"/>
        </w:numPr>
        <w:suppressAutoHyphens/>
        <w:spacing w:after="0" w:line="257" w:lineRule="auto"/>
        <w:rPr>
          <w:rFonts w:eastAsia="Times New Roman" w:cs="Arial"/>
          <w:sz w:val="22"/>
          <w:szCs w:val="22"/>
          <w:lang w:eastAsia="ar-SA"/>
        </w:rPr>
      </w:pPr>
      <w:r>
        <w:rPr>
          <w:rFonts w:eastAsia="Times New Roman" w:cs="Arial"/>
          <w:sz w:val="22"/>
          <w:szCs w:val="22"/>
          <w:lang w:eastAsia="ar-SA"/>
        </w:rPr>
        <w:t>Zamawiający po zaakceptowaniu wniosku, o którym mowa w pkt 7, wyznaczy datę podpisania aneksu;</w:t>
      </w:r>
    </w:p>
    <w:p w14:paraId="35FD0243" w14:textId="77777777" w:rsidR="003D3F83" w:rsidRDefault="003D3F83" w:rsidP="003D3F83">
      <w:pPr>
        <w:numPr>
          <w:ilvl w:val="1"/>
          <w:numId w:val="52"/>
        </w:numPr>
        <w:suppressAutoHyphens/>
        <w:spacing w:after="0" w:line="257" w:lineRule="auto"/>
        <w:rPr>
          <w:rFonts w:eastAsia="Times New Roman" w:cs="Arial"/>
          <w:spacing w:val="-2"/>
          <w:sz w:val="22"/>
          <w:szCs w:val="22"/>
          <w:lang w:eastAsia="ar-SA"/>
        </w:rPr>
      </w:pPr>
      <w:r>
        <w:rPr>
          <w:rFonts w:eastAsia="Times New Roman" w:cs="Arial"/>
          <w:sz w:val="22"/>
          <w:szCs w:val="22"/>
          <w:lang w:eastAsia="ar-SA"/>
        </w:rPr>
        <w:t>Zmiana umowy skutkuje zmianą wynagrodzenia jedynie w zakresie płatności realizowanych po dacie zawarcia aneksu do umowy.</w:t>
      </w:r>
    </w:p>
    <w:p w14:paraId="464C935A" w14:textId="77777777" w:rsidR="003D3F83" w:rsidRDefault="003D3F83" w:rsidP="003D3F83">
      <w:pPr>
        <w:numPr>
          <w:ilvl w:val="0"/>
          <w:numId w:val="47"/>
        </w:numPr>
        <w:suppressAutoHyphens/>
        <w:spacing w:after="0" w:line="257" w:lineRule="auto"/>
        <w:ind w:left="284" w:hanging="284"/>
        <w:rPr>
          <w:rFonts w:eastAsia="Times New Roman" w:cs="Arial"/>
          <w:strike/>
          <w:sz w:val="22"/>
          <w:szCs w:val="22"/>
          <w:lang w:eastAsia="ar-SA"/>
        </w:rPr>
      </w:pPr>
      <w:r>
        <w:rPr>
          <w:rFonts w:eastAsia="Times New Roman" w:cs="Arial"/>
          <w:spacing w:val="-2"/>
          <w:sz w:val="22"/>
          <w:szCs w:val="22"/>
          <w:lang w:eastAsia="ar-SA"/>
        </w:rPr>
        <w:t xml:space="preserve">Wykonawca, którego wynagrodzenie zostało zmienione zgodnie z ust. 5, zobowiązany jest do zmiany wynagrodzenia przysługującego Podwykonawcy zgodnie z treścią art. 439 ust. 5 </w:t>
      </w:r>
      <w:proofErr w:type="spellStart"/>
      <w:r>
        <w:rPr>
          <w:rFonts w:eastAsia="Times New Roman" w:cs="Arial"/>
          <w:spacing w:val="-2"/>
          <w:sz w:val="22"/>
          <w:szCs w:val="22"/>
          <w:lang w:eastAsia="ar-SA"/>
        </w:rPr>
        <w:t>Pzp</w:t>
      </w:r>
      <w:proofErr w:type="spellEnd"/>
      <w:r>
        <w:rPr>
          <w:rFonts w:eastAsia="Times New Roman" w:cs="Arial"/>
          <w:spacing w:val="-2"/>
          <w:sz w:val="22"/>
          <w:szCs w:val="22"/>
          <w:lang w:eastAsia="ar-SA"/>
        </w:rPr>
        <w:t>.</w:t>
      </w:r>
      <w:r>
        <w:rPr>
          <w:rFonts w:eastAsia="Cambria Math" w:cs="Arial"/>
          <w:spacing w:val="-2"/>
          <w:sz w:val="22"/>
          <w:szCs w:val="22"/>
          <w:lang w:eastAsia="zh-CN"/>
        </w:rPr>
        <w:t xml:space="preserve"> </w:t>
      </w:r>
    </w:p>
    <w:p w14:paraId="02BDBF1D" w14:textId="77777777" w:rsidR="003D3F83" w:rsidRDefault="003D3F83" w:rsidP="003D3F83">
      <w:pPr>
        <w:numPr>
          <w:ilvl w:val="0"/>
          <w:numId w:val="47"/>
        </w:numPr>
        <w:suppressAutoHyphens/>
        <w:spacing w:after="0" w:line="257" w:lineRule="auto"/>
        <w:ind w:left="284" w:hanging="284"/>
        <w:rPr>
          <w:rFonts w:eastAsia="Times New Roman" w:cs="Arial"/>
          <w:sz w:val="22"/>
          <w:szCs w:val="22"/>
          <w:lang w:eastAsia="ar-SA"/>
        </w:rPr>
      </w:pPr>
      <w:r>
        <w:rPr>
          <w:rFonts w:eastAsia="Times New Roman" w:cs="Arial"/>
          <w:sz w:val="22"/>
          <w:szCs w:val="22"/>
          <w:lang w:eastAsia="ar-SA"/>
        </w:rPr>
        <w:t>Strony postanawiają, iż w przypadku przedłużenia umowy na okres powyżej 12 miesięcy, dokonają w formie pisemnego aneksu odpowiedniej zmiany wynagrodzenia należnego Wykonawcy w wypadku wystąpienia zmiany:</w:t>
      </w:r>
    </w:p>
    <w:p w14:paraId="44595FBA" w14:textId="77777777" w:rsidR="003D3F83" w:rsidRDefault="003D3F83" w:rsidP="003D3F83">
      <w:pPr>
        <w:widowControl w:val="0"/>
        <w:numPr>
          <w:ilvl w:val="0"/>
          <w:numId w:val="62"/>
        </w:numPr>
        <w:tabs>
          <w:tab w:val="left" w:pos="735"/>
        </w:tabs>
        <w:suppressAutoHyphens/>
        <w:spacing w:before="4" w:after="0" w:line="257" w:lineRule="auto"/>
        <w:rPr>
          <w:rFonts w:eastAsia="Times New Roman" w:cs="Arial"/>
          <w:sz w:val="22"/>
          <w:szCs w:val="22"/>
          <w:lang w:eastAsia="ar-SA"/>
        </w:rPr>
      </w:pPr>
      <w:r>
        <w:rPr>
          <w:rFonts w:eastAsia="Times New Roman" w:cs="Arial"/>
          <w:sz w:val="22"/>
          <w:szCs w:val="22"/>
          <w:lang w:eastAsia="ar-SA"/>
        </w:rPr>
        <w:t xml:space="preserve">ustawowej stawki podatku od towarów i usług oraz podatku akcyzowego; </w:t>
      </w:r>
    </w:p>
    <w:p w14:paraId="33BA3226" w14:textId="77777777" w:rsidR="003D3F83" w:rsidRDefault="003D3F83" w:rsidP="003D3F83">
      <w:pPr>
        <w:widowControl w:val="0"/>
        <w:numPr>
          <w:ilvl w:val="0"/>
          <w:numId w:val="62"/>
        </w:numPr>
        <w:tabs>
          <w:tab w:val="left" w:pos="0"/>
        </w:tabs>
        <w:suppressAutoHyphens/>
        <w:spacing w:before="4" w:after="0" w:line="257" w:lineRule="auto"/>
        <w:rPr>
          <w:rFonts w:eastAsia="Times New Roman" w:cs="Arial"/>
          <w:sz w:val="22"/>
          <w:szCs w:val="22"/>
          <w:lang w:eastAsia="ar-SA"/>
        </w:rPr>
      </w:pPr>
      <w:r>
        <w:rPr>
          <w:rFonts w:eastAsia="Times New Roman" w:cs="Arial"/>
          <w:sz w:val="22"/>
          <w:szCs w:val="22"/>
          <w:lang w:eastAsia="ar-SA"/>
        </w:rPr>
        <w:t>wysokości minimalnego wynagrodzenia za pracę albo wysokości minimalnej stawki godzinowej, ustalonych na podstawie przepisów ustawy o minimalnym wynagrodzeniu za pracę,</w:t>
      </w:r>
    </w:p>
    <w:p w14:paraId="0922A28A" w14:textId="77777777" w:rsidR="003D3F83" w:rsidRDefault="003D3F83" w:rsidP="003D3F83">
      <w:pPr>
        <w:widowControl w:val="0"/>
        <w:numPr>
          <w:ilvl w:val="0"/>
          <w:numId w:val="62"/>
        </w:numPr>
        <w:tabs>
          <w:tab w:val="left" w:pos="0"/>
        </w:tabs>
        <w:suppressAutoHyphens/>
        <w:spacing w:before="4" w:after="0" w:line="257" w:lineRule="auto"/>
        <w:rPr>
          <w:rFonts w:eastAsia="Times New Roman" w:cs="Arial"/>
          <w:sz w:val="22"/>
          <w:szCs w:val="22"/>
          <w:lang w:eastAsia="ar-SA"/>
        </w:rPr>
      </w:pPr>
      <w:r>
        <w:rPr>
          <w:rFonts w:eastAsia="Times New Roman" w:cs="Arial"/>
          <w:sz w:val="22"/>
          <w:szCs w:val="22"/>
          <w:lang w:eastAsia="ar-SA"/>
        </w:rPr>
        <w:t>zasad podlegania ubezpieczeniom społecznym lub ubezpieczeniu zdrowotnemu lub wysokości stawki składki na ubezpieczenie społeczne lub zdrowotne.</w:t>
      </w:r>
    </w:p>
    <w:p w14:paraId="10C24D98" w14:textId="77777777" w:rsidR="003D3F83" w:rsidRDefault="003D3F83" w:rsidP="003D3F83">
      <w:pPr>
        <w:widowControl w:val="0"/>
        <w:numPr>
          <w:ilvl w:val="0"/>
          <w:numId w:val="62"/>
        </w:numPr>
        <w:tabs>
          <w:tab w:val="left" w:pos="0"/>
        </w:tabs>
        <w:suppressAutoHyphens/>
        <w:spacing w:before="4" w:after="0" w:line="257" w:lineRule="auto"/>
        <w:rPr>
          <w:rFonts w:eastAsia="Times New Roman" w:cs="Arial"/>
          <w:sz w:val="22"/>
          <w:szCs w:val="22"/>
          <w:lang w:eastAsia="ar-SA"/>
        </w:rPr>
      </w:pPr>
      <w:r>
        <w:rPr>
          <w:rFonts w:eastAsia="Times New Roman" w:cs="Arial"/>
          <w:sz w:val="22"/>
          <w:szCs w:val="22"/>
          <w:lang w:eastAsia="ar-SA"/>
        </w:rPr>
        <w:t>zasad gromadzenia i wysokości wpłat do pracowniczych planów kapitałowych, o których mowa w ustawie z dnia 4 października 2018 r. o pracowniczych planach kapitałowych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(zmiana dotyczy części wynagrodzenia płatnej po zaistnieniu ww. okoliczności).</w:t>
      </w:r>
    </w:p>
    <w:p w14:paraId="0927824F" w14:textId="77777777" w:rsidR="003D3F83" w:rsidRDefault="003D3F83" w:rsidP="003D3F83">
      <w:pPr>
        <w:widowControl w:val="0"/>
        <w:numPr>
          <w:ilvl w:val="0"/>
          <w:numId w:val="47"/>
        </w:numPr>
        <w:suppressAutoHyphens/>
        <w:spacing w:before="4" w:after="0" w:line="257" w:lineRule="auto"/>
        <w:ind w:left="284" w:hanging="284"/>
        <w:rPr>
          <w:rFonts w:eastAsia="Times New Roman" w:cs="Arial"/>
          <w:sz w:val="22"/>
          <w:szCs w:val="22"/>
          <w:lang w:eastAsia="ar-SA"/>
        </w:rPr>
      </w:pPr>
      <w:r>
        <w:rPr>
          <w:rFonts w:eastAsia="Times New Roman" w:cs="Arial"/>
          <w:sz w:val="22"/>
          <w:szCs w:val="22"/>
          <w:lang w:eastAsia="ar-SA"/>
        </w:rPr>
        <w:t>W przypadku zmiany, o której mowa w ust. 8 pkt 1 wartość netto wynagrodzenia Wykonawcy nie zmieni się, a określona w aneksie wartość brutto wynagrodzenia zostanie wyliczona na podstawie nowych przepisów.</w:t>
      </w:r>
    </w:p>
    <w:p w14:paraId="4BBECC1E" w14:textId="77777777" w:rsidR="003D3F83" w:rsidRDefault="003D3F83" w:rsidP="003D3F83">
      <w:pPr>
        <w:widowControl w:val="0"/>
        <w:numPr>
          <w:ilvl w:val="0"/>
          <w:numId w:val="47"/>
        </w:numPr>
        <w:suppressAutoHyphens/>
        <w:spacing w:before="4" w:after="0" w:line="257" w:lineRule="auto"/>
        <w:ind w:left="426" w:hanging="426"/>
        <w:rPr>
          <w:rFonts w:eastAsia="Times New Roman" w:cs="Arial"/>
          <w:sz w:val="22"/>
          <w:szCs w:val="22"/>
          <w:lang w:eastAsia="ar-SA"/>
        </w:rPr>
      </w:pPr>
      <w:r>
        <w:rPr>
          <w:rFonts w:eastAsia="Times New Roman" w:cs="Arial"/>
          <w:sz w:val="22"/>
          <w:szCs w:val="22"/>
          <w:lang w:eastAsia="ar-SA"/>
        </w:rPr>
        <w:t>W przypadku zmiany, o której mowa w ust. 8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71A9764F" w14:textId="77777777" w:rsidR="003D3F83" w:rsidRDefault="003D3F83" w:rsidP="003D3F83">
      <w:pPr>
        <w:widowControl w:val="0"/>
        <w:numPr>
          <w:ilvl w:val="0"/>
          <w:numId w:val="47"/>
        </w:numPr>
        <w:suppressAutoHyphens/>
        <w:spacing w:before="4" w:after="0" w:line="257" w:lineRule="auto"/>
        <w:ind w:left="426" w:hanging="426"/>
        <w:rPr>
          <w:rFonts w:eastAsia="Times New Roman" w:cs="Arial"/>
          <w:sz w:val="22"/>
          <w:szCs w:val="22"/>
          <w:lang w:eastAsia="ar-SA"/>
        </w:rPr>
      </w:pPr>
      <w:r>
        <w:rPr>
          <w:rFonts w:eastAsia="Times New Roman" w:cs="Arial"/>
          <w:sz w:val="22"/>
          <w:szCs w:val="22"/>
          <w:lang w:eastAsia="ar-SA"/>
        </w:rPr>
        <w:lastRenderedPageBreak/>
        <w:t>W przypadku zmiany, o której mowa w ust. 8 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D2CA59F" w14:textId="77777777" w:rsidR="003D3F83" w:rsidRDefault="003D3F83" w:rsidP="003D3F83">
      <w:pPr>
        <w:widowControl w:val="0"/>
        <w:numPr>
          <w:ilvl w:val="0"/>
          <w:numId w:val="47"/>
        </w:numPr>
        <w:suppressAutoHyphens/>
        <w:spacing w:before="4" w:after="0" w:line="257" w:lineRule="auto"/>
        <w:ind w:left="426" w:hanging="426"/>
        <w:rPr>
          <w:rFonts w:eastAsia="Arial" w:cs="Arial"/>
          <w:sz w:val="22"/>
          <w:szCs w:val="22"/>
          <w:lang w:eastAsia="ar-SA"/>
        </w:rPr>
      </w:pPr>
      <w:r>
        <w:rPr>
          <w:rFonts w:eastAsia="Times New Roman" w:cs="Arial"/>
          <w:sz w:val="22"/>
          <w:szCs w:val="22"/>
          <w:lang w:eastAsia="ar-SA"/>
        </w:rPr>
        <w:t>W celu zawarcia aneksu, o którym mowa w ust. 8, każda ze Stron może wystąpić do drugiej Strony z wnioskiem o dokonanie zmiany wysokości wynagrodzenia należnego Wykonawcy, wraz z uzasadnieniem zawierającym w szczególności szczegółowe wyliczenie całkowitej kwoty, o jaką wynagrodzenie Wykonawcy powinno ulec zmianie.</w:t>
      </w:r>
    </w:p>
    <w:p w14:paraId="04DA6E0D" w14:textId="77777777" w:rsidR="003D3F83" w:rsidRDefault="003D3F83" w:rsidP="003D3F83">
      <w:pPr>
        <w:widowControl w:val="0"/>
        <w:numPr>
          <w:ilvl w:val="0"/>
          <w:numId w:val="47"/>
        </w:numPr>
        <w:suppressAutoHyphens/>
        <w:spacing w:before="4" w:after="0" w:line="257" w:lineRule="auto"/>
        <w:ind w:left="426" w:hanging="426"/>
        <w:rPr>
          <w:rFonts w:eastAsia="Times New Roman" w:cs="Arial"/>
          <w:sz w:val="22"/>
          <w:szCs w:val="22"/>
          <w:lang w:eastAsia="ar-SA"/>
        </w:rPr>
      </w:pPr>
      <w:r>
        <w:rPr>
          <w:rFonts w:eastAsia="Arial" w:cs="Arial"/>
          <w:sz w:val="22"/>
          <w:szCs w:val="22"/>
          <w:lang w:eastAsia="ar-SA"/>
        </w:rPr>
        <w:t xml:space="preserve"> </w:t>
      </w:r>
      <w:r>
        <w:rPr>
          <w:rFonts w:eastAsia="Times New Roman" w:cs="Arial"/>
          <w:sz w:val="22"/>
          <w:szCs w:val="22"/>
          <w:lang w:eastAsia="ar-SA"/>
        </w:rPr>
        <w:t>W przypadku zmian, o których mowa w ust. 8 pkt 2 lub pkt 3, jeżeli z wnioskiem występuje Wykonawca, jest on zobowiązany dołączyć do wniosku dokumenty, z których będzie wynikać, w jakim zakresie zmiany te mają wpływ na koszty wykonania Umowy, w szczególności:</w:t>
      </w:r>
    </w:p>
    <w:p w14:paraId="4ABC9F6C" w14:textId="77777777" w:rsidR="003D3F83" w:rsidRDefault="003D3F83" w:rsidP="003D3F83">
      <w:pPr>
        <w:widowControl w:val="0"/>
        <w:numPr>
          <w:ilvl w:val="0"/>
          <w:numId w:val="63"/>
        </w:numPr>
        <w:tabs>
          <w:tab w:val="left" w:pos="0"/>
        </w:tabs>
        <w:suppressAutoHyphens/>
        <w:spacing w:before="4" w:after="0" w:line="257" w:lineRule="auto"/>
        <w:rPr>
          <w:rFonts w:eastAsia="Times New Roman" w:cs="Arial"/>
          <w:sz w:val="22"/>
          <w:szCs w:val="22"/>
          <w:lang w:eastAsia="ar-SA"/>
        </w:rPr>
      </w:pPr>
      <w:r>
        <w:rPr>
          <w:rFonts w:eastAsia="Times New Roman" w:cs="Arial"/>
          <w:sz w:val="22"/>
          <w:szCs w:val="22"/>
          <w:lang w:eastAsia="ar-SA"/>
        </w:rPr>
        <w:t>pisemne zestawienie wynagrodzeń (zarówno przed jak i po zmianie) osób świadczących Usługi, wraz z określeniem zakresu (części etatu), w jakim wykonują oni prace bezpośrednio związane z realizacją przedmiotu Umowy oraz części wynagrodzenia odpowiadającej temu zakresowi - w przypadku zmiany, o której mowa w ust. 8 pkt 2, lub</w:t>
      </w:r>
    </w:p>
    <w:p w14:paraId="413CBCA3" w14:textId="77777777" w:rsidR="003D3F83" w:rsidRDefault="003D3F83" w:rsidP="003D3F83">
      <w:pPr>
        <w:widowControl w:val="0"/>
        <w:numPr>
          <w:ilvl w:val="0"/>
          <w:numId w:val="63"/>
        </w:numPr>
        <w:tabs>
          <w:tab w:val="left" w:pos="0"/>
        </w:tabs>
        <w:suppressAutoHyphens/>
        <w:spacing w:before="4" w:after="0" w:line="257" w:lineRule="auto"/>
        <w:rPr>
          <w:rFonts w:eastAsia="Times New Roman" w:cs="Arial"/>
          <w:sz w:val="22"/>
          <w:szCs w:val="22"/>
          <w:lang w:eastAsia="ar-SA"/>
        </w:rPr>
      </w:pPr>
      <w:r>
        <w:rPr>
          <w:rFonts w:eastAsia="Times New Roman" w:cs="Arial"/>
          <w:sz w:val="22"/>
          <w:szCs w:val="22"/>
          <w:lang w:eastAsia="ar-SA"/>
        </w:rPr>
        <w:t>pisemne zestawienie wynagrodzeń (zarówno przed jak i po zmianie) osób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8 pkt 3.</w:t>
      </w:r>
    </w:p>
    <w:p w14:paraId="521DA137" w14:textId="77777777" w:rsidR="003D3F83" w:rsidRDefault="003D3F83" w:rsidP="003D3F83">
      <w:pPr>
        <w:widowControl w:val="0"/>
        <w:numPr>
          <w:ilvl w:val="0"/>
          <w:numId w:val="47"/>
        </w:numPr>
        <w:suppressAutoHyphens/>
        <w:spacing w:before="4" w:after="0" w:line="257" w:lineRule="auto"/>
        <w:ind w:left="426" w:hanging="426"/>
        <w:rPr>
          <w:rFonts w:eastAsia="Times New Roman" w:cs="Arial"/>
          <w:sz w:val="22"/>
          <w:szCs w:val="22"/>
          <w:lang w:eastAsia="ar-SA"/>
        </w:rPr>
      </w:pPr>
      <w:r>
        <w:rPr>
          <w:rFonts w:eastAsia="Times New Roman" w:cs="Arial"/>
          <w:sz w:val="22"/>
          <w:szCs w:val="22"/>
          <w:lang w:eastAsia="ar-SA"/>
        </w:rPr>
        <w:t>Jeżeli z wnioskiem występuje Zamawiający, jest on uprawniony do zobowiązania Wykonawcy do przedstawienia w wyznaczonym terminie, nie krótszym niż 10 dni roboczych, dokumentów, z których będzie wynikać w jakim zakresie zmiana ma wpływ na koszty wykonania Umowy, w tym pisemnego zestawienia wynagrodzeń, raz z kwotami składek uiszczanych do ZUS/KRUS, o których mowa powyżej</w:t>
      </w:r>
    </w:p>
    <w:p w14:paraId="55BE9950" w14:textId="77777777" w:rsidR="003D3F83" w:rsidRDefault="003D3F83" w:rsidP="003D3F83">
      <w:pPr>
        <w:widowControl w:val="0"/>
        <w:numPr>
          <w:ilvl w:val="0"/>
          <w:numId w:val="47"/>
        </w:numPr>
        <w:suppressAutoHyphens/>
        <w:spacing w:before="4" w:after="0" w:line="257" w:lineRule="auto"/>
        <w:ind w:left="426" w:hanging="426"/>
        <w:rPr>
          <w:rFonts w:eastAsia="Calibri" w:cs="Arial"/>
          <w:iCs/>
          <w:sz w:val="22"/>
          <w:szCs w:val="22"/>
          <w:lang w:eastAsia="ar-SA"/>
        </w:rPr>
      </w:pPr>
      <w:r>
        <w:rPr>
          <w:rFonts w:eastAsia="Times New Roman" w:cs="Arial"/>
          <w:sz w:val="22"/>
          <w:szCs w:val="22"/>
          <w:lang w:eastAsia="ar-SA"/>
        </w:rPr>
        <w:t>Pierwsza zmiana wynagrodzenia z przyczyn wymienionych w powyżej może nastąpić nie wcześniej niż po 6 miesiącach od dnia podpisania umowy.</w:t>
      </w:r>
    </w:p>
    <w:p w14:paraId="0C0C8634" w14:textId="77777777" w:rsidR="003D3F83" w:rsidRDefault="003D3F83" w:rsidP="003D3F83">
      <w:pPr>
        <w:widowControl w:val="0"/>
        <w:numPr>
          <w:ilvl w:val="0"/>
          <w:numId w:val="47"/>
        </w:numPr>
        <w:suppressAutoHyphens/>
        <w:spacing w:before="4" w:after="0" w:line="257" w:lineRule="auto"/>
        <w:ind w:left="426" w:hanging="426"/>
        <w:rPr>
          <w:rFonts w:eastAsia="Calibri" w:cs="Arial"/>
          <w:iCs/>
          <w:sz w:val="22"/>
          <w:szCs w:val="22"/>
          <w:lang w:eastAsia="ar-SA"/>
        </w:rPr>
      </w:pPr>
      <w:r>
        <w:rPr>
          <w:rFonts w:eastAsia="Times New Roman" w:cs="Arial"/>
          <w:sz w:val="22"/>
          <w:szCs w:val="22"/>
        </w:rPr>
        <w:t>Strony dopuszczają zmianę ilości poszczególnych rodzajów asortymentu określonych w formularzu asortymentowo-cenowym (kosztorysie ofertowym), pod warunkiem nie przekroczenia maksymalnej kwoty brutto umowy</w:t>
      </w:r>
    </w:p>
    <w:p w14:paraId="57854132" w14:textId="77777777" w:rsidR="003D3F83" w:rsidRDefault="003D3F83" w:rsidP="003D3F83">
      <w:pPr>
        <w:widowControl w:val="0"/>
        <w:numPr>
          <w:ilvl w:val="0"/>
          <w:numId w:val="47"/>
        </w:numPr>
        <w:suppressAutoHyphens/>
        <w:spacing w:before="4" w:after="0" w:line="257" w:lineRule="auto"/>
        <w:ind w:left="426" w:hanging="426"/>
        <w:rPr>
          <w:rFonts w:eastAsia="Times New Roman" w:cs="Arial"/>
          <w:sz w:val="22"/>
          <w:szCs w:val="22"/>
          <w:lang w:eastAsia="ar-SA"/>
        </w:rPr>
      </w:pPr>
      <w:r>
        <w:rPr>
          <w:rFonts w:eastAsia="Calibri" w:cs="Arial"/>
          <w:iCs/>
          <w:sz w:val="22"/>
          <w:szCs w:val="22"/>
          <w:lang w:eastAsia="ar-SA"/>
        </w:rPr>
        <w:t xml:space="preserve">Wszelkie zmiany umowy wymagają formy pisemnej pod rygorem nieważności. </w:t>
      </w:r>
    </w:p>
    <w:p w14:paraId="2E22FFDE" w14:textId="77777777" w:rsidR="003D3F83" w:rsidRDefault="003D3F83" w:rsidP="003D3F83">
      <w:pPr>
        <w:shd w:val="clear" w:color="auto" w:fill="FFFFFF"/>
        <w:tabs>
          <w:tab w:val="left" w:pos="240"/>
        </w:tabs>
        <w:suppressAutoHyphens/>
        <w:spacing w:after="0"/>
        <w:jc w:val="left"/>
        <w:rPr>
          <w:rFonts w:eastAsia="Times New Roman" w:cs="Arial"/>
          <w:sz w:val="22"/>
          <w:szCs w:val="22"/>
          <w:lang w:eastAsia="ar-SA"/>
        </w:rPr>
      </w:pPr>
    </w:p>
    <w:p w14:paraId="0FBEC649"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8</w:t>
      </w:r>
    </w:p>
    <w:p w14:paraId="24C9A1CF" w14:textId="77777777" w:rsidR="003D3F83" w:rsidRDefault="003D3F83" w:rsidP="003D3F83">
      <w:pPr>
        <w:numPr>
          <w:ilvl w:val="3"/>
          <w:numId w:val="52"/>
        </w:numPr>
        <w:tabs>
          <w:tab w:val="left" w:pos="284"/>
        </w:tabs>
        <w:suppressAutoHyphens/>
        <w:snapToGrid w:val="0"/>
        <w:spacing w:before="60" w:after="0" w:line="257" w:lineRule="auto"/>
        <w:ind w:left="284" w:hanging="328"/>
        <w:rPr>
          <w:rFonts w:eastAsia="Cambria Math" w:cs="Arial"/>
          <w:sz w:val="22"/>
          <w:szCs w:val="22"/>
          <w:lang w:eastAsia="zh-CN"/>
        </w:rPr>
      </w:pPr>
      <w:r>
        <w:rPr>
          <w:rFonts w:eastAsia="Cambria Math" w:cs="Arial"/>
          <w:sz w:val="22"/>
          <w:szCs w:val="22"/>
          <w:lang w:eastAsia="zh-CN"/>
        </w:rPr>
        <w:t>Zamawiający może odstąpić od części lub całości Umowy w terminie 30 dni od dnia powzięcia wiadomości o okolicznościach uzasadniających odstąpienie w sytuacji:</w:t>
      </w:r>
    </w:p>
    <w:p w14:paraId="66513A05" w14:textId="77777777" w:rsidR="003D3F83" w:rsidRDefault="003D3F83" w:rsidP="003D3F83">
      <w:pPr>
        <w:numPr>
          <w:ilvl w:val="0"/>
          <w:numId w:val="61"/>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552BB805" w14:textId="77777777" w:rsidR="003D3F83" w:rsidRDefault="003D3F83" w:rsidP="003D3F83">
      <w:pPr>
        <w:numPr>
          <w:ilvl w:val="0"/>
          <w:numId w:val="61"/>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gdy Wykonawca jest w zwłoce w dostawie przedmiotu umowy powyżej 14 dni roboczych;</w:t>
      </w:r>
    </w:p>
    <w:p w14:paraId="093F685E" w14:textId="77777777" w:rsidR="003D3F83" w:rsidRDefault="003D3F83" w:rsidP="003D3F83">
      <w:pPr>
        <w:numPr>
          <w:ilvl w:val="0"/>
          <w:numId w:val="61"/>
        </w:numPr>
        <w:tabs>
          <w:tab w:val="clear" w:pos="720"/>
          <w:tab w:val="left" w:pos="367"/>
        </w:tabs>
        <w:suppressAutoHyphens/>
        <w:spacing w:after="0" w:line="257" w:lineRule="auto"/>
        <w:rPr>
          <w:rFonts w:eastAsia="Cambria Math" w:cs="Arial"/>
          <w:sz w:val="22"/>
          <w:szCs w:val="22"/>
          <w:lang w:eastAsia="zh-CN"/>
        </w:rPr>
      </w:pPr>
      <w:r>
        <w:rPr>
          <w:rFonts w:eastAsia="Cambria Math" w:cs="Arial"/>
          <w:sz w:val="22"/>
          <w:szCs w:val="22"/>
          <w:lang w:eastAsia="zh-CN"/>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60939BBD" w14:textId="77777777" w:rsidR="003D3F83" w:rsidRDefault="003D3F83" w:rsidP="003D3F83">
      <w:pPr>
        <w:numPr>
          <w:ilvl w:val="0"/>
          <w:numId w:val="61"/>
        </w:numPr>
        <w:tabs>
          <w:tab w:val="clear" w:pos="720"/>
          <w:tab w:val="left" w:pos="367"/>
        </w:tabs>
        <w:suppressAutoHyphens/>
        <w:spacing w:after="0" w:line="257" w:lineRule="auto"/>
        <w:rPr>
          <w:rFonts w:eastAsia="Arial" w:cs="Arial"/>
          <w:sz w:val="22"/>
          <w:szCs w:val="22"/>
          <w:lang w:eastAsia="zh-CN"/>
        </w:rPr>
      </w:pPr>
      <w:r>
        <w:rPr>
          <w:rFonts w:eastAsia="Cambria Math" w:cs="Arial"/>
          <w:sz w:val="22"/>
          <w:szCs w:val="22"/>
          <w:lang w:eastAsia="zh-CN"/>
        </w:rPr>
        <w:t xml:space="preserve">gdy łączna maksymalna wysokość kar umownych przekroczy 40% wartości umowy brutto wskazanej w </w:t>
      </w:r>
      <w:r>
        <w:rPr>
          <w:rFonts w:eastAsia="Arial Unicode MS" w:cs="Arial"/>
          <w:kern w:val="2"/>
          <w:sz w:val="22"/>
          <w:szCs w:val="22"/>
          <w:lang w:eastAsia="zh-CN"/>
        </w:rPr>
        <w:t>§ 3 ust. 1</w:t>
      </w:r>
      <w:r>
        <w:rPr>
          <w:rFonts w:eastAsia="Cambria Math" w:cs="Arial"/>
          <w:sz w:val="22"/>
          <w:szCs w:val="22"/>
          <w:lang w:eastAsia="zh-CN"/>
        </w:rPr>
        <w:t xml:space="preserve">  umowy;</w:t>
      </w:r>
    </w:p>
    <w:p w14:paraId="19CA8757" w14:textId="77777777" w:rsidR="003D3F83" w:rsidRDefault="003D3F83" w:rsidP="003D3F83">
      <w:pPr>
        <w:numPr>
          <w:ilvl w:val="0"/>
          <w:numId w:val="61"/>
        </w:numPr>
        <w:tabs>
          <w:tab w:val="clear" w:pos="720"/>
          <w:tab w:val="left" w:pos="367"/>
          <w:tab w:val="left" w:pos="567"/>
        </w:tabs>
        <w:suppressAutoHyphens/>
        <w:spacing w:after="0" w:line="257" w:lineRule="auto"/>
        <w:rPr>
          <w:rFonts w:eastAsia="Arial" w:cs="Arial"/>
          <w:sz w:val="22"/>
          <w:szCs w:val="22"/>
          <w:lang w:eastAsia="zh-CN"/>
        </w:rPr>
      </w:pPr>
      <w:r>
        <w:rPr>
          <w:rFonts w:eastAsia="Arial" w:cs="Arial"/>
          <w:sz w:val="22"/>
          <w:szCs w:val="22"/>
          <w:lang w:eastAsia="zh-CN"/>
        </w:rPr>
        <w:t xml:space="preserve"> </w:t>
      </w:r>
      <w:r>
        <w:rPr>
          <w:rFonts w:eastAsia="Cambria Math" w:cs="Arial"/>
          <w:sz w:val="22"/>
          <w:szCs w:val="22"/>
          <w:lang w:eastAsia="zh-CN"/>
        </w:rPr>
        <w:t>naruszenia przez Wykonawcę § 10 umowy;</w:t>
      </w:r>
    </w:p>
    <w:p w14:paraId="09B6DABE" w14:textId="77777777" w:rsidR="003D3F83" w:rsidRDefault="003D3F83" w:rsidP="003D3F83">
      <w:pPr>
        <w:numPr>
          <w:ilvl w:val="0"/>
          <w:numId w:val="61"/>
        </w:numPr>
        <w:tabs>
          <w:tab w:val="clear" w:pos="720"/>
          <w:tab w:val="left" w:pos="367"/>
          <w:tab w:val="left" w:pos="567"/>
        </w:tabs>
        <w:suppressAutoHyphens/>
        <w:spacing w:after="0" w:line="257" w:lineRule="auto"/>
        <w:rPr>
          <w:rFonts w:eastAsia="Cambria Math" w:cs="Arial"/>
          <w:sz w:val="22"/>
          <w:szCs w:val="22"/>
          <w:lang w:eastAsia="zh-CN"/>
        </w:rPr>
      </w:pPr>
      <w:r>
        <w:rPr>
          <w:rFonts w:eastAsia="Arial" w:cs="Arial"/>
          <w:sz w:val="22"/>
          <w:szCs w:val="22"/>
          <w:lang w:eastAsia="zh-CN"/>
        </w:rPr>
        <w:lastRenderedPageBreak/>
        <w:t xml:space="preserve"> </w:t>
      </w:r>
      <w:r>
        <w:rPr>
          <w:rFonts w:eastAsia="Cambria Math" w:cs="Arial"/>
          <w:sz w:val="22"/>
          <w:szCs w:val="22"/>
          <w:lang w:eastAsia="zh-CN"/>
        </w:rPr>
        <w:t xml:space="preserve">naruszenia przez Wykonawcę § 11 umowy; </w:t>
      </w:r>
    </w:p>
    <w:p w14:paraId="46F25F19" w14:textId="77777777" w:rsidR="003D3F83" w:rsidRDefault="003D3F83" w:rsidP="003D3F83">
      <w:pPr>
        <w:numPr>
          <w:ilvl w:val="3"/>
          <w:numId w:val="52"/>
        </w:numPr>
        <w:tabs>
          <w:tab w:val="left" w:pos="426"/>
          <w:tab w:val="left" w:pos="1800"/>
        </w:tabs>
        <w:suppressAutoHyphens/>
        <w:snapToGrid w:val="0"/>
        <w:spacing w:before="60" w:after="0" w:line="257" w:lineRule="auto"/>
        <w:ind w:left="426" w:hanging="426"/>
        <w:rPr>
          <w:rFonts w:eastAsia="Cambria Math" w:cs="Arial"/>
          <w:sz w:val="22"/>
          <w:szCs w:val="22"/>
          <w:lang w:eastAsia="zh-CN"/>
        </w:rPr>
      </w:pPr>
      <w:r>
        <w:rPr>
          <w:rFonts w:eastAsia="Cambria Math" w:cs="Arial"/>
          <w:sz w:val="22"/>
          <w:szCs w:val="22"/>
          <w:lang w:eastAsia="zh-CN"/>
        </w:rPr>
        <w:t>Odstąpienie od umowy nie zwalnia Wykonawcy z odpowiedzialności za wykonanie umowy do dnia odstąpienia w tym, z gwarancji i rękojmi na dostarczony do dnia odstąpienia towar.</w:t>
      </w:r>
    </w:p>
    <w:p w14:paraId="5B372523" w14:textId="77777777" w:rsidR="003D3F83" w:rsidRDefault="003D3F83" w:rsidP="003D3F83">
      <w:pPr>
        <w:numPr>
          <w:ilvl w:val="3"/>
          <w:numId w:val="52"/>
        </w:numPr>
        <w:tabs>
          <w:tab w:val="left" w:pos="426"/>
          <w:tab w:val="left" w:pos="1800"/>
        </w:tabs>
        <w:suppressAutoHyphens/>
        <w:snapToGrid w:val="0"/>
        <w:spacing w:before="60" w:after="0" w:line="257" w:lineRule="auto"/>
        <w:ind w:left="426" w:hanging="426"/>
        <w:rPr>
          <w:rFonts w:eastAsia="Cambria Math" w:cs="Arial"/>
          <w:sz w:val="22"/>
          <w:szCs w:val="22"/>
          <w:lang w:eastAsia="zh-CN"/>
        </w:rPr>
      </w:pPr>
      <w:r>
        <w:rPr>
          <w:rFonts w:eastAsia="Cambria Math" w:cs="Arial"/>
          <w:sz w:val="22"/>
          <w:szCs w:val="22"/>
          <w:lang w:eastAsia="zh-CN"/>
        </w:rPr>
        <w:t>Odstąpienie od umowy nie wyłącza możliwości dochodzenia przez Zamawiającego zastrzeżonych kar umownych.</w:t>
      </w:r>
    </w:p>
    <w:p w14:paraId="6D988E7F" w14:textId="77777777" w:rsidR="003D3F83" w:rsidRDefault="003D3F83" w:rsidP="003D3F83">
      <w:pPr>
        <w:numPr>
          <w:ilvl w:val="3"/>
          <w:numId w:val="52"/>
        </w:numPr>
        <w:tabs>
          <w:tab w:val="left" w:pos="426"/>
          <w:tab w:val="left" w:pos="1800"/>
        </w:tabs>
        <w:suppressAutoHyphens/>
        <w:snapToGrid w:val="0"/>
        <w:spacing w:before="60" w:after="0" w:line="257" w:lineRule="auto"/>
        <w:ind w:left="426" w:hanging="426"/>
        <w:rPr>
          <w:rFonts w:eastAsia="Cambria Math" w:cs="Arial"/>
          <w:b/>
          <w:sz w:val="22"/>
          <w:szCs w:val="22"/>
          <w:lang w:eastAsia="zh-CN"/>
        </w:rPr>
      </w:pPr>
      <w:r>
        <w:rPr>
          <w:rFonts w:eastAsia="Cambria Math" w:cs="Arial"/>
          <w:sz w:val="22"/>
          <w:szCs w:val="22"/>
          <w:lang w:eastAsia="zh-CN"/>
        </w:rPr>
        <w:t>Rozwiązanie lub odstąpienie od Umowy następuje w formie pisemnej pod rygorem nieważności i wymaga uzasadnienia.</w:t>
      </w:r>
    </w:p>
    <w:p w14:paraId="109F95BA" w14:textId="77777777" w:rsidR="003D3F83" w:rsidRDefault="003D3F83" w:rsidP="003D3F83">
      <w:pPr>
        <w:keepNext/>
        <w:keepLines/>
        <w:suppressAutoHyphens/>
        <w:spacing w:before="240" w:after="120" w:line="240" w:lineRule="auto"/>
        <w:jc w:val="center"/>
        <w:rPr>
          <w:rFonts w:eastAsia="Cambria Math" w:cs="Arial"/>
          <w:sz w:val="22"/>
          <w:szCs w:val="22"/>
        </w:rPr>
      </w:pPr>
      <w:r>
        <w:rPr>
          <w:rFonts w:eastAsia="Cambria Math" w:cs="Arial"/>
          <w:b/>
          <w:sz w:val="22"/>
          <w:szCs w:val="22"/>
          <w:lang w:eastAsia="zh-CN"/>
        </w:rPr>
        <w:t>§ 9</w:t>
      </w:r>
    </w:p>
    <w:p w14:paraId="553FB026"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Strony oświadczają, iż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przekazywanych drugiej stronie niniejszej Umowy w ramach jej wykonywania.</w:t>
      </w:r>
    </w:p>
    <w:p w14:paraId="075588C3"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będą przetwarzane przez Strony na podstawie art. 6 ust.1 lit. f) RODO jedynie w celu i zakresie niezbędnym do wykonania zadań administratora danych osobowych związanych z realizacją niniejszej Umowy w kategorii dane zwykłe – imię, nazwisko, zajmowane stanowisko i miejsce pracy, numer służbowego telefonu, służbowy adres email.</w:t>
      </w:r>
    </w:p>
    <w:p w14:paraId="776C43FA"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nie będą przekazywane podmiotom trzecim o ile nie będzie się to wiązało z koniecznością wynikającą z realizacji niniejszej Umowy.</w:t>
      </w:r>
    </w:p>
    <w:p w14:paraId="0F78D54B"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wskazanych w ust. 1 nie będą przekazywane do państwa trzeciego ani organizacji międzynarodowej w rozumieniu RODO.</w:t>
      </w:r>
    </w:p>
    <w:p w14:paraId="299B614F"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Dane osobowe osób, o których mowa w ust. 1, będą przetwarzane przez okres 5 lat od końca roku kalendarzowego, w którym niniejsza Umowa została wykonana, chyba że niezbędny będzie dłuższy okres przetwarzania np.: z uwagi na obowiązki archiwizacyjne, dochodzenie roszczeń itp.</w:t>
      </w:r>
    </w:p>
    <w:p w14:paraId="48F0DCFB"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5B5A5562"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Osobom, o których mowa w ust. 1, w związku z przetwarzaniem ich danych osobowych przysługuje prawo do wniesienia skargi do organu nadzorczego tj. Prezesa Urzędu Ochrony Danych Osobowych.</w:t>
      </w:r>
    </w:p>
    <w:p w14:paraId="338A8664" w14:textId="77777777" w:rsidR="003D3F83" w:rsidRDefault="003D3F83" w:rsidP="003D3F83">
      <w:pPr>
        <w:numPr>
          <w:ilvl w:val="0"/>
          <w:numId w:val="56"/>
        </w:numPr>
        <w:suppressAutoHyphens/>
        <w:snapToGrid w:val="0"/>
        <w:spacing w:after="0" w:line="257" w:lineRule="auto"/>
        <w:ind w:left="284" w:hanging="284"/>
        <w:rPr>
          <w:rFonts w:eastAsia="Cambria Math" w:cs="Arial"/>
          <w:sz w:val="22"/>
          <w:szCs w:val="22"/>
        </w:rPr>
      </w:pPr>
      <w:r>
        <w:rPr>
          <w:rFonts w:eastAsia="Cambria Math" w:cs="Arial"/>
          <w:sz w:val="22"/>
          <w:szCs w:val="22"/>
        </w:rPr>
        <w:t>Podanie danych osobowych, o których mowa w ust. 1, jest wymagane do zawarcia i wykonania niniejszej Umowy, odmowa podania danych osobowych skutkuje niemożnością zawarcia i realizacji umowy.</w:t>
      </w:r>
    </w:p>
    <w:p w14:paraId="6452727B" w14:textId="77777777" w:rsidR="003D3F83" w:rsidRDefault="003D3F83" w:rsidP="003D3F83">
      <w:pPr>
        <w:numPr>
          <w:ilvl w:val="0"/>
          <w:numId w:val="56"/>
        </w:numPr>
        <w:suppressAutoHyphens/>
        <w:snapToGrid w:val="0"/>
        <w:spacing w:after="0" w:line="257" w:lineRule="auto"/>
        <w:ind w:left="284" w:hanging="284"/>
        <w:rPr>
          <w:rFonts w:eastAsia="Cambria Math" w:cs="Arial"/>
          <w:b/>
          <w:sz w:val="22"/>
          <w:szCs w:val="22"/>
          <w:lang w:eastAsia="zh-CN"/>
        </w:rPr>
      </w:pPr>
      <w:r>
        <w:rPr>
          <w:rFonts w:eastAsia="Cambria Math" w:cs="Arial"/>
          <w:sz w:val="22"/>
          <w:szCs w:val="22"/>
        </w:rPr>
        <w:t>W oparciu o dane osobowe osób, o których mowa w ust. 1, Strony nie będą podejmowały zautomatyzowanych decyzji, w tym decyzji będących wynikiem profilowania w rozumieniu RODO.</w:t>
      </w:r>
    </w:p>
    <w:p w14:paraId="49FED5D0" w14:textId="77777777" w:rsidR="003D3F83" w:rsidRDefault="003D3F83" w:rsidP="003D3F83">
      <w:pPr>
        <w:keepNext/>
        <w:keepLines/>
        <w:suppressAutoHyphens/>
        <w:spacing w:before="240" w:after="120" w:line="240" w:lineRule="auto"/>
        <w:jc w:val="center"/>
        <w:rPr>
          <w:rFonts w:eastAsia="Cambria Math" w:cs="Arial"/>
          <w:sz w:val="22"/>
          <w:szCs w:val="22"/>
        </w:rPr>
      </w:pPr>
      <w:r>
        <w:rPr>
          <w:rFonts w:eastAsia="Cambria Math" w:cs="Arial"/>
          <w:b/>
          <w:sz w:val="22"/>
          <w:szCs w:val="22"/>
          <w:lang w:eastAsia="zh-CN"/>
        </w:rPr>
        <w:t>§10</w:t>
      </w:r>
    </w:p>
    <w:p w14:paraId="505D7370" w14:textId="77777777" w:rsidR="003D3F83" w:rsidRDefault="003D3F83" w:rsidP="003D3F83">
      <w:pPr>
        <w:numPr>
          <w:ilvl w:val="0"/>
          <w:numId w:val="54"/>
        </w:numPr>
        <w:suppressAutoHyphens/>
        <w:spacing w:after="0" w:line="257" w:lineRule="auto"/>
        <w:ind w:left="284" w:hanging="284"/>
        <w:rPr>
          <w:rFonts w:eastAsia="Cambria Math" w:cs="Arial"/>
          <w:sz w:val="22"/>
          <w:szCs w:val="22"/>
        </w:rPr>
      </w:pPr>
      <w:r>
        <w:rPr>
          <w:rFonts w:eastAsia="Cambria Math" w:cs="Arial"/>
          <w:sz w:val="22"/>
          <w:szCs w:val="22"/>
        </w:rPr>
        <w:t xml:space="preserve">Strony zobowiązują się do zachowania w poufności wszelkich informacji („Informacje”) dotyczących Stron, w szczególności dotyczących prowadzonej przez Strony działalności, danych ekonomicznych, marketingowych, handlowych, technicznych, strategicznych, organizacyjnych, uzyskanych w związku z realizacją zadań objętych Umową, chyba że jedna Strona uprzednio zwolni drugą Stronę na piśmie z takiego obowiązku lub obowiązek ich </w:t>
      </w:r>
      <w:r>
        <w:rPr>
          <w:rFonts w:eastAsia="Cambria Math" w:cs="Arial"/>
          <w:sz w:val="22"/>
          <w:szCs w:val="22"/>
        </w:rPr>
        <w:lastRenderedPageBreak/>
        <w:t>ujawnienia wynika z przepisów prawa. Obowiązek zachowania poufności wiąże w okresie obowiązywania Umowy oraz w okresie 3 lat od jej wygaśnięcia lub rozwiązania.</w:t>
      </w:r>
    </w:p>
    <w:p w14:paraId="2C227897" w14:textId="77777777" w:rsidR="003D3F83" w:rsidRDefault="003D3F83" w:rsidP="003D3F83">
      <w:pPr>
        <w:numPr>
          <w:ilvl w:val="0"/>
          <w:numId w:val="54"/>
        </w:numPr>
        <w:suppressAutoHyphens/>
        <w:spacing w:after="0" w:line="257" w:lineRule="auto"/>
        <w:ind w:left="284" w:hanging="284"/>
        <w:rPr>
          <w:rFonts w:eastAsia="Cambria Math" w:cs="Arial"/>
          <w:sz w:val="22"/>
          <w:szCs w:val="22"/>
        </w:rPr>
      </w:pPr>
      <w:r>
        <w:rPr>
          <w:rFonts w:eastAsia="Cambria Math" w:cs="Arial"/>
          <w:sz w:val="22"/>
          <w:szCs w:val="22"/>
        </w:rPr>
        <w:t>Zobowiązanie do zachowania poufności dotyczy wszelkich Informacji przekazywanych w formie dokumentów papierowych, elektronicznych lub korespondencji elektronicznej, oznaczonych jako poufne, Informacji przekazywanych ustnie lub w inny sposób, a także pozyskanych przez jedną ze Stron bez wiedzy drugiej Strony.</w:t>
      </w:r>
    </w:p>
    <w:p w14:paraId="4178F7B8" w14:textId="77777777" w:rsidR="003D3F83" w:rsidRDefault="003D3F83" w:rsidP="003D3F83">
      <w:pPr>
        <w:numPr>
          <w:ilvl w:val="0"/>
          <w:numId w:val="54"/>
        </w:numPr>
        <w:suppressAutoHyphens/>
        <w:spacing w:after="0" w:line="257" w:lineRule="auto"/>
        <w:ind w:left="284" w:hanging="284"/>
        <w:rPr>
          <w:rFonts w:eastAsia="Cambria Math" w:cs="Arial"/>
          <w:sz w:val="22"/>
          <w:szCs w:val="22"/>
        </w:rPr>
      </w:pPr>
      <w:r>
        <w:rPr>
          <w:rFonts w:eastAsia="Cambria Math" w:cs="Arial"/>
          <w:sz w:val="22"/>
          <w:szCs w:val="22"/>
        </w:rPr>
        <w:t>Obowiązek zachowania w poufności Informacji chronionych obejmuje w szczególności zakaz ich udostępniania osobom trzecim.</w:t>
      </w:r>
    </w:p>
    <w:p w14:paraId="58C436E4" w14:textId="77777777" w:rsidR="003D3F83" w:rsidRDefault="003D3F83" w:rsidP="003D3F83">
      <w:pPr>
        <w:numPr>
          <w:ilvl w:val="0"/>
          <w:numId w:val="54"/>
        </w:numPr>
        <w:suppressAutoHyphens/>
        <w:spacing w:after="0" w:line="257" w:lineRule="auto"/>
        <w:ind w:left="284" w:hanging="284"/>
        <w:rPr>
          <w:rFonts w:eastAsia="Cambria Math" w:cs="Arial"/>
          <w:sz w:val="22"/>
          <w:szCs w:val="22"/>
        </w:rPr>
      </w:pPr>
      <w:r>
        <w:rPr>
          <w:rFonts w:eastAsia="Cambria Math" w:cs="Arial"/>
          <w:sz w:val="22"/>
          <w:szCs w:val="22"/>
        </w:rPr>
        <w:t>W przypadku, gdy jedna ze Stron zostanie zobowiązana orzeczeniem sądu, organu administracji państwowej, samorządowej, bądź innego uprawnionego organu do ujawnienia Informacji albo konieczność ich ujawnienia będzie wynikała z przepisów prawa, zobowiązuje się niezwłocznie pisemnie powiadomić o tym fakcie drugą Stronę, a także podjąć wszelkie działania konieczne do zapewnienia, by udostępnienie Informacji dokonało się w sposób chroniący przed ujawnieniem ich osobom niepowołanym, w tym poinformować odbiorcę Informacji o ich poufnym charakterze.</w:t>
      </w:r>
    </w:p>
    <w:p w14:paraId="7A7ABBFD" w14:textId="77777777" w:rsidR="003D3F83" w:rsidRDefault="003D3F83" w:rsidP="003D3F83">
      <w:pPr>
        <w:numPr>
          <w:ilvl w:val="0"/>
          <w:numId w:val="54"/>
        </w:numPr>
        <w:suppressAutoHyphens/>
        <w:spacing w:after="0" w:line="257" w:lineRule="auto"/>
        <w:ind w:left="284" w:hanging="284"/>
        <w:rPr>
          <w:rFonts w:eastAsia="Cambria Math" w:cs="Arial"/>
          <w:sz w:val="22"/>
          <w:szCs w:val="22"/>
        </w:rPr>
      </w:pPr>
      <w:r>
        <w:rPr>
          <w:rFonts w:eastAsia="Cambria Math" w:cs="Arial"/>
          <w:sz w:val="22"/>
          <w:szCs w:val="22"/>
        </w:rPr>
        <w:t>Strony zobowiązują się do wykorzystywania Informacji otrzymanych od drugiej Strony wyłącznie w celach związanych z przedmiotem Umowy. Obowiązek zachowania poufności nie dotyczy Informacji:</w:t>
      </w:r>
    </w:p>
    <w:p w14:paraId="518AE014" w14:textId="77777777" w:rsidR="003D3F83" w:rsidRDefault="003D3F83" w:rsidP="003D3F83">
      <w:pPr>
        <w:numPr>
          <w:ilvl w:val="1"/>
          <w:numId w:val="57"/>
        </w:numPr>
        <w:suppressAutoHyphens/>
        <w:spacing w:after="0" w:line="257" w:lineRule="auto"/>
        <w:rPr>
          <w:rFonts w:eastAsia="Cambria Math" w:cs="Arial"/>
          <w:sz w:val="22"/>
          <w:szCs w:val="22"/>
        </w:rPr>
      </w:pPr>
      <w:r>
        <w:rPr>
          <w:rFonts w:eastAsia="Cambria Math" w:cs="Arial"/>
          <w:sz w:val="22"/>
          <w:szCs w:val="22"/>
        </w:rPr>
        <w:t>których ujawnienie jest wymagane przez bezwzględnie obowiązujące przepisy prawa, prawomocne orzeczenie sądu lub ostateczną decyzję administracyjną,</w:t>
      </w:r>
    </w:p>
    <w:p w14:paraId="57C3532E" w14:textId="77777777" w:rsidR="003D3F83" w:rsidRDefault="003D3F83" w:rsidP="003D3F83">
      <w:pPr>
        <w:numPr>
          <w:ilvl w:val="1"/>
          <w:numId w:val="57"/>
        </w:numPr>
        <w:suppressAutoHyphens/>
        <w:spacing w:after="0" w:line="257" w:lineRule="auto"/>
        <w:rPr>
          <w:rFonts w:eastAsia="Cambria Math" w:cs="Arial"/>
          <w:sz w:val="22"/>
          <w:szCs w:val="22"/>
        </w:rPr>
      </w:pPr>
      <w:r>
        <w:rPr>
          <w:rFonts w:eastAsia="Cambria Math" w:cs="Arial"/>
          <w:sz w:val="22"/>
          <w:szCs w:val="22"/>
        </w:rPr>
        <w:t>które są powszechnie znane i dostępne, co jedna Strona jest zobowiązana wykazać drugiej Stronie przed ich ujawnieniem,</w:t>
      </w:r>
    </w:p>
    <w:p w14:paraId="7B5AE579" w14:textId="77777777" w:rsidR="003D3F83" w:rsidRDefault="003D3F83" w:rsidP="003D3F83">
      <w:pPr>
        <w:numPr>
          <w:ilvl w:val="1"/>
          <w:numId w:val="57"/>
        </w:numPr>
        <w:suppressAutoHyphens/>
        <w:spacing w:after="0" w:line="257" w:lineRule="auto"/>
        <w:rPr>
          <w:rFonts w:eastAsia="Cambria Math" w:cs="Arial"/>
          <w:sz w:val="22"/>
          <w:szCs w:val="22"/>
        </w:rPr>
      </w:pPr>
      <w:r>
        <w:rPr>
          <w:rFonts w:eastAsia="Cambria Math" w:cs="Arial"/>
          <w:sz w:val="22"/>
          <w:szCs w:val="22"/>
        </w:rPr>
        <w:t>które jedna ze Stron uzyskała od osoby trzeciej, jeżeli przepisy obowiązującego prawa ani zobowiązanie umowne wiążące tę osobę nie zakazują ujawniania przez nią tych Informacji i o ile ta Strona nie zobowiązała się do zachowania poufności,</w:t>
      </w:r>
    </w:p>
    <w:p w14:paraId="69224406" w14:textId="77777777" w:rsidR="003D3F83" w:rsidRDefault="003D3F83" w:rsidP="003D3F83">
      <w:pPr>
        <w:numPr>
          <w:ilvl w:val="1"/>
          <w:numId w:val="57"/>
        </w:numPr>
        <w:suppressAutoHyphens/>
        <w:spacing w:after="0" w:line="257" w:lineRule="auto"/>
        <w:rPr>
          <w:rFonts w:eastAsia="Cambria Math" w:cs="Arial"/>
          <w:sz w:val="22"/>
          <w:szCs w:val="22"/>
        </w:rPr>
      </w:pPr>
      <w:r>
        <w:rPr>
          <w:rFonts w:eastAsia="Cambria Math" w:cs="Arial"/>
          <w:sz w:val="22"/>
          <w:szCs w:val="22"/>
        </w:rPr>
        <w:t>w których posiadanie jedna ze Stron weszła zgodnie z obowiązującymi przepisami prawa, przed dniem zawarcia niniejszej Umowy,</w:t>
      </w:r>
    </w:p>
    <w:p w14:paraId="629877C3" w14:textId="77777777" w:rsidR="003D3F83" w:rsidRDefault="003D3F83" w:rsidP="003D3F83">
      <w:pPr>
        <w:numPr>
          <w:ilvl w:val="1"/>
          <w:numId w:val="57"/>
        </w:numPr>
        <w:suppressAutoHyphens/>
        <w:spacing w:after="0" w:line="257" w:lineRule="auto"/>
        <w:rPr>
          <w:rFonts w:eastAsia="Cambria Math" w:cs="Arial"/>
          <w:sz w:val="22"/>
          <w:szCs w:val="22"/>
        </w:rPr>
      </w:pPr>
      <w:r>
        <w:rPr>
          <w:rFonts w:eastAsia="Cambria Math" w:cs="Arial"/>
          <w:sz w:val="22"/>
          <w:szCs w:val="22"/>
        </w:rPr>
        <w:t>co do których jedna ze Stron uzyskała pisemną zgodę drugiej Strony na ich ujawnienie.</w:t>
      </w:r>
    </w:p>
    <w:p w14:paraId="0E376F06" w14:textId="77777777" w:rsidR="003D3F83" w:rsidRDefault="003D3F83" w:rsidP="003D3F83">
      <w:pPr>
        <w:numPr>
          <w:ilvl w:val="0"/>
          <w:numId w:val="54"/>
        </w:numPr>
        <w:suppressAutoHyphens/>
        <w:spacing w:after="0" w:line="257" w:lineRule="auto"/>
        <w:ind w:left="426" w:hanging="284"/>
        <w:rPr>
          <w:rFonts w:eastAsia="Cambria Math" w:cs="Arial"/>
          <w:sz w:val="22"/>
          <w:szCs w:val="22"/>
        </w:rPr>
      </w:pPr>
      <w:r>
        <w:rPr>
          <w:rFonts w:eastAsia="Cambria Math" w:cs="Arial"/>
          <w:sz w:val="22"/>
          <w:szCs w:val="22"/>
        </w:rPr>
        <w:t>Strony uzgadniają, iż Informacje oraz materiały przekazywane sobie nawzajem lub wytworzone w trakcie realizacji Umowy oraz warunki jej zawarcia i wykonania, stanowią tajemnicę przedsiębiorstwa w rozumieniu przepisów Ustawy z dnia 16 kwietnia 1993 r. o zwalczaniu nieuczciwej konkurencji. Przekazanie, ujawnienie lub wykorzystanie w jakikolwiek inny sposób przez jedną ze Stron informacji poufnych w zakresie niezgodnym z celem Umowy stanowi zagrożenie dla istotnych interesów drugiej Strony i może stanowić czyn nieuczciwej konkurencji w rozumieniu przepisów ww. ustawy o zwalczaniu nieuczciwej konkurencji.</w:t>
      </w:r>
    </w:p>
    <w:p w14:paraId="7FAB0454" w14:textId="77777777" w:rsidR="003D3F83" w:rsidRDefault="003D3F83" w:rsidP="003D3F83">
      <w:pPr>
        <w:numPr>
          <w:ilvl w:val="0"/>
          <w:numId w:val="54"/>
        </w:numPr>
        <w:suppressAutoHyphens/>
        <w:spacing w:after="0" w:line="257" w:lineRule="auto"/>
        <w:ind w:left="426" w:hanging="284"/>
        <w:rPr>
          <w:rFonts w:eastAsia="Cambria Math" w:cs="Arial"/>
          <w:b/>
          <w:sz w:val="22"/>
          <w:szCs w:val="22"/>
          <w:lang w:eastAsia="zh-CN"/>
        </w:rPr>
      </w:pPr>
      <w:r>
        <w:rPr>
          <w:rFonts w:eastAsia="Cambria Math" w:cs="Arial"/>
          <w:sz w:val="22"/>
          <w:szCs w:val="22"/>
        </w:rPr>
        <w:t>Za niedotrzymanie ustaleń wskazanych w niniejszym paragrafie, Strona, której Informacje zostały ujawnione, może dochodzić od drugiej Strony odszkodowania na zasadach przewidzianych w przepisach powszechnie obowiązującego prawa.</w:t>
      </w:r>
    </w:p>
    <w:p w14:paraId="5ED211D6"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§11</w:t>
      </w:r>
    </w:p>
    <w:p w14:paraId="3C031A61" w14:textId="77777777" w:rsidR="003D3F83" w:rsidRDefault="003D3F83" w:rsidP="003D3F83">
      <w:pPr>
        <w:suppressAutoHyphens/>
        <w:spacing w:after="160"/>
        <w:rPr>
          <w:rFonts w:eastAsia="Cambria Math" w:cs="Arial"/>
          <w:b/>
          <w:sz w:val="22"/>
          <w:szCs w:val="22"/>
          <w:lang w:eastAsia="zh-CN"/>
        </w:rPr>
      </w:pPr>
      <w:r>
        <w:rPr>
          <w:rFonts w:eastAsia="Cambria Math" w:cs="Arial"/>
          <w:sz w:val="22"/>
          <w:szCs w:val="22"/>
          <w:lang w:eastAsia="zh-CN"/>
        </w:rPr>
        <w:t xml:space="preserve">Wykonawca nie może wykonywać swego zobowiązania za pomocą takich osób trzecich, które podlegają wykluczeniu na podstawie SWZ i przepisów </w:t>
      </w:r>
      <w:proofErr w:type="spellStart"/>
      <w:r>
        <w:rPr>
          <w:rFonts w:eastAsia="Cambria Math" w:cs="Arial"/>
          <w:sz w:val="22"/>
          <w:szCs w:val="22"/>
          <w:lang w:eastAsia="zh-CN"/>
        </w:rPr>
        <w:t>Pzp</w:t>
      </w:r>
      <w:proofErr w:type="spellEnd"/>
      <w:r>
        <w:rPr>
          <w:rFonts w:eastAsia="Cambria Math" w:cs="Arial"/>
          <w:sz w:val="22"/>
          <w:szCs w:val="22"/>
          <w:lang w:eastAsia="zh-CN"/>
        </w:rPr>
        <w:t>. Naruszenie ww. postanowień stanowi podstawę do odstąpienia od umowy przez Zamawiającego.</w:t>
      </w:r>
    </w:p>
    <w:p w14:paraId="5E17DAB2" w14:textId="77777777" w:rsidR="003D3F83" w:rsidRDefault="003D3F83" w:rsidP="003D3F83">
      <w:pPr>
        <w:keepNext/>
        <w:keepLines/>
        <w:suppressAutoHyphens/>
        <w:spacing w:before="240" w:after="120" w:line="360" w:lineRule="auto"/>
        <w:jc w:val="center"/>
        <w:rPr>
          <w:rFonts w:eastAsia="Cambria Math" w:cs="Arial"/>
          <w:sz w:val="22"/>
          <w:szCs w:val="22"/>
          <w:lang w:eastAsia="zh-CN"/>
        </w:rPr>
      </w:pPr>
      <w:r>
        <w:rPr>
          <w:rFonts w:eastAsia="Cambria Math" w:cs="Arial"/>
          <w:b/>
          <w:sz w:val="22"/>
          <w:szCs w:val="22"/>
          <w:lang w:eastAsia="zh-CN"/>
        </w:rPr>
        <w:t>§ 12</w:t>
      </w:r>
    </w:p>
    <w:p w14:paraId="542DC83D" w14:textId="77777777" w:rsidR="003D3F83" w:rsidRDefault="003D3F83" w:rsidP="003D3F83">
      <w:pPr>
        <w:suppressAutoHyphens/>
        <w:spacing w:before="120" w:after="120"/>
        <w:rPr>
          <w:rFonts w:eastAsia="Cambria Math" w:cs="Arial"/>
          <w:b/>
          <w:sz w:val="22"/>
          <w:szCs w:val="22"/>
          <w:lang w:eastAsia="zh-CN"/>
        </w:rPr>
      </w:pPr>
      <w:r>
        <w:rPr>
          <w:rFonts w:eastAsia="Cambria Math" w:cs="Arial"/>
          <w:sz w:val="22"/>
          <w:szCs w:val="22"/>
          <w:lang w:eastAsia="zh-CN"/>
        </w:rPr>
        <w:t>Zmiana postanowień umowy może nastąpić za zgodą obu stron wyrażoną na piśmie pod rygorem nieważności takiej zmiany.</w:t>
      </w:r>
    </w:p>
    <w:p w14:paraId="7B67A360" w14:textId="77777777" w:rsidR="003D3F83" w:rsidRDefault="003D3F83" w:rsidP="003D3F83">
      <w:pPr>
        <w:keepNext/>
        <w:keepLines/>
        <w:suppressAutoHyphens/>
        <w:spacing w:before="240" w:after="120" w:line="360" w:lineRule="auto"/>
        <w:jc w:val="center"/>
        <w:rPr>
          <w:rFonts w:eastAsia="Arial Unicode MS" w:cs="Arial"/>
          <w:kern w:val="2"/>
          <w:sz w:val="22"/>
          <w:szCs w:val="22"/>
          <w:lang w:eastAsia="ar-SA"/>
        </w:rPr>
      </w:pPr>
      <w:r>
        <w:rPr>
          <w:rFonts w:eastAsia="Cambria Math" w:cs="Arial"/>
          <w:b/>
          <w:sz w:val="22"/>
          <w:szCs w:val="22"/>
          <w:lang w:eastAsia="zh-CN"/>
        </w:rPr>
        <w:lastRenderedPageBreak/>
        <w:t>§ 13</w:t>
      </w:r>
    </w:p>
    <w:p w14:paraId="51F38433" w14:textId="77777777" w:rsidR="003D3F83" w:rsidRDefault="003D3F83" w:rsidP="003D3F83">
      <w:pPr>
        <w:numPr>
          <w:ilvl w:val="0"/>
          <w:numId w:val="58"/>
        </w:numPr>
        <w:tabs>
          <w:tab w:val="left" w:pos="284"/>
        </w:tabs>
        <w:suppressAutoHyphens/>
        <w:spacing w:after="0" w:line="257" w:lineRule="auto"/>
        <w:ind w:left="284" w:hanging="284"/>
        <w:rPr>
          <w:rFonts w:eastAsia="Palatino Linotype" w:cs="Arial"/>
          <w:bCs/>
          <w:sz w:val="22"/>
          <w:szCs w:val="22"/>
          <w:lang w:eastAsia="ar-SA"/>
        </w:rPr>
      </w:pPr>
      <w:r>
        <w:rPr>
          <w:rFonts w:eastAsia="Arial Unicode MS" w:cs="Arial"/>
          <w:kern w:val="2"/>
          <w:sz w:val="22"/>
          <w:szCs w:val="22"/>
          <w:lang w:eastAsia="ar-SA"/>
        </w:rPr>
        <w:t>Wszelkie spory wynikające z wykonania niniejszej umowy rozpatrywane będą przez Sąd Powszechny właściwy miejscowo dla siedziby Zamawiającego.</w:t>
      </w:r>
      <w:r>
        <w:rPr>
          <w:rFonts w:eastAsia="Palatino Linotype" w:cs="Arial"/>
          <w:bCs/>
          <w:sz w:val="22"/>
          <w:szCs w:val="22"/>
          <w:lang w:eastAsia="ar-SA"/>
        </w:rPr>
        <w:t xml:space="preserve"> </w:t>
      </w:r>
    </w:p>
    <w:p w14:paraId="062368C8" w14:textId="77777777" w:rsidR="003D3F83" w:rsidRDefault="003D3F83" w:rsidP="003D3F83">
      <w:pPr>
        <w:numPr>
          <w:ilvl w:val="0"/>
          <w:numId w:val="58"/>
        </w:numPr>
        <w:tabs>
          <w:tab w:val="left" w:pos="284"/>
        </w:tabs>
        <w:suppressAutoHyphens/>
        <w:spacing w:after="0" w:line="257" w:lineRule="auto"/>
        <w:ind w:left="284" w:hanging="284"/>
        <w:rPr>
          <w:rFonts w:eastAsia="Palatino Linotype" w:cs="Arial"/>
          <w:bCs/>
          <w:sz w:val="22"/>
          <w:szCs w:val="22"/>
          <w:lang w:eastAsia="ar-SA"/>
        </w:rPr>
      </w:pPr>
      <w:r>
        <w:rPr>
          <w:rFonts w:eastAsia="Palatino Linotype" w:cs="Arial"/>
          <w:bCs/>
          <w:sz w:val="22"/>
          <w:szCs w:val="22"/>
          <w:lang w:eastAsia="ar-SA"/>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17776260" w14:textId="77777777" w:rsidR="003D3F83" w:rsidRDefault="003D3F83" w:rsidP="003D3F83">
      <w:pPr>
        <w:numPr>
          <w:ilvl w:val="0"/>
          <w:numId w:val="58"/>
        </w:numPr>
        <w:tabs>
          <w:tab w:val="left" w:pos="284"/>
        </w:tabs>
        <w:suppressAutoHyphens/>
        <w:spacing w:after="0" w:line="257" w:lineRule="auto"/>
        <w:ind w:left="284" w:hanging="284"/>
        <w:rPr>
          <w:rFonts w:eastAsia="Palatino Linotype" w:cs="Arial"/>
          <w:bCs/>
          <w:sz w:val="22"/>
          <w:szCs w:val="22"/>
          <w:lang w:eastAsia="ar-SA"/>
        </w:rPr>
      </w:pPr>
      <w:r>
        <w:rPr>
          <w:rFonts w:eastAsia="Times New Roman" w:cs="Arial"/>
          <w:sz w:val="22"/>
          <w:szCs w:val="22"/>
          <w:lang w:eastAsia="ar-SA"/>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5A05CCAC" w14:textId="77777777" w:rsidR="003D3F83" w:rsidRDefault="003D3F83" w:rsidP="003D3F83">
      <w:pPr>
        <w:numPr>
          <w:ilvl w:val="0"/>
          <w:numId w:val="58"/>
        </w:numPr>
        <w:tabs>
          <w:tab w:val="left" w:pos="284"/>
        </w:tabs>
        <w:suppressAutoHyphens/>
        <w:spacing w:after="0" w:line="257" w:lineRule="auto"/>
        <w:ind w:left="284" w:hanging="284"/>
        <w:rPr>
          <w:rFonts w:eastAsia="Palatino Linotype" w:cs="Arial"/>
          <w:bCs/>
          <w:sz w:val="22"/>
          <w:szCs w:val="22"/>
          <w:lang w:eastAsia="ar-SA"/>
        </w:rPr>
      </w:pPr>
      <w:r>
        <w:rPr>
          <w:rFonts w:eastAsia="Verdana" w:cs="Arial"/>
          <w:sz w:val="22"/>
          <w:szCs w:val="22"/>
          <w:lang w:eastAsia="zh-CN"/>
        </w:rPr>
        <w:t>Wykonawca nie może dokonywać cesji wierzytelności wynikających z umowy, ani dokonywać jakiejkolwiek innej czynności prawnej skutkującej zmianą wierzyciela Zamawiającego, bez uprzedniej zgody Zamawiającego, pod rygorem nieważności. Strony zgodnie postanawiają, że dyspozycja dokonania płatności na rachunek bankowy, którego posiadaczem jest podmiot inny niż Wykonawca jest zmianą wierzyciela w rozumieniu niniejszej umowy.</w:t>
      </w:r>
    </w:p>
    <w:p w14:paraId="2B89CD7C" w14:textId="77777777" w:rsidR="003D3F83" w:rsidRDefault="003D3F83" w:rsidP="003D3F83">
      <w:pPr>
        <w:keepNext/>
        <w:keepLines/>
        <w:suppressAutoHyphens/>
        <w:spacing w:before="240" w:after="120" w:line="240" w:lineRule="auto"/>
        <w:jc w:val="center"/>
        <w:rPr>
          <w:rFonts w:eastAsia="Cambria Math" w:cs="Arial"/>
          <w:b/>
          <w:sz w:val="22"/>
          <w:szCs w:val="22"/>
          <w:lang w:eastAsia="zh-CN"/>
        </w:rPr>
      </w:pPr>
    </w:p>
    <w:p w14:paraId="609CD035"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14</w:t>
      </w:r>
    </w:p>
    <w:p w14:paraId="7AEC6A00" w14:textId="77777777" w:rsidR="003D3F83" w:rsidRDefault="003D3F83" w:rsidP="003D3F83">
      <w:pPr>
        <w:suppressAutoHyphens/>
        <w:spacing w:before="60" w:after="160"/>
        <w:rPr>
          <w:color w:val="FF0000"/>
        </w:rPr>
      </w:pPr>
      <w:r>
        <w:rPr>
          <w:rFonts w:eastAsia="Cambria Math" w:cs="Arial"/>
          <w:color w:val="FF0000"/>
          <w:sz w:val="22"/>
          <w:szCs w:val="22"/>
          <w:lang w:eastAsia="zh-CN"/>
        </w:rPr>
        <w:t>Integralną część umowy stanowią:</w:t>
      </w:r>
    </w:p>
    <w:p w14:paraId="5AAB7FA7" w14:textId="77777777" w:rsidR="003D3F83" w:rsidRDefault="003D3F83" w:rsidP="003D3F83">
      <w:pPr>
        <w:numPr>
          <w:ilvl w:val="0"/>
          <w:numId w:val="50"/>
        </w:numPr>
        <w:tabs>
          <w:tab w:val="left" w:pos="720"/>
        </w:tabs>
        <w:suppressAutoHyphens/>
        <w:spacing w:before="60" w:after="0" w:line="257" w:lineRule="auto"/>
        <w:rPr>
          <w:color w:val="FF0000"/>
        </w:rPr>
      </w:pPr>
      <w:r>
        <w:rPr>
          <w:rFonts w:eastAsia="Cambria Math" w:cs="Arial"/>
          <w:color w:val="FF0000"/>
          <w:sz w:val="22"/>
          <w:szCs w:val="22"/>
          <w:lang w:eastAsia="zh-CN"/>
        </w:rPr>
        <w:t>oferta zał. nr 1</w:t>
      </w:r>
    </w:p>
    <w:p w14:paraId="004D1B0A" w14:textId="77777777" w:rsidR="003D3F83" w:rsidRDefault="003D3F83" w:rsidP="003D3F83">
      <w:pPr>
        <w:numPr>
          <w:ilvl w:val="0"/>
          <w:numId w:val="50"/>
        </w:numPr>
        <w:tabs>
          <w:tab w:val="left" w:pos="720"/>
        </w:tabs>
        <w:suppressAutoHyphens/>
        <w:spacing w:before="60" w:after="0" w:line="257" w:lineRule="auto"/>
        <w:rPr>
          <w:color w:val="FF0000"/>
        </w:rPr>
      </w:pPr>
      <w:r>
        <w:rPr>
          <w:rFonts w:eastAsia="Cambria Math" w:cs="Arial"/>
          <w:color w:val="FF0000"/>
          <w:sz w:val="22"/>
          <w:szCs w:val="22"/>
          <w:lang w:eastAsia="zh-CN"/>
        </w:rPr>
        <w:t>SWZ zał. nr 2</w:t>
      </w:r>
    </w:p>
    <w:p w14:paraId="2912FB4B"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15</w:t>
      </w:r>
    </w:p>
    <w:p w14:paraId="583F299D" w14:textId="77777777" w:rsidR="003D3F83" w:rsidRDefault="003D3F83" w:rsidP="003D3F83">
      <w:pPr>
        <w:suppressAutoHyphens/>
        <w:spacing w:after="160"/>
        <w:rPr>
          <w:rFonts w:eastAsia="Cambria Math" w:cs="Arial"/>
          <w:b/>
          <w:sz w:val="22"/>
          <w:szCs w:val="22"/>
          <w:lang w:eastAsia="zh-CN"/>
        </w:rPr>
      </w:pPr>
      <w:r>
        <w:rPr>
          <w:rFonts w:eastAsia="Cambria Math" w:cs="Arial"/>
          <w:sz w:val="22"/>
          <w:szCs w:val="22"/>
          <w:lang w:eastAsia="zh-CN"/>
        </w:rPr>
        <w:t xml:space="preserve">W sprawach nie uregulowanych w niniejszej Umowie stosuje się przepisy Kodeksu Cywilnego i ustawy Prawo zamówień publicznych. </w:t>
      </w:r>
    </w:p>
    <w:p w14:paraId="0A2C4B33" w14:textId="77777777" w:rsidR="003D3F83" w:rsidRDefault="003D3F83" w:rsidP="003D3F83">
      <w:pPr>
        <w:keepNext/>
        <w:keepLines/>
        <w:suppressAutoHyphens/>
        <w:spacing w:before="240" w:after="120" w:line="240" w:lineRule="auto"/>
        <w:jc w:val="center"/>
        <w:rPr>
          <w:rFonts w:eastAsia="Cambria Math" w:cs="Arial"/>
          <w:sz w:val="22"/>
          <w:szCs w:val="22"/>
          <w:lang w:eastAsia="zh-CN"/>
        </w:rPr>
      </w:pPr>
      <w:r>
        <w:rPr>
          <w:rFonts w:eastAsia="Cambria Math" w:cs="Arial"/>
          <w:b/>
          <w:sz w:val="22"/>
          <w:szCs w:val="22"/>
          <w:lang w:eastAsia="zh-CN"/>
        </w:rPr>
        <w:t>§ 16</w:t>
      </w:r>
    </w:p>
    <w:p w14:paraId="604D8ADD" w14:textId="77777777" w:rsidR="003D3F83" w:rsidRDefault="003D3F83" w:rsidP="003D3F83">
      <w:pPr>
        <w:keepNext/>
        <w:keepLines/>
        <w:suppressAutoHyphens/>
        <w:spacing w:before="120" w:after="160"/>
        <w:rPr>
          <w:rFonts w:eastAsia="Cambria Math" w:cs="Arial"/>
          <w:b/>
          <w:sz w:val="22"/>
          <w:szCs w:val="22"/>
          <w:lang w:eastAsia="zh-CN"/>
        </w:rPr>
      </w:pPr>
      <w:r>
        <w:rPr>
          <w:rFonts w:eastAsia="Cambria Math" w:cs="Arial"/>
          <w:sz w:val="22"/>
          <w:szCs w:val="22"/>
          <w:lang w:eastAsia="zh-CN"/>
        </w:rPr>
        <w:t>Umowę sporządzono w wersji elektronicznej/dwóch jednobrzmiących egzemplarzach, po jednym dla każdej ze stron.</w:t>
      </w:r>
    </w:p>
    <w:p w14:paraId="19D527FD" w14:textId="77777777" w:rsidR="003D3F83" w:rsidRDefault="003D3F83" w:rsidP="003D3F83">
      <w:pPr>
        <w:tabs>
          <w:tab w:val="center" w:pos="1985"/>
          <w:tab w:val="center" w:pos="7371"/>
        </w:tabs>
        <w:suppressAutoHyphens/>
        <w:spacing w:before="720" w:after="0" w:line="240" w:lineRule="auto"/>
        <w:jc w:val="left"/>
        <w:rPr>
          <w:rFonts w:eastAsia="Times New Roman" w:cs="Arial"/>
          <w:color w:val="FF0000"/>
          <w:sz w:val="22"/>
          <w:szCs w:val="22"/>
          <w:lang w:eastAsia="ar-SA"/>
        </w:rPr>
      </w:pPr>
      <w:r>
        <w:rPr>
          <w:rFonts w:eastAsia="Cambria Math" w:cs="Arial"/>
          <w:b/>
          <w:sz w:val="22"/>
          <w:szCs w:val="22"/>
          <w:lang w:eastAsia="zh-CN"/>
        </w:rPr>
        <w:tab/>
        <w:t xml:space="preserve">Zamawiający   </w:t>
      </w:r>
      <w:r>
        <w:rPr>
          <w:rFonts w:eastAsia="Cambria Math" w:cs="Arial"/>
          <w:b/>
          <w:sz w:val="22"/>
          <w:szCs w:val="22"/>
          <w:lang w:eastAsia="zh-CN"/>
        </w:rPr>
        <w:tab/>
        <w:t>Wykonawca</w:t>
      </w:r>
    </w:p>
    <w:p w14:paraId="216BD760" w14:textId="77777777" w:rsidR="003D3F83" w:rsidRDefault="003D3F83" w:rsidP="003D3F83">
      <w:pPr>
        <w:suppressAutoHyphens/>
        <w:spacing w:after="0"/>
        <w:rPr>
          <w:rFonts w:eastAsia="Courier New" w:cs="Arial"/>
          <w:b/>
          <w:sz w:val="22"/>
          <w:szCs w:val="22"/>
          <w:lang w:eastAsia="zh-CN"/>
        </w:rPr>
      </w:pPr>
      <w:r>
        <w:br w:type="page"/>
      </w:r>
    </w:p>
    <w:p w14:paraId="42C54D90" w14:textId="79CDE0F7" w:rsidR="001C5A95" w:rsidRPr="00C72A0E" w:rsidRDefault="00270E6E">
      <w:pPr>
        <w:suppressAutoHyphens/>
        <w:spacing w:after="480" w:line="240" w:lineRule="auto"/>
        <w:jc w:val="right"/>
        <w:rPr>
          <w:rFonts w:cs="Arial"/>
          <w:sz w:val="22"/>
          <w:szCs w:val="22"/>
        </w:rPr>
      </w:pPr>
      <w:r w:rsidRPr="00C72A0E">
        <w:rPr>
          <w:rFonts w:cs="Arial"/>
          <w:b/>
          <w:sz w:val="22"/>
          <w:szCs w:val="22"/>
        </w:rPr>
        <w:lastRenderedPageBreak/>
        <w:t xml:space="preserve">Załącznik Nr </w:t>
      </w:r>
      <w:r w:rsidR="003D3F83">
        <w:rPr>
          <w:rFonts w:cs="Arial"/>
          <w:b/>
          <w:sz w:val="22"/>
          <w:szCs w:val="22"/>
        </w:rPr>
        <w:t>4</w:t>
      </w:r>
      <w:r w:rsidRPr="00C72A0E">
        <w:rPr>
          <w:rFonts w:cs="Arial"/>
          <w:b/>
          <w:sz w:val="22"/>
          <w:szCs w:val="22"/>
        </w:rPr>
        <w:t xml:space="preserve"> do SWZ, znak sprawy HP.270.</w:t>
      </w:r>
      <w:r w:rsidR="000F093B">
        <w:rPr>
          <w:rFonts w:cs="Arial"/>
          <w:b/>
          <w:sz w:val="22"/>
          <w:szCs w:val="22"/>
        </w:rPr>
        <w:t>11</w:t>
      </w:r>
      <w:r w:rsidRPr="00C72A0E">
        <w:rPr>
          <w:rFonts w:cs="Arial"/>
          <w:b/>
          <w:sz w:val="22"/>
          <w:szCs w:val="22"/>
        </w:rPr>
        <w:t>.2026</w:t>
      </w:r>
    </w:p>
    <w:p w14:paraId="30570E79" w14:textId="77777777" w:rsidR="001C5A95" w:rsidRPr="00C72A0E" w:rsidRDefault="001C5A95">
      <w:pPr>
        <w:suppressAutoHyphens/>
        <w:spacing w:after="0" w:line="240" w:lineRule="auto"/>
        <w:jc w:val="right"/>
        <w:rPr>
          <w:rFonts w:eastAsia="Mangal" w:cs="Arial"/>
          <w:b/>
          <w:sz w:val="22"/>
          <w:szCs w:val="22"/>
        </w:rPr>
      </w:pPr>
    </w:p>
    <w:p w14:paraId="16D2FCD2" w14:textId="77777777" w:rsidR="001C5A95" w:rsidRPr="00C72A0E" w:rsidRDefault="00270E6E">
      <w:pPr>
        <w:keepNext/>
        <w:suppressAutoHyphens/>
        <w:spacing w:line="360" w:lineRule="auto"/>
        <w:jc w:val="center"/>
        <w:outlineLvl w:val="3"/>
        <w:rPr>
          <w:rFonts w:eastAsia="Courier New" w:cs="Arial"/>
          <w:b/>
          <w:bCs/>
          <w:sz w:val="22"/>
          <w:szCs w:val="22"/>
        </w:rPr>
      </w:pPr>
      <w:r w:rsidRPr="00C72A0E">
        <w:rPr>
          <w:rFonts w:eastAsia="Courier New" w:cs="Arial"/>
          <w:b/>
          <w:bCs/>
          <w:sz w:val="22"/>
          <w:szCs w:val="22"/>
        </w:rPr>
        <w:t>WZÓR ZOBOWIĄZANIA INNEGO PODMIOTU</w:t>
      </w:r>
    </w:p>
    <w:p w14:paraId="3739B4FE" w14:textId="77777777" w:rsidR="001C5A95" w:rsidRPr="00C72A0E" w:rsidRDefault="00270E6E">
      <w:pPr>
        <w:suppressAutoHyphens/>
        <w:spacing w:before="240" w:after="0" w:line="240" w:lineRule="auto"/>
        <w:rPr>
          <w:rFonts w:eastAsia="Courier New" w:cs="Arial"/>
          <w:sz w:val="22"/>
          <w:szCs w:val="22"/>
        </w:rPr>
      </w:pPr>
      <w:r w:rsidRPr="00C72A0E">
        <w:rPr>
          <w:rFonts w:eastAsia="Courier New" w:cs="Arial"/>
          <w:sz w:val="22"/>
          <w:szCs w:val="22"/>
        </w:rPr>
        <w:t>…………........................................................</w:t>
      </w:r>
    </w:p>
    <w:p w14:paraId="3BE150A9" w14:textId="77777777" w:rsidR="001C5A95" w:rsidRPr="00C72A0E" w:rsidRDefault="00270E6E">
      <w:pPr>
        <w:suppressAutoHyphens/>
        <w:spacing w:after="0" w:line="240" w:lineRule="auto"/>
        <w:ind w:firstLine="708"/>
        <w:rPr>
          <w:rFonts w:eastAsia="Courier New" w:cs="Arial"/>
          <w:i/>
          <w:sz w:val="22"/>
          <w:szCs w:val="22"/>
        </w:rPr>
      </w:pPr>
      <w:r w:rsidRPr="00C72A0E">
        <w:rPr>
          <w:rFonts w:eastAsia="Courier New" w:cs="Arial"/>
          <w:i/>
          <w:sz w:val="22"/>
          <w:szCs w:val="22"/>
        </w:rPr>
        <w:t>(nazwa Podmiotu)</w:t>
      </w:r>
    </w:p>
    <w:p w14:paraId="4DE03BCF" w14:textId="77777777" w:rsidR="001C5A95" w:rsidRPr="00C72A0E" w:rsidRDefault="00270E6E">
      <w:pPr>
        <w:suppressAutoHyphens/>
        <w:spacing w:before="240" w:after="0" w:line="240" w:lineRule="auto"/>
        <w:rPr>
          <w:rFonts w:eastAsia="Courier New" w:cs="Arial"/>
          <w:sz w:val="22"/>
          <w:szCs w:val="22"/>
        </w:rPr>
      </w:pPr>
      <w:r w:rsidRPr="00C72A0E">
        <w:rPr>
          <w:rFonts w:eastAsia="Courier New" w:cs="Arial"/>
          <w:sz w:val="22"/>
          <w:szCs w:val="22"/>
        </w:rPr>
        <w:t>…………........................................................</w:t>
      </w:r>
    </w:p>
    <w:p w14:paraId="2E635AED" w14:textId="77777777" w:rsidR="001C5A95" w:rsidRPr="00C72A0E" w:rsidRDefault="00270E6E">
      <w:pPr>
        <w:suppressAutoHyphens/>
        <w:spacing w:after="0" w:line="240" w:lineRule="auto"/>
        <w:ind w:firstLine="708"/>
        <w:rPr>
          <w:rFonts w:eastAsia="Courier New" w:cs="Arial"/>
          <w:i/>
          <w:sz w:val="22"/>
          <w:szCs w:val="22"/>
        </w:rPr>
      </w:pPr>
      <w:r w:rsidRPr="00C72A0E">
        <w:rPr>
          <w:rFonts w:eastAsia="Courier New" w:cs="Arial"/>
          <w:i/>
          <w:sz w:val="22"/>
          <w:szCs w:val="22"/>
        </w:rPr>
        <w:t xml:space="preserve"> (adres Podmiotu) </w:t>
      </w:r>
    </w:p>
    <w:p w14:paraId="34A41110" w14:textId="3EB068F1" w:rsidR="001C5A95" w:rsidRPr="00C72A0E" w:rsidRDefault="00270E6E">
      <w:pPr>
        <w:suppressAutoHyphens/>
        <w:spacing w:before="240" w:line="360" w:lineRule="auto"/>
        <w:rPr>
          <w:rFonts w:eastAsia="Courier New" w:cs="Arial"/>
          <w:sz w:val="22"/>
          <w:szCs w:val="22"/>
        </w:rPr>
      </w:pPr>
      <w:r w:rsidRPr="00C72A0E">
        <w:rPr>
          <w:rFonts w:eastAsia="Tahoma" w:cs="Arial"/>
          <w:sz w:val="22"/>
          <w:szCs w:val="22"/>
        </w:rPr>
        <w:t xml:space="preserve">Dotyczy postępowania o udzielenie zamówienia publicznego </w:t>
      </w:r>
      <w:r w:rsidRPr="00C72A0E">
        <w:rPr>
          <w:rFonts w:eastAsia="Courier New" w:cs="Arial"/>
          <w:sz w:val="22"/>
          <w:szCs w:val="22"/>
        </w:rPr>
        <w:t>pn.</w:t>
      </w:r>
      <w:r w:rsidRPr="00C72A0E">
        <w:rPr>
          <w:rFonts w:eastAsia="Courier New" w:cs="Arial"/>
          <w:b/>
          <w:i/>
          <w:sz w:val="22"/>
          <w:szCs w:val="22"/>
        </w:rPr>
        <w:t xml:space="preserve"> „</w:t>
      </w:r>
      <w:r w:rsidR="008A2D70" w:rsidRPr="00C72A0E">
        <w:rPr>
          <w:rFonts w:eastAsia="Courier New" w:cs="Arial"/>
          <w:b/>
          <w:bCs/>
          <w:sz w:val="22"/>
          <w:szCs w:val="22"/>
        </w:rPr>
        <w:t>Płytki do cechowania drewna</w:t>
      </w:r>
      <w:r w:rsidRPr="00C72A0E">
        <w:rPr>
          <w:rFonts w:eastAsia="Courier New" w:cs="Arial"/>
          <w:b/>
          <w:i/>
          <w:sz w:val="22"/>
          <w:szCs w:val="22"/>
        </w:rPr>
        <w:t xml:space="preserve">” </w:t>
      </w:r>
      <w:r w:rsidRPr="00C72A0E">
        <w:rPr>
          <w:rFonts w:eastAsia="Courier New" w:cs="Arial"/>
          <w:sz w:val="22"/>
          <w:szCs w:val="22"/>
        </w:rPr>
        <w:t xml:space="preserve">znak sprawy </w:t>
      </w:r>
      <w:r w:rsidRPr="00C72A0E">
        <w:rPr>
          <w:rFonts w:eastAsia="Courier New" w:cs="Arial"/>
          <w:b/>
          <w:bCs/>
          <w:sz w:val="22"/>
          <w:szCs w:val="22"/>
        </w:rPr>
        <w:t>HP.270.</w:t>
      </w:r>
      <w:r w:rsidR="008A2D70" w:rsidRPr="00C72A0E">
        <w:rPr>
          <w:rFonts w:eastAsia="Courier New" w:cs="Arial"/>
          <w:b/>
          <w:bCs/>
          <w:sz w:val="22"/>
          <w:szCs w:val="22"/>
        </w:rPr>
        <w:t>11</w:t>
      </w:r>
      <w:r w:rsidRPr="00C72A0E">
        <w:rPr>
          <w:rFonts w:eastAsia="Courier New" w:cs="Arial"/>
          <w:b/>
          <w:bCs/>
          <w:sz w:val="22"/>
          <w:szCs w:val="22"/>
        </w:rPr>
        <w:t>.2026</w:t>
      </w:r>
    </w:p>
    <w:p w14:paraId="152F59EC" w14:textId="77777777" w:rsidR="001C5A95" w:rsidRPr="00C72A0E" w:rsidRDefault="00270E6E">
      <w:pPr>
        <w:suppressAutoHyphens/>
        <w:spacing w:line="360" w:lineRule="auto"/>
        <w:rPr>
          <w:rFonts w:eastAsia="Courier New" w:cs="Arial"/>
          <w:b/>
          <w:sz w:val="22"/>
          <w:szCs w:val="22"/>
        </w:rPr>
      </w:pPr>
      <w:r w:rsidRPr="00C72A0E">
        <w:rPr>
          <w:rFonts w:eastAsia="Courier New" w:cs="Arial"/>
          <w:sz w:val="22"/>
          <w:szCs w:val="22"/>
        </w:rPr>
        <w:t>Działając na podstawie art. 118 ustawy z dnia 11 września 2019 r. - Prawo zamówień publicznych (</w:t>
      </w:r>
      <w:proofErr w:type="spellStart"/>
      <w:r w:rsidRPr="00C72A0E">
        <w:rPr>
          <w:rFonts w:eastAsia="Courier New" w:cs="Arial"/>
          <w:sz w:val="22"/>
          <w:szCs w:val="22"/>
        </w:rPr>
        <w:t>t.j</w:t>
      </w:r>
      <w:proofErr w:type="spellEnd"/>
      <w:r w:rsidRPr="00C72A0E">
        <w:rPr>
          <w:rFonts w:eastAsia="Courier New" w:cs="Arial"/>
          <w:sz w:val="22"/>
          <w:szCs w:val="22"/>
        </w:rPr>
        <w:t xml:space="preserve">. Dz.U.2024 poz. 1320 ze zm.) </w:t>
      </w:r>
      <w:r w:rsidRPr="00C72A0E">
        <w:rPr>
          <w:rFonts w:eastAsia="Courier New" w:cs="Arial"/>
          <w:b/>
          <w:sz w:val="22"/>
          <w:szCs w:val="22"/>
        </w:rPr>
        <w:t>OŚWIADCZAMY</w:t>
      </w:r>
      <w:r w:rsidRPr="00C72A0E">
        <w:rPr>
          <w:rFonts w:eastAsia="Courier New" w:cs="Arial"/>
          <w:sz w:val="22"/>
          <w:szCs w:val="22"/>
        </w:rPr>
        <w:t>, iż zobowiązujemy się do oddania Wykonawcy, tj. …………………………... z siedzibą w ……………………………, do dyspozycji niezbędne zasoby na potrzeby realizacji ww. zamówienia w zakresie</w:t>
      </w:r>
      <w:r w:rsidRPr="00C72A0E">
        <w:rPr>
          <w:rFonts w:eastAsia="Courier New" w:cs="Arial"/>
          <w:b/>
          <w:sz w:val="22"/>
          <w:szCs w:val="22"/>
        </w:rPr>
        <w:t xml:space="preserve"> </w:t>
      </w:r>
      <w:r w:rsidRPr="00C72A0E">
        <w:rPr>
          <w:rFonts w:eastAsia="Courier New" w:cs="Arial"/>
          <w:b/>
          <w:i/>
          <w:sz w:val="22"/>
          <w:szCs w:val="22"/>
        </w:rPr>
        <w:t>[zdolności technicznych lub zawodowych lub sytuacji finansowej lub ekonomicznej – należy dostosować do określonych w SWZ warunków]</w:t>
      </w:r>
    </w:p>
    <w:p w14:paraId="549974AC" w14:textId="77777777" w:rsidR="001C5A95" w:rsidRPr="00C72A0E" w:rsidRDefault="00270E6E">
      <w:pPr>
        <w:suppressAutoHyphens/>
        <w:spacing w:line="360" w:lineRule="auto"/>
        <w:ind w:firstLine="284"/>
        <w:rPr>
          <w:rFonts w:eastAsia="Courier New" w:cs="Arial"/>
          <w:sz w:val="22"/>
          <w:szCs w:val="22"/>
        </w:rPr>
      </w:pPr>
      <w:r w:rsidRPr="00C72A0E">
        <w:rPr>
          <w:rFonts w:eastAsia="Courier New" w:cs="Arial"/>
          <w:sz w:val="22"/>
          <w:szCs w:val="22"/>
        </w:rPr>
        <w:t>Mając na uwadze powyższe, wskazujemy następujące informacje:</w:t>
      </w:r>
    </w:p>
    <w:p w14:paraId="1E1DBE55" w14:textId="77777777" w:rsidR="001C5A95" w:rsidRPr="00C72A0E" w:rsidRDefault="00270E6E">
      <w:pPr>
        <w:numPr>
          <w:ilvl w:val="0"/>
          <w:numId w:val="3"/>
        </w:numPr>
        <w:suppressAutoHyphens/>
        <w:spacing w:before="120" w:after="0" w:line="360" w:lineRule="auto"/>
        <w:ind w:left="714" w:hanging="430"/>
        <w:rPr>
          <w:rFonts w:eastAsia="Courier New" w:cs="Arial"/>
          <w:sz w:val="22"/>
          <w:szCs w:val="22"/>
        </w:rPr>
      </w:pPr>
      <w:r w:rsidRPr="00C72A0E">
        <w:rPr>
          <w:rFonts w:eastAsia="Courier New" w:cs="Arial"/>
          <w:sz w:val="22"/>
          <w:szCs w:val="22"/>
        </w:rPr>
        <w:t xml:space="preserve">zakres udostępnianych przez nas zasobów: </w:t>
      </w:r>
    </w:p>
    <w:p w14:paraId="761B802B" w14:textId="77777777" w:rsidR="001C5A95" w:rsidRPr="00C72A0E" w:rsidRDefault="00270E6E">
      <w:pPr>
        <w:suppressAutoHyphens/>
        <w:spacing w:line="360" w:lineRule="auto"/>
        <w:ind w:left="426" w:firstLine="282"/>
        <w:rPr>
          <w:rFonts w:eastAsia="Courier New" w:cs="Arial"/>
          <w:sz w:val="22"/>
          <w:szCs w:val="22"/>
        </w:rPr>
      </w:pPr>
      <w:r w:rsidRPr="00C72A0E">
        <w:rPr>
          <w:rFonts w:eastAsia="Courier New" w:cs="Arial"/>
          <w:sz w:val="22"/>
          <w:szCs w:val="22"/>
        </w:rPr>
        <w:t>…………………………………………………………………………………………………..</w:t>
      </w:r>
    </w:p>
    <w:p w14:paraId="1810E1CB" w14:textId="77777777" w:rsidR="001C5A95" w:rsidRPr="00C72A0E" w:rsidRDefault="00270E6E">
      <w:pPr>
        <w:numPr>
          <w:ilvl w:val="0"/>
          <w:numId w:val="3"/>
        </w:numPr>
        <w:suppressAutoHyphens/>
        <w:spacing w:after="0" w:line="360" w:lineRule="auto"/>
        <w:ind w:hanging="433"/>
        <w:rPr>
          <w:rFonts w:eastAsia="Courier New" w:cs="Arial"/>
          <w:sz w:val="22"/>
          <w:szCs w:val="22"/>
        </w:rPr>
      </w:pPr>
      <w:r w:rsidRPr="00C72A0E">
        <w:rPr>
          <w:rFonts w:eastAsia="Courier New" w:cs="Arial"/>
          <w:sz w:val="22"/>
          <w:szCs w:val="22"/>
        </w:rPr>
        <w:t>sposób i okres udostępniania i wykorzystania naszych zasobów przy wykonywaniu przedmiotowego zamówienia:</w:t>
      </w:r>
    </w:p>
    <w:p w14:paraId="5AB2D913" w14:textId="77777777" w:rsidR="001C5A95" w:rsidRPr="00C72A0E" w:rsidRDefault="00270E6E">
      <w:pPr>
        <w:suppressAutoHyphens/>
        <w:spacing w:line="360" w:lineRule="auto"/>
        <w:ind w:left="717"/>
        <w:contextualSpacing/>
        <w:rPr>
          <w:rFonts w:eastAsia="Courier New" w:cs="Arial"/>
          <w:sz w:val="22"/>
          <w:szCs w:val="22"/>
        </w:rPr>
      </w:pPr>
      <w:r w:rsidRPr="00C72A0E">
        <w:rPr>
          <w:rFonts w:eastAsia="Courier New" w:cs="Arial"/>
          <w:sz w:val="22"/>
          <w:szCs w:val="22"/>
        </w:rPr>
        <w:t>…………………………………………………………………………………………………..</w:t>
      </w:r>
    </w:p>
    <w:p w14:paraId="1A3E8DD0" w14:textId="77777777" w:rsidR="001C5A95" w:rsidRPr="00C72A0E" w:rsidRDefault="00270E6E">
      <w:pPr>
        <w:numPr>
          <w:ilvl w:val="0"/>
          <w:numId w:val="3"/>
        </w:numPr>
        <w:suppressAutoHyphens/>
        <w:spacing w:after="0" w:line="360" w:lineRule="auto"/>
        <w:ind w:hanging="433"/>
        <w:rPr>
          <w:rFonts w:eastAsia="Courier New" w:cs="Arial"/>
          <w:sz w:val="22"/>
          <w:szCs w:val="22"/>
        </w:rPr>
      </w:pPr>
      <w:r w:rsidRPr="00C72A0E">
        <w:rPr>
          <w:rFonts w:eastAsia="Courier New" w:cs="Arial"/>
          <w:sz w:val="22"/>
          <w:szCs w:val="22"/>
        </w:rPr>
        <w:t>zakres realizacji przedmiotowego zamówienia przez podmiot udostępniający potencjał</w:t>
      </w:r>
      <w:r w:rsidRPr="00C72A0E">
        <w:rPr>
          <w:rStyle w:val="Odwoanieprzypisudolnego"/>
          <w:rFonts w:eastAsia="Courier New" w:cs="Arial"/>
          <w:sz w:val="22"/>
          <w:szCs w:val="22"/>
        </w:rPr>
        <w:footnoteReference w:id="54"/>
      </w:r>
      <w:r w:rsidRPr="00C72A0E">
        <w:rPr>
          <w:rFonts w:eastAsia="Courier New" w:cs="Arial"/>
          <w:sz w:val="22"/>
          <w:szCs w:val="22"/>
        </w:rPr>
        <w:t xml:space="preserve">: </w:t>
      </w:r>
    </w:p>
    <w:p w14:paraId="6CD32B38" w14:textId="77777777" w:rsidR="001C5A95" w:rsidRPr="00C72A0E" w:rsidRDefault="00270E6E">
      <w:pPr>
        <w:suppressAutoHyphens/>
        <w:spacing w:line="360" w:lineRule="auto"/>
        <w:ind w:left="717"/>
        <w:contextualSpacing/>
        <w:rPr>
          <w:rFonts w:eastAsia="Courier New" w:cs="Arial"/>
          <w:sz w:val="22"/>
          <w:szCs w:val="22"/>
        </w:rPr>
      </w:pPr>
      <w:r w:rsidRPr="00C72A0E">
        <w:rPr>
          <w:rFonts w:eastAsia="Courier New" w:cs="Arial"/>
          <w:sz w:val="22"/>
          <w:szCs w:val="22"/>
        </w:rPr>
        <w:t>………….……………………………………………………………………………………….</w:t>
      </w:r>
    </w:p>
    <w:p w14:paraId="7C2DE832" w14:textId="77777777" w:rsidR="001C5A95" w:rsidRPr="00C72A0E" w:rsidRDefault="001C5A95">
      <w:pPr>
        <w:tabs>
          <w:tab w:val="left" w:pos="-7513"/>
        </w:tabs>
        <w:suppressAutoHyphens/>
        <w:ind w:left="4678"/>
        <w:rPr>
          <w:rFonts w:eastAsia="Wingdings" w:cs="Arial"/>
          <w:b/>
          <w:sz w:val="22"/>
          <w:szCs w:val="22"/>
        </w:rPr>
      </w:pPr>
    </w:p>
    <w:p w14:paraId="0831B2E4" w14:textId="77777777" w:rsidR="001C5A95" w:rsidRPr="00C72A0E" w:rsidRDefault="00270E6E" w:rsidP="003D3F83">
      <w:pPr>
        <w:numPr>
          <w:ilvl w:val="0"/>
          <w:numId w:val="40"/>
        </w:numPr>
        <w:tabs>
          <w:tab w:val="left" w:pos="-7513"/>
        </w:tabs>
        <w:suppressAutoHyphens/>
        <w:ind w:left="4678" w:firstLine="0"/>
        <w:jc w:val="center"/>
        <w:rPr>
          <w:rFonts w:eastAsia="Wingdings" w:cs="Arial"/>
          <w:b/>
          <w:i/>
          <w:sz w:val="22"/>
          <w:szCs w:val="22"/>
        </w:rPr>
      </w:pPr>
      <w:r w:rsidRPr="00C72A0E">
        <w:rPr>
          <w:rFonts w:eastAsia="Wingdings" w:cs="Arial"/>
          <w:b/>
          <w:i/>
          <w:sz w:val="22"/>
          <w:szCs w:val="22"/>
        </w:rPr>
        <w:t>Kwalifikowany podpis elektroniczny osoby (osób) upoważnionej (upoważnionych) do reprezentowania podmiotu udostępniającego potencjał</w:t>
      </w:r>
    </w:p>
    <w:p w14:paraId="75A87784" w14:textId="77777777" w:rsidR="001C5A95" w:rsidRPr="00C72A0E" w:rsidRDefault="001C5A95">
      <w:pPr>
        <w:tabs>
          <w:tab w:val="left" w:pos="-7513"/>
        </w:tabs>
        <w:suppressAutoHyphens/>
        <w:ind w:left="4678"/>
        <w:rPr>
          <w:rFonts w:eastAsia="Wingdings" w:cs="Arial"/>
          <w:b/>
          <w:i/>
          <w:sz w:val="22"/>
          <w:szCs w:val="22"/>
        </w:rPr>
      </w:pPr>
    </w:p>
    <w:p w14:paraId="6A7E6771" w14:textId="10861174" w:rsidR="001C5A95" w:rsidRPr="00C72A0E" w:rsidRDefault="00270E6E">
      <w:pPr>
        <w:suppressAutoHyphens/>
        <w:spacing w:after="840"/>
        <w:jc w:val="right"/>
        <w:rPr>
          <w:rFonts w:eastAsia="Courier New" w:cs="Arial"/>
          <w:sz w:val="22"/>
          <w:szCs w:val="22"/>
        </w:rPr>
      </w:pPr>
      <w:r w:rsidRPr="00C72A0E">
        <w:rPr>
          <w:rFonts w:eastAsia="Mangal" w:cs="Arial"/>
          <w:b/>
          <w:sz w:val="22"/>
          <w:szCs w:val="22"/>
        </w:rPr>
        <w:lastRenderedPageBreak/>
        <w:t>Załącznik Nr 5 do SWZ, znak sprawy HP.270.</w:t>
      </w:r>
      <w:r w:rsidR="008A2D70" w:rsidRPr="00C72A0E">
        <w:rPr>
          <w:rFonts w:eastAsia="Mangal" w:cs="Arial"/>
          <w:b/>
          <w:sz w:val="22"/>
          <w:szCs w:val="22"/>
        </w:rPr>
        <w:t>11</w:t>
      </w:r>
      <w:r w:rsidRPr="00C72A0E">
        <w:rPr>
          <w:rFonts w:eastAsia="Mangal" w:cs="Arial"/>
          <w:b/>
          <w:sz w:val="22"/>
          <w:szCs w:val="22"/>
        </w:rPr>
        <w:t>.2026</w:t>
      </w:r>
    </w:p>
    <w:p w14:paraId="0E535982" w14:textId="77777777" w:rsidR="001C5A95" w:rsidRPr="00C72A0E" w:rsidRDefault="00270E6E">
      <w:pPr>
        <w:suppressAutoHyphens/>
        <w:spacing w:before="100" w:after="0"/>
        <w:jc w:val="center"/>
        <w:rPr>
          <w:rFonts w:eastAsia="Courier New" w:cs="Arial"/>
          <w:b/>
          <w:sz w:val="22"/>
          <w:szCs w:val="22"/>
        </w:rPr>
      </w:pPr>
      <w:r w:rsidRPr="00C72A0E">
        <w:rPr>
          <w:rFonts w:eastAsia="Courier New" w:cs="Arial"/>
          <w:b/>
          <w:sz w:val="22"/>
          <w:szCs w:val="22"/>
        </w:rPr>
        <w:t>Oświadczenie</w:t>
      </w:r>
    </w:p>
    <w:p w14:paraId="2E9D8294" w14:textId="77777777" w:rsidR="001C5A95" w:rsidRPr="00C72A0E" w:rsidRDefault="00270E6E">
      <w:pPr>
        <w:suppressAutoHyphens/>
        <w:spacing w:before="100" w:after="0"/>
        <w:jc w:val="center"/>
        <w:rPr>
          <w:rFonts w:eastAsia="Courier New" w:cs="Arial"/>
          <w:b/>
          <w:sz w:val="22"/>
          <w:szCs w:val="22"/>
        </w:rPr>
      </w:pPr>
      <w:r w:rsidRPr="00C72A0E">
        <w:rPr>
          <w:rFonts w:eastAsia="Courier New" w:cs="Arial"/>
          <w:b/>
          <w:sz w:val="22"/>
          <w:szCs w:val="22"/>
        </w:rPr>
        <w:t>o przynależności / braku przynależności do tej samej grupy kapitałowej</w:t>
      </w:r>
    </w:p>
    <w:p w14:paraId="6BA74400" w14:textId="77777777" w:rsidR="001C5A95" w:rsidRPr="00C72A0E" w:rsidRDefault="00270E6E">
      <w:pPr>
        <w:suppressAutoHyphens/>
        <w:spacing w:before="100" w:after="0"/>
        <w:rPr>
          <w:rFonts w:eastAsia="Courier New" w:cs="Arial"/>
          <w:sz w:val="22"/>
          <w:szCs w:val="22"/>
        </w:rPr>
      </w:pPr>
      <w:r w:rsidRPr="00C72A0E">
        <w:rPr>
          <w:rFonts w:eastAsia="Courier New" w:cs="Arial"/>
          <w:sz w:val="22"/>
          <w:szCs w:val="22"/>
        </w:rPr>
        <w:t xml:space="preserve">ZAMAWIAJĄCY: Skarb Państwa – Państwowe Gospodarstwo Leśne Lasy Państwowe - Zakład </w:t>
      </w:r>
    </w:p>
    <w:p w14:paraId="0AE8A4D8" w14:textId="77777777" w:rsidR="001C5A95" w:rsidRPr="00C72A0E" w:rsidRDefault="00270E6E">
      <w:pPr>
        <w:suppressAutoHyphens/>
        <w:spacing w:before="100" w:after="0"/>
        <w:rPr>
          <w:rFonts w:eastAsia="Courier New" w:cs="Arial"/>
          <w:b/>
          <w:sz w:val="22"/>
          <w:szCs w:val="22"/>
        </w:rPr>
      </w:pPr>
      <w:proofErr w:type="spellStart"/>
      <w:r w:rsidRPr="00C72A0E">
        <w:rPr>
          <w:rFonts w:eastAsia="Courier New" w:cs="Arial"/>
          <w:sz w:val="22"/>
          <w:szCs w:val="22"/>
        </w:rPr>
        <w:t>Produkcyjno</w:t>
      </w:r>
      <w:proofErr w:type="spellEnd"/>
      <w:r w:rsidRPr="00C72A0E">
        <w:rPr>
          <w:rFonts w:eastAsia="Courier New" w:cs="Arial"/>
          <w:sz w:val="22"/>
          <w:szCs w:val="22"/>
        </w:rPr>
        <w:t xml:space="preserve"> Usługowo Handlowy Lasów Państwowych w Olsztynie</w:t>
      </w:r>
    </w:p>
    <w:p w14:paraId="1A08BB3A" w14:textId="77777777" w:rsidR="001C5A95" w:rsidRPr="00C72A0E" w:rsidRDefault="00270E6E">
      <w:pPr>
        <w:suppressAutoHyphens/>
        <w:spacing w:after="0" w:line="240" w:lineRule="auto"/>
        <w:rPr>
          <w:rFonts w:eastAsia="Courier New" w:cs="Arial"/>
          <w:sz w:val="22"/>
          <w:szCs w:val="22"/>
        </w:rPr>
      </w:pPr>
      <w:r w:rsidRPr="00C72A0E">
        <w:rPr>
          <w:rFonts w:eastAsia="Courier New" w:cs="Arial"/>
          <w:b/>
          <w:sz w:val="22"/>
          <w:szCs w:val="22"/>
        </w:rPr>
        <w:t>WYKONAWCA:</w:t>
      </w:r>
      <w:r w:rsidRPr="00C72A0E">
        <w:rPr>
          <w:rFonts w:eastAsia="Courier New" w:cs="Arial"/>
          <w:sz w:val="22"/>
          <w:szCs w:val="22"/>
        </w:rPr>
        <w:t xml:space="preserve"> </w:t>
      </w:r>
    </w:p>
    <w:p w14:paraId="5C0361DB" w14:textId="77777777" w:rsidR="001C5A95" w:rsidRPr="00C72A0E" w:rsidRDefault="00270E6E">
      <w:pPr>
        <w:suppressAutoHyphens/>
        <w:spacing w:before="240" w:after="0" w:line="240" w:lineRule="auto"/>
        <w:rPr>
          <w:rFonts w:eastAsia="Courier New" w:cs="Arial"/>
          <w:sz w:val="22"/>
          <w:szCs w:val="22"/>
        </w:rPr>
      </w:pPr>
      <w:r w:rsidRPr="00C72A0E">
        <w:rPr>
          <w:rFonts w:eastAsia="Courier New" w:cs="Arial"/>
          <w:sz w:val="22"/>
          <w:szCs w:val="22"/>
        </w:rPr>
        <w:t xml:space="preserve">………………………………………………………………………………………………………..                           </w:t>
      </w:r>
    </w:p>
    <w:p w14:paraId="08CDFAD5" w14:textId="77777777" w:rsidR="001C5A95" w:rsidRPr="00C72A0E" w:rsidRDefault="00270E6E">
      <w:pPr>
        <w:suppressAutoHyphens/>
        <w:spacing w:after="0"/>
        <w:jc w:val="center"/>
        <w:rPr>
          <w:rFonts w:eastAsia="Courier New" w:cs="Arial"/>
          <w:sz w:val="22"/>
          <w:szCs w:val="22"/>
        </w:rPr>
      </w:pPr>
      <w:r w:rsidRPr="00C72A0E">
        <w:rPr>
          <w:rFonts w:eastAsia="Courier New" w:cs="Arial"/>
          <w:i/>
          <w:sz w:val="22"/>
          <w:szCs w:val="22"/>
        </w:rPr>
        <w:t>/nazwa (firma) wykonawcy z oznaczeniem formy prawnej wykonywanej działalności/</w:t>
      </w:r>
    </w:p>
    <w:p w14:paraId="611C82E9" w14:textId="77777777" w:rsidR="001C5A95" w:rsidRPr="00C72A0E" w:rsidRDefault="001C5A95">
      <w:pPr>
        <w:suppressAutoHyphens/>
        <w:spacing w:after="0"/>
        <w:rPr>
          <w:rFonts w:eastAsia="Courier New" w:cs="Arial"/>
          <w:sz w:val="22"/>
          <w:szCs w:val="22"/>
        </w:rPr>
      </w:pPr>
    </w:p>
    <w:p w14:paraId="1DD71411" w14:textId="4A60CB09" w:rsidR="001C5A95" w:rsidRPr="00C72A0E" w:rsidRDefault="00270E6E">
      <w:pPr>
        <w:suppressAutoHyphens/>
        <w:spacing w:after="0"/>
        <w:rPr>
          <w:rFonts w:eastAsia="Courier New" w:cs="Arial"/>
          <w:b/>
          <w:bCs/>
          <w:sz w:val="22"/>
          <w:szCs w:val="22"/>
        </w:rPr>
      </w:pPr>
      <w:r w:rsidRPr="00C72A0E">
        <w:rPr>
          <w:rFonts w:eastAsia="Courier New" w:cs="Arial"/>
          <w:sz w:val="22"/>
          <w:szCs w:val="22"/>
        </w:rPr>
        <w:t xml:space="preserve">Składając ofertę w postępowaniu o udzielenie zamówienia publicznego prowadzonym w trybie przetargu nieograniczonego pn. </w:t>
      </w:r>
      <w:r w:rsidRPr="00C72A0E">
        <w:rPr>
          <w:rFonts w:eastAsia="Courier New" w:cs="Arial"/>
          <w:b/>
          <w:sz w:val="22"/>
          <w:szCs w:val="22"/>
        </w:rPr>
        <w:t>„</w:t>
      </w:r>
      <w:r w:rsidR="008A2D70" w:rsidRPr="00C72A0E">
        <w:rPr>
          <w:rFonts w:eastAsia="Courier New" w:cs="Arial"/>
          <w:b/>
          <w:sz w:val="22"/>
          <w:szCs w:val="22"/>
        </w:rPr>
        <w:t>Płytki do cechowania drewna</w:t>
      </w:r>
      <w:r w:rsidRPr="00C72A0E">
        <w:rPr>
          <w:rFonts w:eastAsia="Courier New" w:cs="Arial"/>
          <w:b/>
          <w:bCs/>
          <w:sz w:val="22"/>
          <w:szCs w:val="22"/>
        </w:rPr>
        <w:t>”</w:t>
      </w:r>
    </w:p>
    <w:p w14:paraId="5F298779" w14:textId="77777777" w:rsidR="001C5A95" w:rsidRPr="00C72A0E" w:rsidRDefault="00270E6E">
      <w:pPr>
        <w:suppressAutoHyphens/>
        <w:spacing w:after="0"/>
        <w:rPr>
          <w:rFonts w:eastAsia="Courier New" w:cs="Arial"/>
          <w:b/>
          <w:sz w:val="22"/>
          <w:szCs w:val="22"/>
        </w:rPr>
      </w:pPr>
      <w:r w:rsidRPr="00C72A0E">
        <w:rPr>
          <w:rFonts w:eastAsia="Courier New" w:cs="Arial"/>
          <w:b/>
          <w:bCs/>
          <w:sz w:val="22"/>
          <w:szCs w:val="22"/>
        </w:rPr>
        <w:t xml:space="preserve"> </w:t>
      </w:r>
      <w:r w:rsidRPr="00C72A0E">
        <w:rPr>
          <w:rFonts w:eastAsia="Courier New" w:cs="Arial"/>
          <w:sz w:val="22"/>
          <w:szCs w:val="22"/>
        </w:rPr>
        <w:t>oświadczam/(-my)</w:t>
      </w:r>
    </w:p>
    <w:p w14:paraId="573F08BE" w14:textId="77777777" w:rsidR="001C5A95" w:rsidRPr="00C72A0E" w:rsidRDefault="00270E6E">
      <w:pPr>
        <w:widowControl w:val="0"/>
        <w:suppressAutoHyphens/>
        <w:spacing w:before="100"/>
        <w:textAlignment w:val="baseline"/>
        <w:rPr>
          <w:rFonts w:eastAsia="Courier New" w:cs="Arial"/>
          <w:sz w:val="22"/>
          <w:szCs w:val="22"/>
        </w:rPr>
      </w:pPr>
      <w:r w:rsidRPr="00C72A0E">
        <w:rPr>
          <w:rFonts w:eastAsia="Courier New" w:cs="Arial"/>
          <w:bCs/>
          <w:sz w:val="22"/>
          <w:szCs w:val="22"/>
        </w:rPr>
        <w:t xml:space="preserve">□ </w:t>
      </w:r>
      <w:r w:rsidRPr="00C72A0E">
        <w:rPr>
          <w:rFonts w:eastAsia="Courier New" w:cs="Arial"/>
          <w:sz w:val="22"/>
          <w:szCs w:val="22"/>
          <w:u w:val="single"/>
        </w:rPr>
        <w:t xml:space="preserve">o braku przynależności </w:t>
      </w:r>
      <w:r w:rsidRPr="00C72A0E">
        <w:rPr>
          <w:rFonts w:eastAsia="Courier New" w:cs="Arial"/>
          <w:sz w:val="22"/>
          <w:szCs w:val="22"/>
        </w:rPr>
        <w:t xml:space="preserve">do tej samej grupy kapitałowej, o której mowa w art. 108 ust. 1 pkt. 5 ustawy </w:t>
      </w:r>
      <w:proofErr w:type="spellStart"/>
      <w:r w:rsidRPr="00C72A0E">
        <w:rPr>
          <w:rFonts w:eastAsia="Courier New" w:cs="Arial"/>
          <w:sz w:val="22"/>
          <w:szCs w:val="22"/>
        </w:rPr>
        <w:t>Pzp</w:t>
      </w:r>
      <w:proofErr w:type="spellEnd"/>
      <w:r w:rsidRPr="00C72A0E">
        <w:rPr>
          <w:rFonts w:eastAsia="Courier New" w:cs="Arial"/>
          <w:sz w:val="22"/>
          <w:szCs w:val="22"/>
        </w:rPr>
        <w:t>:</w:t>
      </w:r>
    </w:p>
    <w:p w14:paraId="283F4E6C" w14:textId="77777777" w:rsidR="001C5A95" w:rsidRPr="00C72A0E" w:rsidRDefault="00270E6E">
      <w:pPr>
        <w:widowControl w:val="0"/>
        <w:suppressAutoHyphens/>
        <w:spacing w:before="100"/>
        <w:textAlignment w:val="baseline"/>
        <w:rPr>
          <w:rFonts w:eastAsia="Courier New" w:cs="Arial"/>
          <w:sz w:val="22"/>
          <w:szCs w:val="22"/>
        </w:rPr>
      </w:pPr>
      <w:r w:rsidRPr="00C72A0E">
        <w:rPr>
          <w:rFonts w:eastAsia="Courier New" w:cs="Arial"/>
          <w:bCs/>
          <w:sz w:val="22"/>
          <w:szCs w:val="22"/>
        </w:rPr>
        <w:t xml:space="preserve">□ </w:t>
      </w:r>
      <w:r w:rsidRPr="00C72A0E">
        <w:rPr>
          <w:rFonts w:eastAsia="Courier New" w:cs="Arial"/>
          <w:sz w:val="22"/>
          <w:szCs w:val="22"/>
          <w:u w:val="single"/>
        </w:rPr>
        <w:t>o przynależności</w:t>
      </w:r>
      <w:r w:rsidRPr="00C72A0E">
        <w:rPr>
          <w:rFonts w:eastAsia="Courier New" w:cs="Arial"/>
          <w:sz w:val="22"/>
          <w:szCs w:val="22"/>
          <w:vertAlign w:val="superscript"/>
        </w:rPr>
        <w:t xml:space="preserve"> </w:t>
      </w:r>
      <w:r w:rsidRPr="00C72A0E">
        <w:rPr>
          <w:rFonts w:eastAsia="Courier New" w:cs="Arial"/>
          <w:sz w:val="22"/>
          <w:szCs w:val="22"/>
        </w:rPr>
        <w:t xml:space="preserve">do tej samej grupy kapitałowej, o której mowa w art. 108 ust. 1 pkt. 5 ustawy </w:t>
      </w:r>
      <w:proofErr w:type="spellStart"/>
      <w:r w:rsidRPr="00C72A0E">
        <w:rPr>
          <w:rFonts w:eastAsia="Courier New" w:cs="Arial"/>
          <w:sz w:val="22"/>
          <w:szCs w:val="22"/>
        </w:rPr>
        <w:t>Pzp</w:t>
      </w:r>
      <w:proofErr w:type="spellEnd"/>
      <w:r w:rsidRPr="00C72A0E">
        <w:rPr>
          <w:rFonts w:eastAsia="Courier New" w:cs="Arial"/>
          <w:sz w:val="22"/>
          <w:szCs w:val="22"/>
        </w:rPr>
        <w:t>.</w:t>
      </w:r>
    </w:p>
    <w:p w14:paraId="1FB04035" w14:textId="77777777" w:rsidR="001C5A95" w:rsidRPr="00C72A0E" w:rsidRDefault="00270E6E">
      <w:pPr>
        <w:widowControl w:val="0"/>
        <w:suppressAutoHyphens/>
        <w:spacing w:before="100"/>
        <w:textAlignment w:val="baseline"/>
        <w:rPr>
          <w:rFonts w:eastAsia="Courier New" w:cs="Arial"/>
          <w:i/>
          <w:iCs/>
          <w:sz w:val="22"/>
          <w:szCs w:val="22"/>
        </w:rPr>
      </w:pPr>
      <w:r w:rsidRPr="00C72A0E">
        <w:rPr>
          <w:rFonts w:eastAsia="Courier New" w:cs="Arial"/>
          <w:i/>
          <w:iCs/>
          <w:sz w:val="22"/>
          <w:szCs w:val="22"/>
        </w:rPr>
        <w:t>-właściwe należy zaznaczyć</w:t>
      </w:r>
    </w:p>
    <w:p w14:paraId="479BE2DB" w14:textId="77777777" w:rsidR="001C5A95" w:rsidRPr="00C72A0E" w:rsidRDefault="00270E6E">
      <w:pPr>
        <w:widowControl w:val="0"/>
        <w:suppressAutoHyphens/>
        <w:spacing w:before="100"/>
        <w:textAlignment w:val="baseline"/>
        <w:rPr>
          <w:rFonts w:eastAsia="Courier New" w:cs="Arial"/>
          <w:sz w:val="22"/>
          <w:szCs w:val="22"/>
        </w:rPr>
      </w:pPr>
      <w:r w:rsidRPr="00C72A0E">
        <w:rPr>
          <w:rFonts w:eastAsia="Courier New" w:cs="Arial"/>
          <w:sz w:val="22"/>
          <w:szCs w:val="22"/>
        </w:rPr>
        <w:t>- wobec wykonawców, którzy złożyli oferty w niniejszym postępowaniu:</w:t>
      </w:r>
    </w:p>
    <w:tbl>
      <w:tblPr>
        <w:tblW w:w="9221" w:type="dxa"/>
        <w:tblLayout w:type="fixed"/>
        <w:tblLook w:val="04A0" w:firstRow="1" w:lastRow="0" w:firstColumn="1" w:lastColumn="0" w:noHBand="0" w:noVBand="1"/>
      </w:tblPr>
      <w:tblGrid>
        <w:gridCol w:w="543"/>
        <w:gridCol w:w="2689"/>
        <w:gridCol w:w="5989"/>
      </w:tblGrid>
      <w:tr w:rsidR="001C5A95" w:rsidRPr="00C72A0E" w14:paraId="26CC4025"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425ACED7" w14:textId="77777777" w:rsidR="001C5A95" w:rsidRPr="00C72A0E" w:rsidRDefault="00270E6E">
            <w:pPr>
              <w:widowControl w:val="0"/>
              <w:suppressAutoHyphens/>
              <w:spacing w:after="0" w:line="240" w:lineRule="auto"/>
              <w:jc w:val="center"/>
              <w:textAlignment w:val="baseline"/>
              <w:rPr>
                <w:rFonts w:eastAsia="Courier New" w:cs="Arial"/>
                <w:b/>
                <w:sz w:val="22"/>
                <w:szCs w:val="22"/>
              </w:rPr>
            </w:pPr>
            <w:r w:rsidRPr="00C72A0E">
              <w:rPr>
                <w:rFonts w:eastAsia="Courier New" w:cs="Arial"/>
                <w:b/>
                <w:sz w:val="22"/>
                <w:szCs w:val="22"/>
              </w:rPr>
              <w:t>Lp.</w:t>
            </w:r>
          </w:p>
        </w:tc>
        <w:tc>
          <w:tcPr>
            <w:tcW w:w="2689" w:type="dxa"/>
            <w:tcBorders>
              <w:top w:val="single" w:sz="4" w:space="0" w:color="000000"/>
              <w:left w:val="single" w:sz="4" w:space="0" w:color="000000"/>
              <w:bottom w:val="single" w:sz="4" w:space="0" w:color="000000"/>
              <w:right w:val="single" w:sz="4" w:space="0" w:color="000000"/>
            </w:tcBorders>
            <w:vAlign w:val="center"/>
          </w:tcPr>
          <w:p w14:paraId="30BDDB6F" w14:textId="77777777" w:rsidR="001C5A95" w:rsidRPr="00C72A0E" w:rsidRDefault="00270E6E">
            <w:pPr>
              <w:widowControl w:val="0"/>
              <w:suppressAutoHyphens/>
              <w:spacing w:after="0" w:line="240" w:lineRule="auto"/>
              <w:jc w:val="center"/>
              <w:textAlignment w:val="baseline"/>
              <w:rPr>
                <w:rFonts w:eastAsia="Courier New" w:cs="Arial"/>
                <w:b/>
                <w:sz w:val="22"/>
                <w:szCs w:val="22"/>
              </w:rPr>
            </w:pPr>
            <w:r w:rsidRPr="00C72A0E">
              <w:rPr>
                <w:rFonts w:eastAsia="Courier New" w:cs="Arial"/>
                <w:b/>
                <w:sz w:val="22"/>
                <w:szCs w:val="22"/>
              </w:rPr>
              <w:t>Nazwa podmiotu</w:t>
            </w:r>
          </w:p>
        </w:tc>
        <w:tc>
          <w:tcPr>
            <w:tcW w:w="5989" w:type="dxa"/>
            <w:tcBorders>
              <w:top w:val="single" w:sz="4" w:space="0" w:color="000000"/>
              <w:left w:val="single" w:sz="4" w:space="0" w:color="000000"/>
              <w:bottom w:val="single" w:sz="4" w:space="0" w:color="000000"/>
              <w:right w:val="single" w:sz="4" w:space="0" w:color="000000"/>
            </w:tcBorders>
            <w:vAlign w:val="center"/>
          </w:tcPr>
          <w:p w14:paraId="7E97F62E" w14:textId="77777777" w:rsidR="001C5A95" w:rsidRPr="00C72A0E" w:rsidRDefault="00270E6E">
            <w:pPr>
              <w:widowControl w:val="0"/>
              <w:suppressAutoHyphens/>
              <w:spacing w:after="0" w:line="240" w:lineRule="auto"/>
              <w:jc w:val="center"/>
              <w:textAlignment w:val="baseline"/>
              <w:rPr>
                <w:rFonts w:eastAsia="Courier New" w:cs="Arial"/>
                <w:b/>
                <w:sz w:val="22"/>
                <w:szCs w:val="22"/>
              </w:rPr>
            </w:pPr>
            <w:r w:rsidRPr="00C72A0E">
              <w:rPr>
                <w:rFonts w:eastAsia="Courier New" w:cs="Arial"/>
                <w:b/>
                <w:sz w:val="22"/>
                <w:szCs w:val="22"/>
              </w:rPr>
              <w:t>Adres podmiotu</w:t>
            </w:r>
          </w:p>
        </w:tc>
      </w:tr>
      <w:tr w:rsidR="001C5A95" w:rsidRPr="00C72A0E" w14:paraId="4F9C957D"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04C5819E" w14:textId="77777777" w:rsidR="001C5A95" w:rsidRPr="00C72A0E" w:rsidRDefault="00270E6E">
            <w:pPr>
              <w:widowControl w:val="0"/>
              <w:suppressAutoHyphens/>
              <w:spacing w:after="0" w:line="240" w:lineRule="auto"/>
              <w:jc w:val="center"/>
              <w:textAlignment w:val="baseline"/>
              <w:rPr>
                <w:rFonts w:eastAsia="Courier New" w:cs="Arial"/>
                <w:sz w:val="22"/>
                <w:szCs w:val="22"/>
              </w:rPr>
            </w:pPr>
            <w:r w:rsidRPr="00C72A0E">
              <w:rPr>
                <w:rFonts w:eastAsia="Courier New" w:cs="Arial"/>
                <w:sz w:val="22"/>
                <w:szCs w:val="22"/>
              </w:rPr>
              <w:t>1</w:t>
            </w:r>
          </w:p>
        </w:tc>
        <w:tc>
          <w:tcPr>
            <w:tcW w:w="2689" w:type="dxa"/>
            <w:tcBorders>
              <w:top w:val="single" w:sz="4" w:space="0" w:color="000000"/>
              <w:left w:val="single" w:sz="4" w:space="0" w:color="000000"/>
              <w:bottom w:val="single" w:sz="4" w:space="0" w:color="000000"/>
              <w:right w:val="single" w:sz="4" w:space="0" w:color="000000"/>
            </w:tcBorders>
            <w:vAlign w:val="center"/>
          </w:tcPr>
          <w:p w14:paraId="280A4A64" w14:textId="77777777" w:rsidR="001C5A95" w:rsidRPr="00C72A0E" w:rsidRDefault="001C5A95">
            <w:pPr>
              <w:widowControl w:val="0"/>
              <w:suppressAutoHyphens/>
              <w:spacing w:after="0" w:line="240" w:lineRule="auto"/>
              <w:textAlignment w:val="baseline"/>
              <w:rPr>
                <w:rFonts w:eastAsia="Courier New" w:cs="Arial"/>
                <w:sz w:val="22"/>
                <w:szCs w:val="22"/>
              </w:rPr>
            </w:pPr>
          </w:p>
        </w:tc>
        <w:tc>
          <w:tcPr>
            <w:tcW w:w="5989" w:type="dxa"/>
            <w:tcBorders>
              <w:top w:val="single" w:sz="4" w:space="0" w:color="000000"/>
              <w:left w:val="single" w:sz="4" w:space="0" w:color="000000"/>
              <w:bottom w:val="single" w:sz="4" w:space="0" w:color="000000"/>
              <w:right w:val="single" w:sz="4" w:space="0" w:color="000000"/>
            </w:tcBorders>
            <w:vAlign w:val="center"/>
          </w:tcPr>
          <w:p w14:paraId="2DD49673" w14:textId="77777777" w:rsidR="001C5A95" w:rsidRPr="00C72A0E" w:rsidRDefault="001C5A95">
            <w:pPr>
              <w:widowControl w:val="0"/>
              <w:suppressAutoHyphens/>
              <w:spacing w:after="0" w:line="240" w:lineRule="auto"/>
              <w:textAlignment w:val="baseline"/>
              <w:rPr>
                <w:rFonts w:eastAsia="Courier New" w:cs="Arial"/>
                <w:sz w:val="22"/>
                <w:szCs w:val="22"/>
              </w:rPr>
            </w:pPr>
          </w:p>
        </w:tc>
      </w:tr>
      <w:tr w:rsidR="001C5A95" w:rsidRPr="00C72A0E" w14:paraId="57026CFD" w14:textId="77777777">
        <w:trPr>
          <w:cantSplit/>
          <w:trHeight w:val="340"/>
        </w:trPr>
        <w:tc>
          <w:tcPr>
            <w:tcW w:w="543" w:type="dxa"/>
            <w:tcBorders>
              <w:top w:val="single" w:sz="4" w:space="0" w:color="000000"/>
              <w:left w:val="single" w:sz="4" w:space="0" w:color="000000"/>
              <w:bottom w:val="single" w:sz="4" w:space="0" w:color="000000"/>
              <w:right w:val="single" w:sz="4" w:space="0" w:color="000000"/>
            </w:tcBorders>
            <w:vAlign w:val="center"/>
          </w:tcPr>
          <w:p w14:paraId="451FC2D6" w14:textId="77777777" w:rsidR="001C5A95" w:rsidRPr="00C72A0E" w:rsidRDefault="00270E6E">
            <w:pPr>
              <w:widowControl w:val="0"/>
              <w:suppressAutoHyphens/>
              <w:spacing w:after="0" w:line="240" w:lineRule="auto"/>
              <w:jc w:val="center"/>
              <w:textAlignment w:val="baseline"/>
              <w:rPr>
                <w:rFonts w:eastAsia="Courier New" w:cs="Arial"/>
                <w:sz w:val="22"/>
                <w:szCs w:val="22"/>
              </w:rPr>
            </w:pPr>
            <w:r w:rsidRPr="00C72A0E">
              <w:rPr>
                <w:rFonts w:eastAsia="Courier New" w:cs="Arial"/>
                <w:sz w:val="22"/>
                <w:szCs w:val="22"/>
              </w:rPr>
              <w:t>2</w:t>
            </w:r>
          </w:p>
        </w:tc>
        <w:tc>
          <w:tcPr>
            <w:tcW w:w="2689" w:type="dxa"/>
            <w:tcBorders>
              <w:top w:val="single" w:sz="4" w:space="0" w:color="000000"/>
              <w:left w:val="single" w:sz="4" w:space="0" w:color="000000"/>
              <w:bottom w:val="single" w:sz="4" w:space="0" w:color="000000"/>
              <w:right w:val="single" w:sz="4" w:space="0" w:color="000000"/>
            </w:tcBorders>
            <w:vAlign w:val="center"/>
          </w:tcPr>
          <w:p w14:paraId="6E827131" w14:textId="77777777" w:rsidR="001C5A95" w:rsidRPr="00C72A0E" w:rsidRDefault="001C5A95">
            <w:pPr>
              <w:widowControl w:val="0"/>
              <w:suppressAutoHyphens/>
              <w:spacing w:after="0" w:line="240" w:lineRule="auto"/>
              <w:textAlignment w:val="baseline"/>
              <w:rPr>
                <w:rFonts w:eastAsia="Courier New" w:cs="Arial"/>
                <w:sz w:val="22"/>
                <w:szCs w:val="22"/>
              </w:rPr>
            </w:pPr>
          </w:p>
        </w:tc>
        <w:tc>
          <w:tcPr>
            <w:tcW w:w="5989" w:type="dxa"/>
            <w:tcBorders>
              <w:top w:val="single" w:sz="4" w:space="0" w:color="000000"/>
              <w:left w:val="single" w:sz="4" w:space="0" w:color="000000"/>
              <w:bottom w:val="single" w:sz="4" w:space="0" w:color="000000"/>
              <w:right w:val="single" w:sz="4" w:space="0" w:color="000000"/>
            </w:tcBorders>
            <w:vAlign w:val="center"/>
          </w:tcPr>
          <w:p w14:paraId="1D3D62C2" w14:textId="77777777" w:rsidR="001C5A95" w:rsidRPr="00C72A0E" w:rsidRDefault="001C5A95">
            <w:pPr>
              <w:widowControl w:val="0"/>
              <w:suppressAutoHyphens/>
              <w:spacing w:after="0" w:line="240" w:lineRule="auto"/>
              <w:textAlignment w:val="baseline"/>
              <w:rPr>
                <w:rFonts w:eastAsia="Courier New" w:cs="Arial"/>
                <w:sz w:val="22"/>
                <w:szCs w:val="22"/>
              </w:rPr>
            </w:pPr>
          </w:p>
        </w:tc>
      </w:tr>
    </w:tbl>
    <w:p w14:paraId="131C0ED0" w14:textId="77777777" w:rsidR="001C5A95" w:rsidRPr="00C72A0E" w:rsidRDefault="001C5A95">
      <w:pPr>
        <w:suppressAutoHyphens/>
        <w:spacing w:after="0"/>
        <w:rPr>
          <w:rFonts w:eastAsia="Courier New" w:cs="Arial"/>
          <w:sz w:val="22"/>
          <w:szCs w:val="22"/>
        </w:rPr>
      </w:pPr>
    </w:p>
    <w:p w14:paraId="3671006E" w14:textId="77777777" w:rsidR="001C5A95" w:rsidRPr="00C72A0E" w:rsidRDefault="00270E6E">
      <w:pPr>
        <w:suppressAutoHyphens/>
        <w:spacing w:after="0"/>
        <w:rPr>
          <w:rFonts w:eastAsia="Courier New" w:cs="Arial"/>
          <w:sz w:val="22"/>
          <w:szCs w:val="22"/>
        </w:rPr>
      </w:pPr>
      <w:r w:rsidRPr="00C72A0E">
        <w:rPr>
          <w:rFonts w:eastAsia="Courier New" w:cs="Arial"/>
          <w:sz w:val="22"/>
          <w:szCs w:val="22"/>
        </w:rPr>
        <w:t>- wykazuję, że przygotowaliśmy oferty niezależnie od siebie:</w:t>
      </w:r>
    </w:p>
    <w:p w14:paraId="282A3EA6" w14:textId="77777777" w:rsidR="001C5A95" w:rsidRPr="00C72A0E" w:rsidRDefault="00270E6E">
      <w:pPr>
        <w:suppressAutoHyphens/>
        <w:spacing w:after="0" w:line="360" w:lineRule="auto"/>
        <w:rPr>
          <w:rFonts w:eastAsia="Courier New" w:cs="Arial"/>
          <w:sz w:val="22"/>
          <w:szCs w:val="22"/>
        </w:rPr>
      </w:pPr>
      <w:r w:rsidRPr="00C72A0E">
        <w:rPr>
          <w:rFonts w:eastAsia="Courier New" w:cs="Arial"/>
          <w:sz w:val="22"/>
          <w:szCs w:val="22"/>
        </w:rPr>
        <w:t>……………………………………………………………………………………………………………………………………………………na potwierdzenie czego załączam następujące dokumenty: ………………………………………………………………..</w:t>
      </w:r>
    </w:p>
    <w:p w14:paraId="77B2331A" w14:textId="77777777" w:rsidR="001C5A95" w:rsidRPr="00C72A0E" w:rsidRDefault="001C5A95">
      <w:pPr>
        <w:suppressAutoHyphens/>
        <w:spacing w:after="0" w:line="360" w:lineRule="auto"/>
        <w:rPr>
          <w:rFonts w:eastAsia="Courier New" w:cs="Arial"/>
          <w:sz w:val="22"/>
          <w:szCs w:val="22"/>
        </w:rPr>
      </w:pPr>
    </w:p>
    <w:p w14:paraId="0A5F739F" w14:textId="77777777" w:rsidR="001C5A95" w:rsidRPr="00C72A0E" w:rsidRDefault="00270E6E">
      <w:pPr>
        <w:suppressAutoHyphens/>
        <w:spacing w:after="0" w:line="240" w:lineRule="auto"/>
        <w:ind w:right="3685" w:firstLine="1"/>
        <w:jc w:val="center"/>
        <w:rPr>
          <w:rFonts w:eastAsia="Courier New" w:cs="Arial"/>
          <w:sz w:val="22"/>
          <w:szCs w:val="22"/>
        </w:rPr>
      </w:pPr>
      <w:r w:rsidRPr="00C72A0E">
        <w:rPr>
          <w:rFonts w:eastAsia="Courier New" w:cs="Arial"/>
          <w:sz w:val="22"/>
          <w:szCs w:val="22"/>
        </w:rPr>
        <w:t>………………………………………………………..</w:t>
      </w:r>
    </w:p>
    <w:p w14:paraId="0AE341F4" w14:textId="77777777" w:rsidR="001C5A95" w:rsidRPr="00C72A0E" w:rsidRDefault="00270E6E">
      <w:pPr>
        <w:suppressAutoHyphens/>
        <w:spacing w:after="0"/>
        <w:ind w:right="3685" w:firstLine="1"/>
        <w:jc w:val="center"/>
        <w:rPr>
          <w:rFonts w:eastAsia="Courier New" w:cs="Arial"/>
          <w:sz w:val="22"/>
          <w:szCs w:val="22"/>
        </w:rPr>
      </w:pPr>
      <w:r w:rsidRPr="00C72A0E">
        <w:rPr>
          <w:rFonts w:eastAsia="Courier New" w:cs="Arial"/>
          <w:i/>
          <w:sz w:val="22"/>
          <w:szCs w:val="22"/>
        </w:rPr>
        <w:t>miejscowość i data</w:t>
      </w:r>
    </w:p>
    <w:p w14:paraId="4B65E10B" w14:textId="77777777" w:rsidR="001C5A95" w:rsidRPr="00C72A0E" w:rsidRDefault="001C5A95">
      <w:pPr>
        <w:suppressAutoHyphens/>
        <w:spacing w:after="0"/>
        <w:ind w:left="1" w:hanging="1"/>
        <w:jc w:val="right"/>
        <w:rPr>
          <w:rFonts w:eastAsia="Courier New" w:cs="Arial"/>
          <w:i/>
          <w:sz w:val="22"/>
          <w:szCs w:val="22"/>
        </w:rPr>
      </w:pPr>
    </w:p>
    <w:p w14:paraId="1E772DB4" w14:textId="77777777" w:rsidR="001C5A95" w:rsidRPr="00C72A0E" w:rsidRDefault="001C5A95">
      <w:pPr>
        <w:suppressAutoHyphens/>
        <w:spacing w:after="0"/>
        <w:ind w:left="1" w:hanging="1"/>
        <w:jc w:val="right"/>
        <w:rPr>
          <w:rFonts w:eastAsia="Courier New" w:cs="Arial"/>
          <w:i/>
          <w:sz w:val="22"/>
          <w:szCs w:val="22"/>
        </w:rPr>
      </w:pPr>
    </w:p>
    <w:p w14:paraId="5D210989" w14:textId="77777777" w:rsidR="001C5A95" w:rsidRPr="00C72A0E" w:rsidRDefault="00270E6E" w:rsidP="003D3F83">
      <w:pPr>
        <w:numPr>
          <w:ilvl w:val="0"/>
          <w:numId w:val="41"/>
        </w:numPr>
        <w:tabs>
          <w:tab w:val="left" w:pos="-7513"/>
        </w:tabs>
        <w:suppressAutoHyphens/>
        <w:spacing w:after="0"/>
        <w:ind w:left="4678" w:firstLine="0"/>
        <w:jc w:val="center"/>
        <w:rPr>
          <w:rFonts w:eastAsia="Wingdings" w:cs="Arial"/>
          <w:b/>
          <w:i/>
          <w:sz w:val="22"/>
          <w:szCs w:val="22"/>
        </w:rPr>
      </w:pPr>
      <w:r w:rsidRPr="00C72A0E">
        <w:rPr>
          <w:rFonts w:eastAsia="Wingdings" w:cs="Arial"/>
          <w:b/>
          <w:i/>
          <w:sz w:val="22"/>
          <w:szCs w:val="22"/>
        </w:rPr>
        <w:t xml:space="preserve">Kwalifikowany podpis elektroniczny osoby (osób) upoważnionej (upoważnionych) </w:t>
      </w:r>
    </w:p>
    <w:p w14:paraId="5777C0FB" w14:textId="77777777" w:rsidR="001C5A95" w:rsidRPr="00C72A0E" w:rsidRDefault="00270E6E" w:rsidP="003D3F83">
      <w:pPr>
        <w:numPr>
          <w:ilvl w:val="0"/>
          <w:numId w:val="42"/>
        </w:numPr>
        <w:tabs>
          <w:tab w:val="left" w:pos="-7513"/>
        </w:tabs>
        <w:suppressAutoHyphens/>
        <w:spacing w:after="0"/>
        <w:ind w:left="4678" w:firstLine="0"/>
        <w:jc w:val="center"/>
        <w:rPr>
          <w:rFonts w:eastAsia="Wingdings" w:cs="Arial"/>
          <w:b/>
          <w:i/>
          <w:sz w:val="22"/>
          <w:szCs w:val="22"/>
        </w:rPr>
      </w:pPr>
      <w:r w:rsidRPr="00C72A0E">
        <w:rPr>
          <w:rFonts w:eastAsia="Wingdings" w:cs="Arial"/>
          <w:b/>
          <w:i/>
          <w:sz w:val="22"/>
          <w:szCs w:val="22"/>
        </w:rPr>
        <w:t>do reprezentowania wykonawcy</w:t>
      </w:r>
    </w:p>
    <w:p w14:paraId="283352D3" w14:textId="77777777" w:rsidR="001C5A95" w:rsidRPr="00C72A0E" w:rsidRDefault="001C5A95">
      <w:pPr>
        <w:tabs>
          <w:tab w:val="left" w:pos="5103"/>
        </w:tabs>
        <w:suppressAutoHyphens/>
        <w:spacing w:after="0"/>
        <w:rPr>
          <w:rFonts w:eastAsia="Courier New" w:cs="Arial"/>
          <w:bCs/>
          <w:sz w:val="22"/>
          <w:szCs w:val="22"/>
        </w:rPr>
      </w:pPr>
    </w:p>
    <w:p w14:paraId="53FD22DF" w14:textId="77777777" w:rsidR="001C5A95" w:rsidRPr="00C72A0E" w:rsidRDefault="00270E6E">
      <w:pPr>
        <w:suppressAutoHyphens/>
        <w:spacing w:after="0" w:line="240" w:lineRule="auto"/>
        <w:rPr>
          <w:rFonts w:eastAsia="Mangal" w:cs="Arial"/>
          <w:b/>
          <w:sz w:val="22"/>
          <w:szCs w:val="22"/>
        </w:rPr>
      </w:pPr>
      <w:r w:rsidRPr="00C72A0E">
        <w:rPr>
          <w:rFonts w:cs="Arial"/>
          <w:sz w:val="22"/>
          <w:szCs w:val="22"/>
        </w:rPr>
        <w:br w:type="page"/>
      </w:r>
    </w:p>
    <w:p w14:paraId="312FA406" w14:textId="537258A1" w:rsidR="008A2D70" w:rsidRPr="00C72A0E" w:rsidRDefault="00270E6E" w:rsidP="008A2D70">
      <w:pPr>
        <w:suppressAutoHyphens/>
        <w:spacing w:after="0"/>
        <w:jc w:val="right"/>
        <w:rPr>
          <w:rFonts w:cs="Arial"/>
          <w:b/>
          <w:sz w:val="22"/>
          <w:szCs w:val="22"/>
        </w:rPr>
      </w:pPr>
      <w:r w:rsidRPr="00C72A0E">
        <w:rPr>
          <w:rFonts w:cs="Arial"/>
          <w:b/>
          <w:sz w:val="22"/>
          <w:szCs w:val="22"/>
        </w:rPr>
        <w:lastRenderedPageBreak/>
        <w:t>Załącznik Nr 6 do SWZ, znak sprawy HP.270.</w:t>
      </w:r>
      <w:r w:rsidR="00F005EB">
        <w:rPr>
          <w:rFonts w:cs="Arial"/>
          <w:b/>
          <w:sz w:val="22"/>
          <w:szCs w:val="22"/>
        </w:rPr>
        <w:t>11</w:t>
      </w:r>
      <w:r w:rsidRPr="00C72A0E">
        <w:rPr>
          <w:rFonts w:cs="Arial"/>
          <w:b/>
          <w:sz w:val="22"/>
          <w:szCs w:val="22"/>
        </w:rPr>
        <w:t xml:space="preserve">.2026 – </w:t>
      </w:r>
    </w:p>
    <w:p w14:paraId="0BB439F2" w14:textId="7E59F986" w:rsidR="001C5A95" w:rsidRPr="00C72A0E" w:rsidRDefault="001C5A95">
      <w:pPr>
        <w:suppressAutoHyphens/>
        <w:jc w:val="right"/>
        <w:rPr>
          <w:rFonts w:cs="Arial"/>
          <w:b/>
          <w:sz w:val="22"/>
          <w:szCs w:val="22"/>
        </w:rPr>
      </w:pPr>
    </w:p>
    <w:p w14:paraId="1C1FC27F" w14:textId="77777777" w:rsidR="001C5A95" w:rsidRPr="00C72A0E" w:rsidRDefault="00270E6E">
      <w:pPr>
        <w:widowControl w:val="0"/>
        <w:tabs>
          <w:tab w:val="right" w:leader="dot" w:pos="9072"/>
        </w:tabs>
        <w:suppressAutoHyphens/>
        <w:spacing w:line="480" w:lineRule="auto"/>
        <w:rPr>
          <w:rFonts w:cs="Arial"/>
          <w:sz w:val="22"/>
          <w:szCs w:val="22"/>
        </w:rPr>
      </w:pPr>
      <w:r w:rsidRPr="00C72A0E">
        <w:rPr>
          <w:rFonts w:cs="Arial"/>
          <w:sz w:val="22"/>
          <w:szCs w:val="22"/>
        </w:rPr>
        <w:t xml:space="preserve">Nazwa wykonawcy </w:t>
      </w:r>
      <w:r w:rsidRPr="00C72A0E">
        <w:rPr>
          <w:rFonts w:cs="Arial"/>
          <w:sz w:val="22"/>
          <w:szCs w:val="22"/>
        </w:rPr>
        <w:tab/>
      </w:r>
    </w:p>
    <w:p w14:paraId="097543DA" w14:textId="77777777" w:rsidR="001C5A95" w:rsidRPr="00C72A0E" w:rsidRDefault="00270E6E">
      <w:pPr>
        <w:widowControl w:val="0"/>
        <w:tabs>
          <w:tab w:val="right" w:leader="dot" w:pos="9072"/>
        </w:tabs>
        <w:suppressAutoHyphens/>
        <w:spacing w:line="480" w:lineRule="auto"/>
        <w:rPr>
          <w:rFonts w:cs="Arial"/>
          <w:sz w:val="22"/>
          <w:szCs w:val="22"/>
        </w:rPr>
      </w:pPr>
      <w:r w:rsidRPr="00C72A0E">
        <w:rPr>
          <w:rFonts w:cs="Arial"/>
          <w:sz w:val="22"/>
          <w:szCs w:val="22"/>
        </w:rPr>
        <w:tab/>
      </w:r>
    </w:p>
    <w:p w14:paraId="72B8C122" w14:textId="77777777" w:rsidR="001C5A95" w:rsidRPr="00C72A0E" w:rsidRDefault="00270E6E">
      <w:pPr>
        <w:widowControl w:val="0"/>
        <w:tabs>
          <w:tab w:val="right" w:leader="dot" w:pos="9072"/>
        </w:tabs>
        <w:suppressAutoHyphens/>
        <w:spacing w:line="480" w:lineRule="auto"/>
        <w:rPr>
          <w:rFonts w:cs="Arial"/>
          <w:sz w:val="22"/>
          <w:szCs w:val="22"/>
        </w:rPr>
      </w:pPr>
      <w:r w:rsidRPr="00C72A0E">
        <w:rPr>
          <w:rFonts w:cs="Arial"/>
          <w:sz w:val="22"/>
          <w:szCs w:val="22"/>
        </w:rPr>
        <w:t>Adres wykonawcy</w:t>
      </w:r>
      <w:r w:rsidRPr="00C72A0E">
        <w:rPr>
          <w:rFonts w:cs="Arial"/>
          <w:sz w:val="22"/>
          <w:szCs w:val="22"/>
        </w:rPr>
        <w:tab/>
      </w:r>
    </w:p>
    <w:p w14:paraId="34D6255F" w14:textId="77777777" w:rsidR="001C5A95" w:rsidRPr="00C72A0E" w:rsidRDefault="00270E6E">
      <w:pPr>
        <w:widowControl w:val="0"/>
        <w:tabs>
          <w:tab w:val="right" w:leader="dot" w:pos="3686"/>
          <w:tab w:val="left" w:pos="4536"/>
          <w:tab w:val="right" w:pos="6379"/>
        </w:tabs>
        <w:suppressAutoHyphens/>
        <w:rPr>
          <w:rFonts w:cs="Arial"/>
          <w:sz w:val="22"/>
          <w:szCs w:val="22"/>
        </w:rPr>
      </w:pPr>
      <w:r w:rsidRPr="00C72A0E">
        <w:rPr>
          <w:rFonts w:cs="Arial"/>
          <w:sz w:val="22"/>
          <w:szCs w:val="22"/>
        </w:rPr>
        <w:t xml:space="preserve">Miejscowość </w:t>
      </w:r>
      <w:r w:rsidRPr="00C72A0E">
        <w:rPr>
          <w:rFonts w:cs="Arial"/>
          <w:sz w:val="22"/>
          <w:szCs w:val="22"/>
        </w:rPr>
        <w:tab/>
      </w:r>
      <w:r w:rsidRPr="00C72A0E">
        <w:rPr>
          <w:rFonts w:cs="Arial"/>
          <w:sz w:val="22"/>
          <w:szCs w:val="22"/>
        </w:rPr>
        <w:tab/>
        <w:t>Data...........................</w:t>
      </w:r>
      <w:r w:rsidRPr="00C72A0E">
        <w:rPr>
          <w:rFonts w:cs="Arial"/>
          <w:sz w:val="22"/>
          <w:szCs w:val="22"/>
        </w:rPr>
        <w:tab/>
      </w:r>
    </w:p>
    <w:p w14:paraId="16647645" w14:textId="77777777" w:rsidR="001C5A95" w:rsidRPr="00C72A0E" w:rsidRDefault="001C5A95">
      <w:pPr>
        <w:widowControl w:val="0"/>
        <w:suppressAutoHyphens/>
        <w:rPr>
          <w:rFonts w:cs="Arial"/>
          <w:sz w:val="22"/>
          <w:szCs w:val="22"/>
        </w:rPr>
      </w:pPr>
    </w:p>
    <w:p w14:paraId="2719F6DB" w14:textId="77777777" w:rsidR="001C5A95" w:rsidRPr="00C72A0E" w:rsidRDefault="00270E6E">
      <w:pPr>
        <w:keepNext/>
        <w:suppressAutoHyphens/>
        <w:spacing w:before="240"/>
        <w:outlineLvl w:val="4"/>
        <w:rPr>
          <w:rFonts w:cs="Arial"/>
          <w:sz w:val="22"/>
          <w:szCs w:val="22"/>
          <w:u w:val="single"/>
        </w:rPr>
      </w:pPr>
      <w:r w:rsidRPr="00C72A0E">
        <w:rPr>
          <w:rFonts w:cs="Arial"/>
          <w:sz w:val="22"/>
          <w:szCs w:val="22"/>
          <w:u w:val="single"/>
        </w:rPr>
        <w:t>WYKAZ WYKONANYCH W OKRESIE OSTATNICH 3 LAT DOSTAW</w:t>
      </w:r>
    </w:p>
    <w:p w14:paraId="2A1FF578" w14:textId="5814C06F" w:rsidR="001C5A95" w:rsidRPr="00C72A0E" w:rsidRDefault="00270E6E">
      <w:pPr>
        <w:widowControl w:val="0"/>
        <w:suppressAutoHyphens/>
        <w:spacing w:after="240"/>
        <w:rPr>
          <w:rFonts w:cs="Arial"/>
          <w:sz w:val="22"/>
          <w:szCs w:val="22"/>
        </w:rPr>
      </w:pPr>
      <w:r w:rsidRPr="00C72A0E">
        <w:rPr>
          <w:rFonts w:cs="Arial"/>
          <w:sz w:val="22"/>
          <w:szCs w:val="22"/>
        </w:rPr>
        <w:t xml:space="preserve">Wykaz wykonanych minimum 3 dostawy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w:t>
      </w:r>
      <w:r w:rsidRPr="00C72A0E">
        <w:rPr>
          <w:rFonts w:cs="Arial"/>
          <w:color w:val="000000"/>
          <w:sz w:val="22"/>
          <w:szCs w:val="22"/>
        </w:rPr>
        <w:t xml:space="preserve">tj. </w:t>
      </w:r>
      <w:r w:rsidRPr="00C72A0E">
        <w:rPr>
          <w:rFonts w:cs="Arial"/>
          <w:b/>
          <w:bCs/>
          <w:color w:val="000000"/>
          <w:sz w:val="22"/>
          <w:szCs w:val="22"/>
        </w:rPr>
        <w:t xml:space="preserve">polegających na dostawie </w:t>
      </w:r>
      <w:r w:rsidR="008A2D70" w:rsidRPr="00C72A0E">
        <w:rPr>
          <w:rFonts w:cs="Arial"/>
          <w:b/>
          <w:bCs/>
          <w:color w:val="000000"/>
          <w:sz w:val="22"/>
          <w:szCs w:val="22"/>
        </w:rPr>
        <w:t>płytek do cechowania drewna</w:t>
      </w:r>
      <w:r w:rsidRPr="00C72A0E">
        <w:rPr>
          <w:rFonts w:cs="Arial"/>
          <w:b/>
          <w:bCs/>
          <w:color w:val="000000"/>
          <w:sz w:val="22"/>
          <w:szCs w:val="22"/>
        </w:rPr>
        <w:t xml:space="preserve"> niż: </w:t>
      </w:r>
      <w:r w:rsidRPr="00C72A0E">
        <w:rPr>
          <w:rFonts w:cs="Arial"/>
          <w:b/>
          <w:color w:val="000000" w:themeColor="text1"/>
          <w:sz w:val="22"/>
          <w:szCs w:val="22"/>
        </w:rPr>
        <w:t>5 000,00 zł brutto każda</w:t>
      </w:r>
      <w:r w:rsidRPr="00C72A0E">
        <w:rPr>
          <w:rFonts w:cs="Arial"/>
          <w:color w:val="000000" w:themeColor="text1"/>
          <w:sz w:val="22"/>
          <w:szCs w:val="22"/>
        </w:rPr>
        <w:t xml:space="preserve"> </w:t>
      </w:r>
      <w:r w:rsidRPr="00C72A0E">
        <w:rPr>
          <w:rFonts w:cs="Arial"/>
          <w:sz w:val="22"/>
          <w:szCs w:val="22"/>
        </w:rPr>
        <w:t>z podaniem ich wartości, przedmiotu, dat wykonania i odbiorców, oraz załączenie dokumentu np. „Listy referencyjne” faktury wraz protokółami odbioru itp. potwierdzającego, ze te dostawy były lub są wykonane należycie</w:t>
      </w:r>
    </w:p>
    <w:tbl>
      <w:tblPr>
        <w:tblW w:w="9747" w:type="dxa"/>
        <w:tblInd w:w="-38" w:type="dxa"/>
        <w:tblLayout w:type="fixed"/>
        <w:tblCellMar>
          <w:left w:w="70" w:type="dxa"/>
          <w:right w:w="70" w:type="dxa"/>
        </w:tblCellMar>
        <w:tblLook w:val="0000" w:firstRow="0" w:lastRow="0" w:firstColumn="0" w:lastColumn="0" w:noHBand="0" w:noVBand="0"/>
      </w:tblPr>
      <w:tblGrid>
        <w:gridCol w:w="561"/>
        <w:gridCol w:w="2967"/>
        <w:gridCol w:w="1256"/>
        <w:gridCol w:w="2160"/>
        <w:gridCol w:w="2803"/>
      </w:tblGrid>
      <w:tr w:rsidR="001C5A95" w:rsidRPr="00C72A0E" w14:paraId="32857501" w14:textId="77777777">
        <w:tc>
          <w:tcPr>
            <w:tcW w:w="561" w:type="dxa"/>
            <w:tcBorders>
              <w:top w:val="single" w:sz="4" w:space="0" w:color="000000"/>
              <w:left w:val="single" w:sz="4" w:space="0" w:color="000000"/>
              <w:bottom w:val="single" w:sz="4" w:space="0" w:color="000000"/>
              <w:right w:val="single" w:sz="4" w:space="0" w:color="000000"/>
            </w:tcBorders>
            <w:vAlign w:val="center"/>
          </w:tcPr>
          <w:p w14:paraId="2718C221" w14:textId="77777777" w:rsidR="001C5A95" w:rsidRPr="00C72A0E" w:rsidRDefault="00270E6E">
            <w:pPr>
              <w:widowControl w:val="0"/>
              <w:suppressAutoHyphens/>
              <w:rPr>
                <w:rFonts w:cs="Arial"/>
                <w:sz w:val="22"/>
                <w:szCs w:val="22"/>
              </w:rPr>
            </w:pPr>
            <w:r w:rsidRPr="00C72A0E">
              <w:rPr>
                <w:rFonts w:cs="Arial"/>
                <w:sz w:val="22"/>
                <w:szCs w:val="22"/>
                <w:highlight w:val="white"/>
              </w:rPr>
              <w:t>Lp</w:t>
            </w:r>
            <w:r w:rsidRPr="00C72A0E">
              <w:rPr>
                <w:rFonts w:cs="Arial"/>
                <w:sz w:val="22"/>
                <w:szCs w:val="22"/>
              </w:rPr>
              <w:t>.</w:t>
            </w:r>
          </w:p>
        </w:tc>
        <w:tc>
          <w:tcPr>
            <w:tcW w:w="2967" w:type="dxa"/>
            <w:tcBorders>
              <w:top w:val="single" w:sz="4" w:space="0" w:color="000000"/>
              <w:left w:val="single" w:sz="4" w:space="0" w:color="000000"/>
              <w:bottom w:val="single" w:sz="4" w:space="0" w:color="000000"/>
              <w:right w:val="single" w:sz="4" w:space="0" w:color="000000"/>
            </w:tcBorders>
            <w:vAlign w:val="center"/>
          </w:tcPr>
          <w:p w14:paraId="7BDC350A" w14:textId="77777777" w:rsidR="001C5A95" w:rsidRPr="00C72A0E" w:rsidRDefault="00270E6E">
            <w:pPr>
              <w:widowControl w:val="0"/>
              <w:suppressAutoHyphens/>
              <w:rPr>
                <w:rFonts w:cs="Arial"/>
                <w:sz w:val="22"/>
                <w:szCs w:val="22"/>
                <w:highlight w:val="white"/>
              </w:rPr>
            </w:pPr>
            <w:r w:rsidRPr="00C72A0E">
              <w:rPr>
                <w:rFonts w:cs="Arial"/>
                <w:sz w:val="22"/>
                <w:szCs w:val="22"/>
                <w:highlight w:val="white"/>
              </w:rPr>
              <w:t>Odbiorca adres,</w:t>
            </w:r>
          </w:p>
          <w:p w14:paraId="49EBC4A8" w14:textId="77777777" w:rsidR="001C5A95" w:rsidRPr="00C72A0E" w:rsidRDefault="00270E6E">
            <w:pPr>
              <w:widowControl w:val="0"/>
              <w:suppressAutoHyphens/>
              <w:rPr>
                <w:rFonts w:cs="Arial"/>
                <w:sz w:val="22"/>
                <w:szCs w:val="22"/>
              </w:rPr>
            </w:pPr>
            <w:r w:rsidRPr="00C72A0E">
              <w:rPr>
                <w:rFonts w:cs="Arial"/>
                <w:sz w:val="22"/>
                <w:szCs w:val="22"/>
                <w:highlight w:val="white"/>
              </w:rPr>
              <w:t>nr tel. i faks.</w:t>
            </w:r>
          </w:p>
        </w:tc>
        <w:tc>
          <w:tcPr>
            <w:tcW w:w="1256" w:type="dxa"/>
            <w:tcBorders>
              <w:top w:val="single" w:sz="4" w:space="0" w:color="000000"/>
              <w:left w:val="single" w:sz="4" w:space="0" w:color="000000"/>
              <w:bottom w:val="single" w:sz="4" w:space="0" w:color="000000"/>
              <w:right w:val="single" w:sz="4" w:space="0" w:color="000000"/>
            </w:tcBorders>
            <w:vAlign w:val="center"/>
          </w:tcPr>
          <w:p w14:paraId="74E43CF7" w14:textId="77777777" w:rsidR="001C5A95" w:rsidRPr="00C72A0E" w:rsidRDefault="00270E6E">
            <w:pPr>
              <w:widowControl w:val="0"/>
              <w:suppressAutoHyphens/>
              <w:rPr>
                <w:rFonts w:cs="Arial"/>
                <w:sz w:val="22"/>
                <w:szCs w:val="22"/>
              </w:rPr>
            </w:pPr>
            <w:r w:rsidRPr="00C72A0E">
              <w:rPr>
                <w:rFonts w:cs="Arial"/>
                <w:sz w:val="22"/>
                <w:szCs w:val="22"/>
                <w:highlight w:val="white"/>
              </w:rPr>
              <w:t>Wartość</w:t>
            </w:r>
          </w:p>
        </w:tc>
        <w:tc>
          <w:tcPr>
            <w:tcW w:w="2160" w:type="dxa"/>
            <w:tcBorders>
              <w:top w:val="single" w:sz="4" w:space="0" w:color="000000"/>
              <w:left w:val="single" w:sz="4" w:space="0" w:color="000000"/>
              <w:bottom w:val="single" w:sz="4" w:space="0" w:color="000000"/>
              <w:right w:val="single" w:sz="4" w:space="0" w:color="000000"/>
            </w:tcBorders>
            <w:vAlign w:val="center"/>
          </w:tcPr>
          <w:p w14:paraId="7303CB0F" w14:textId="77777777" w:rsidR="001C5A95" w:rsidRPr="00C72A0E" w:rsidRDefault="00270E6E">
            <w:pPr>
              <w:widowControl w:val="0"/>
              <w:suppressAutoHyphens/>
              <w:rPr>
                <w:rFonts w:cs="Arial"/>
                <w:sz w:val="22"/>
                <w:szCs w:val="22"/>
                <w:highlight w:val="white"/>
              </w:rPr>
            </w:pPr>
            <w:r w:rsidRPr="00C72A0E">
              <w:rPr>
                <w:rFonts w:cs="Arial"/>
                <w:sz w:val="22"/>
                <w:szCs w:val="22"/>
                <w:highlight w:val="white"/>
              </w:rPr>
              <w:t>Zakres</w:t>
            </w:r>
          </w:p>
          <w:p w14:paraId="7391FE0D" w14:textId="77777777" w:rsidR="001C5A95" w:rsidRPr="00C72A0E" w:rsidRDefault="00270E6E">
            <w:pPr>
              <w:widowControl w:val="0"/>
              <w:suppressAutoHyphens/>
              <w:rPr>
                <w:rFonts w:cs="Arial"/>
                <w:sz w:val="22"/>
                <w:szCs w:val="22"/>
              </w:rPr>
            </w:pPr>
            <w:r w:rsidRPr="00C72A0E">
              <w:rPr>
                <w:rFonts w:cs="Arial"/>
                <w:sz w:val="22"/>
                <w:szCs w:val="22"/>
                <w:highlight w:val="white"/>
              </w:rPr>
              <w:t>przedmiotowy</w:t>
            </w:r>
          </w:p>
        </w:tc>
        <w:tc>
          <w:tcPr>
            <w:tcW w:w="2803" w:type="dxa"/>
            <w:tcBorders>
              <w:top w:val="single" w:sz="4" w:space="0" w:color="000000"/>
              <w:left w:val="single" w:sz="4" w:space="0" w:color="000000"/>
              <w:bottom w:val="single" w:sz="4" w:space="0" w:color="000000"/>
              <w:right w:val="single" w:sz="4" w:space="0" w:color="000000"/>
            </w:tcBorders>
            <w:vAlign w:val="center"/>
          </w:tcPr>
          <w:p w14:paraId="42CC1F73" w14:textId="77777777" w:rsidR="001C5A95" w:rsidRPr="00C72A0E" w:rsidRDefault="00270E6E">
            <w:pPr>
              <w:widowControl w:val="0"/>
              <w:suppressAutoHyphens/>
              <w:rPr>
                <w:rFonts w:cs="Arial"/>
                <w:sz w:val="22"/>
                <w:szCs w:val="22"/>
                <w:highlight w:val="white"/>
              </w:rPr>
            </w:pPr>
            <w:r w:rsidRPr="00C72A0E">
              <w:rPr>
                <w:rFonts w:cs="Arial"/>
                <w:sz w:val="22"/>
                <w:szCs w:val="22"/>
                <w:highlight w:val="white"/>
              </w:rPr>
              <w:t>Daty</w:t>
            </w:r>
          </w:p>
          <w:p w14:paraId="2BDF59D1" w14:textId="77777777" w:rsidR="001C5A95" w:rsidRPr="00C72A0E" w:rsidRDefault="00270E6E">
            <w:pPr>
              <w:widowControl w:val="0"/>
              <w:suppressAutoHyphens/>
              <w:rPr>
                <w:rFonts w:cs="Arial"/>
                <w:sz w:val="22"/>
                <w:szCs w:val="22"/>
              </w:rPr>
            </w:pPr>
            <w:r w:rsidRPr="00C72A0E">
              <w:rPr>
                <w:rFonts w:cs="Arial"/>
                <w:sz w:val="22"/>
                <w:szCs w:val="22"/>
                <w:highlight w:val="white"/>
              </w:rPr>
              <w:t>rozpoczęcia / zakończenia</w:t>
            </w:r>
          </w:p>
        </w:tc>
      </w:tr>
      <w:tr w:rsidR="001C5A95" w:rsidRPr="00C72A0E" w14:paraId="2D9BC2E1" w14:textId="77777777">
        <w:trPr>
          <w:cantSplit/>
          <w:trHeight w:val="397"/>
        </w:trPr>
        <w:tc>
          <w:tcPr>
            <w:tcW w:w="561" w:type="dxa"/>
            <w:tcBorders>
              <w:top w:val="single" w:sz="4" w:space="0" w:color="000000"/>
              <w:left w:val="single" w:sz="4" w:space="0" w:color="000000"/>
              <w:bottom w:val="dotted" w:sz="4" w:space="0" w:color="000000"/>
              <w:right w:val="single" w:sz="4" w:space="0" w:color="000000"/>
            </w:tcBorders>
            <w:vAlign w:val="center"/>
          </w:tcPr>
          <w:p w14:paraId="44E6652E" w14:textId="77777777" w:rsidR="001C5A95" w:rsidRPr="00C72A0E" w:rsidRDefault="00270E6E">
            <w:pPr>
              <w:widowControl w:val="0"/>
              <w:suppressAutoHyphens/>
              <w:rPr>
                <w:rFonts w:cs="Arial"/>
                <w:sz w:val="22"/>
                <w:szCs w:val="22"/>
              </w:rPr>
            </w:pPr>
            <w:r w:rsidRPr="00C72A0E">
              <w:rPr>
                <w:rFonts w:cs="Arial"/>
                <w:sz w:val="22"/>
                <w:szCs w:val="22"/>
              </w:rPr>
              <w:t>1</w:t>
            </w:r>
          </w:p>
        </w:tc>
        <w:tc>
          <w:tcPr>
            <w:tcW w:w="2967" w:type="dxa"/>
            <w:tcBorders>
              <w:top w:val="single" w:sz="4" w:space="0" w:color="000000"/>
              <w:left w:val="single" w:sz="4" w:space="0" w:color="000000"/>
              <w:bottom w:val="dotted" w:sz="4" w:space="0" w:color="000000"/>
              <w:right w:val="single" w:sz="4" w:space="0" w:color="000000"/>
            </w:tcBorders>
            <w:vAlign w:val="center"/>
          </w:tcPr>
          <w:p w14:paraId="55C469EE" w14:textId="77777777" w:rsidR="001C5A95" w:rsidRPr="00C72A0E" w:rsidRDefault="001C5A95">
            <w:pPr>
              <w:widowControl w:val="0"/>
              <w:suppressAutoHyphens/>
              <w:rPr>
                <w:rFonts w:cs="Arial"/>
                <w:sz w:val="22"/>
                <w:szCs w:val="22"/>
              </w:rPr>
            </w:pPr>
          </w:p>
        </w:tc>
        <w:tc>
          <w:tcPr>
            <w:tcW w:w="1256" w:type="dxa"/>
            <w:tcBorders>
              <w:top w:val="single" w:sz="4" w:space="0" w:color="000000"/>
              <w:left w:val="single" w:sz="4" w:space="0" w:color="000000"/>
              <w:bottom w:val="dotted" w:sz="4" w:space="0" w:color="000000"/>
              <w:right w:val="single" w:sz="4" w:space="0" w:color="000000"/>
            </w:tcBorders>
            <w:vAlign w:val="center"/>
          </w:tcPr>
          <w:p w14:paraId="6B20AF97" w14:textId="77777777" w:rsidR="001C5A95" w:rsidRPr="00C72A0E" w:rsidRDefault="001C5A95">
            <w:pPr>
              <w:widowControl w:val="0"/>
              <w:suppressAutoHyphens/>
              <w:rPr>
                <w:rFonts w:cs="Arial"/>
                <w:sz w:val="22"/>
                <w:szCs w:val="22"/>
              </w:rPr>
            </w:pPr>
          </w:p>
        </w:tc>
        <w:tc>
          <w:tcPr>
            <w:tcW w:w="2160" w:type="dxa"/>
            <w:tcBorders>
              <w:top w:val="single" w:sz="4" w:space="0" w:color="000000"/>
              <w:left w:val="single" w:sz="4" w:space="0" w:color="000000"/>
              <w:bottom w:val="dotted" w:sz="4" w:space="0" w:color="000000"/>
              <w:right w:val="single" w:sz="4" w:space="0" w:color="000000"/>
            </w:tcBorders>
            <w:vAlign w:val="center"/>
          </w:tcPr>
          <w:p w14:paraId="5FFD35C8" w14:textId="77777777" w:rsidR="001C5A95" w:rsidRPr="00C72A0E" w:rsidRDefault="001C5A95">
            <w:pPr>
              <w:widowControl w:val="0"/>
              <w:suppressAutoHyphens/>
              <w:rPr>
                <w:rFonts w:cs="Arial"/>
                <w:sz w:val="22"/>
                <w:szCs w:val="22"/>
              </w:rPr>
            </w:pPr>
          </w:p>
        </w:tc>
        <w:tc>
          <w:tcPr>
            <w:tcW w:w="2803" w:type="dxa"/>
            <w:tcBorders>
              <w:top w:val="single" w:sz="4" w:space="0" w:color="000000"/>
              <w:left w:val="single" w:sz="4" w:space="0" w:color="000000"/>
              <w:bottom w:val="dotted" w:sz="4" w:space="0" w:color="000000"/>
              <w:right w:val="single" w:sz="4" w:space="0" w:color="000000"/>
            </w:tcBorders>
            <w:vAlign w:val="center"/>
          </w:tcPr>
          <w:p w14:paraId="1005124D" w14:textId="77777777" w:rsidR="001C5A95" w:rsidRPr="00C72A0E" w:rsidRDefault="001C5A95">
            <w:pPr>
              <w:widowControl w:val="0"/>
              <w:suppressAutoHyphens/>
              <w:rPr>
                <w:rFonts w:cs="Arial"/>
                <w:sz w:val="22"/>
                <w:szCs w:val="22"/>
              </w:rPr>
            </w:pPr>
          </w:p>
        </w:tc>
      </w:tr>
      <w:tr w:rsidR="001C5A95" w:rsidRPr="00C72A0E" w14:paraId="0F2D72D2"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4B900056" w14:textId="77777777" w:rsidR="001C5A95" w:rsidRPr="00C72A0E" w:rsidRDefault="00270E6E">
            <w:pPr>
              <w:widowControl w:val="0"/>
              <w:suppressAutoHyphens/>
              <w:rPr>
                <w:rFonts w:cs="Arial"/>
                <w:sz w:val="22"/>
                <w:szCs w:val="22"/>
              </w:rPr>
            </w:pPr>
            <w:r w:rsidRPr="00C72A0E">
              <w:rPr>
                <w:rFonts w:cs="Arial"/>
                <w:sz w:val="22"/>
                <w:szCs w:val="22"/>
              </w:rPr>
              <w:t>2</w:t>
            </w:r>
          </w:p>
        </w:tc>
        <w:tc>
          <w:tcPr>
            <w:tcW w:w="2967" w:type="dxa"/>
            <w:tcBorders>
              <w:top w:val="dotted" w:sz="4" w:space="0" w:color="000000"/>
              <w:left w:val="single" w:sz="4" w:space="0" w:color="000000"/>
              <w:bottom w:val="dotted" w:sz="4" w:space="0" w:color="000000"/>
              <w:right w:val="single" w:sz="4" w:space="0" w:color="000000"/>
            </w:tcBorders>
            <w:vAlign w:val="center"/>
          </w:tcPr>
          <w:p w14:paraId="6E69D1D5" w14:textId="77777777" w:rsidR="001C5A95" w:rsidRPr="00C72A0E" w:rsidRDefault="001C5A95">
            <w:pPr>
              <w:widowControl w:val="0"/>
              <w:suppressAutoHyphens/>
              <w:rPr>
                <w:rFonts w:cs="Arial"/>
                <w:sz w:val="22"/>
                <w:szCs w:val="22"/>
              </w:rPr>
            </w:pPr>
          </w:p>
        </w:tc>
        <w:tc>
          <w:tcPr>
            <w:tcW w:w="1256" w:type="dxa"/>
            <w:tcBorders>
              <w:top w:val="dotted" w:sz="4" w:space="0" w:color="000000"/>
              <w:left w:val="single" w:sz="4" w:space="0" w:color="000000"/>
              <w:bottom w:val="dotted" w:sz="4" w:space="0" w:color="000000"/>
              <w:right w:val="single" w:sz="4" w:space="0" w:color="000000"/>
            </w:tcBorders>
            <w:vAlign w:val="center"/>
          </w:tcPr>
          <w:p w14:paraId="6CA3DC7A" w14:textId="77777777" w:rsidR="001C5A95" w:rsidRPr="00C72A0E" w:rsidRDefault="001C5A95">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654E1726" w14:textId="77777777" w:rsidR="001C5A95" w:rsidRPr="00C72A0E" w:rsidRDefault="001C5A95">
            <w:pPr>
              <w:widowControl w:val="0"/>
              <w:suppressAutoHyphens/>
              <w:rPr>
                <w:rFonts w:cs="Arial"/>
                <w:sz w:val="22"/>
                <w:szCs w:val="22"/>
              </w:rPr>
            </w:pPr>
          </w:p>
        </w:tc>
        <w:tc>
          <w:tcPr>
            <w:tcW w:w="2803" w:type="dxa"/>
            <w:tcBorders>
              <w:top w:val="dotted" w:sz="4" w:space="0" w:color="000000"/>
              <w:left w:val="single" w:sz="4" w:space="0" w:color="000000"/>
              <w:bottom w:val="dotted" w:sz="4" w:space="0" w:color="000000"/>
              <w:right w:val="single" w:sz="4" w:space="0" w:color="000000"/>
            </w:tcBorders>
            <w:vAlign w:val="center"/>
          </w:tcPr>
          <w:p w14:paraId="7FDAFD1E" w14:textId="77777777" w:rsidR="001C5A95" w:rsidRPr="00C72A0E" w:rsidRDefault="001C5A95">
            <w:pPr>
              <w:widowControl w:val="0"/>
              <w:suppressAutoHyphens/>
              <w:rPr>
                <w:rFonts w:cs="Arial"/>
                <w:sz w:val="22"/>
                <w:szCs w:val="22"/>
              </w:rPr>
            </w:pPr>
          </w:p>
        </w:tc>
      </w:tr>
      <w:tr w:rsidR="001C5A95" w:rsidRPr="00C72A0E" w14:paraId="2ABD2EB0"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5D9A8CC6" w14:textId="77777777" w:rsidR="001C5A95" w:rsidRPr="00C72A0E" w:rsidRDefault="00270E6E">
            <w:pPr>
              <w:widowControl w:val="0"/>
              <w:suppressAutoHyphens/>
              <w:rPr>
                <w:rFonts w:cs="Arial"/>
                <w:sz w:val="22"/>
                <w:szCs w:val="22"/>
              </w:rPr>
            </w:pPr>
            <w:r w:rsidRPr="00C72A0E">
              <w:rPr>
                <w:rFonts w:cs="Arial"/>
                <w:sz w:val="22"/>
                <w:szCs w:val="22"/>
              </w:rPr>
              <w:t>3</w:t>
            </w:r>
          </w:p>
        </w:tc>
        <w:tc>
          <w:tcPr>
            <w:tcW w:w="2967" w:type="dxa"/>
            <w:tcBorders>
              <w:top w:val="dotted" w:sz="4" w:space="0" w:color="000000"/>
              <w:left w:val="single" w:sz="4" w:space="0" w:color="000000"/>
              <w:bottom w:val="dotted" w:sz="4" w:space="0" w:color="000000"/>
              <w:right w:val="single" w:sz="4" w:space="0" w:color="000000"/>
            </w:tcBorders>
            <w:vAlign w:val="center"/>
          </w:tcPr>
          <w:p w14:paraId="0D176166" w14:textId="77777777" w:rsidR="001C5A95" w:rsidRPr="00C72A0E" w:rsidRDefault="001C5A95">
            <w:pPr>
              <w:widowControl w:val="0"/>
              <w:suppressAutoHyphens/>
              <w:rPr>
                <w:rFonts w:cs="Arial"/>
                <w:sz w:val="22"/>
                <w:szCs w:val="22"/>
              </w:rPr>
            </w:pPr>
          </w:p>
        </w:tc>
        <w:tc>
          <w:tcPr>
            <w:tcW w:w="1256" w:type="dxa"/>
            <w:tcBorders>
              <w:top w:val="dotted" w:sz="4" w:space="0" w:color="000000"/>
              <w:left w:val="single" w:sz="4" w:space="0" w:color="000000"/>
              <w:bottom w:val="dotted" w:sz="4" w:space="0" w:color="000000"/>
              <w:right w:val="single" w:sz="4" w:space="0" w:color="000000"/>
            </w:tcBorders>
            <w:vAlign w:val="center"/>
          </w:tcPr>
          <w:p w14:paraId="550034E2" w14:textId="77777777" w:rsidR="001C5A95" w:rsidRPr="00C72A0E" w:rsidRDefault="001C5A95">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03F9B01A" w14:textId="77777777" w:rsidR="001C5A95" w:rsidRPr="00C72A0E" w:rsidRDefault="001C5A95">
            <w:pPr>
              <w:widowControl w:val="0"/>
              <w:suppressAutoHyphens/>
              <w:rPr>
                <w:rFonts w:cs="Arial"/>
                <w:sz w:val="22"/>
                <w:szCs w:val="22"/>
              </w:rPr>
            </w:pPr>
          </w:p>
        </w:tc>
        <w:tc>
          <w:tcPr>
            <w:tcW w:w="2803" w:type="dxa"/>
            <w:tcBorders>
              <w:top w:val="dotted" w:sz="4" w:space="0" w:color="000000"/>
              <w:left w:val="single" w:sz="4" w:space="0" w:color="000000"/>
              <w:bottom w:val="dotted" w:sz="4" w:space="0" w:color="000000"/>
              <w:right w:val="single" w:sz="4" w:space="0" w:color="000000"/>
            </w:tcBorders>
            <w:vAlign w:val="center"/>
          </w:tcPr>
          <w:p w14:paraId="1CE57B70" w14:textId="77777777" w:rsidR="001C5A95" w:rsidRPr="00C72A0E" w:rsidRDefault="001C5A95">
            <w:pPr>
              <w:widowControl w:val="0"/>
              <w:suppressAutoHyphens/>
              <w:rPr>
                <w:rFonts w:cs="Arial"/>
                <w:sz w:val="22"/>
                <w:szCs w:val="22"/>
              </w:rPr>
            </w:pPr>
          </w:p>
        </w:tc>
      </w:tr>
      <w:tr w:rsidR="001C5A95" w:rsidRPr="00C72A0E" w14:paraId="08FFA69C" w14:textId="77777777">
        <w:trPr>
          <w:cantSplit/>
          <w:trHeight w:val="397"/>
        </w:trPr>
        <w:tc>
          <w:tcPr>
            <w:tcW w:w="561" w:type="dxa"/>
            <w:tcBorders>
              <w:top w:val="dotted" w:sz="4" w:space="0" w:color="000000"/>
              <w:left w:val="single" w:sz="4" w:space="0" w:color="000000"/>
              <w:bottom w:val="dotted" w:sz="4" w:space="0" w:color="000000"/>
              <w:right w:val="single" w:sz="4" w:space="0" w:color="000000"/>
            </w:tcBorders>
            <w:vAlign w:val="center"/>
          </w:tcPr>
          <w:p w14:paraId="36B4D5DA" w14:textId="77777777" w:rsidR="001C5A95" w:rsidRPr="00C72A0E" w:rsidRDefault="00270E6E">
            <w:pPr>
              <w:widowControl w:val="0"/>
              <w:suppressAutoHyphens/>
              <w:rPr>
                <w:rFonts w:cs="Arial"/>
                <w:sz w:val="22"/>
                <w:szCs w:val="22"/>
              </w:rPr>
            </w:pPr>
            <w:r w:rsidRPr="00C72A0E">
              <w:rPr>
                <w:rFonts w:cs="Arial"/>
                <w:sz w:val="22"/>
                <w:szCs w:val="22"/>
              </w:rPr>
              <w:t>4</w:t>
            </w:r>
          </w:p>
        </w:tc>
        <w:tc>
          <w:tcPr>
            <w:tcW w:w="2967" w:type="dxa"/>
            <w:tcBorders>
              <w:top w:val="dotted" w:sz="4" w:space="0" w:color="000000"/>
              <w:left w:val="single" w:sz="4" w:space="0" w:color="000000"/>
              <w:bottom w:val="dotted" w:sz="4" w:space="0" w:color="000000"/>
              <w:right w:val="single" w:sz="4" w:space="0" w:color="000000"/>
            </w:tcBorders>
            <w:vAlign w:val="center"/>
          </w:tcPr>
          <w:p w14:paraId="527CE3B6" w14:textId="77777777" w:rsidR="001C5A95" w:rsidRPr="00C72A0E" w:rsidRDefault="001C5A95">
            <w:pPr>
              <w:widowControl w:val="0"/>
              <w:suppressAutoHyphens/>
              <w:rPr>
                <w:rFonts w:cs="Arial"/>
                <w:sz w:val="22"/>
                <w:szCs w:val="22"/>
              </w:rPr>
            </w:pPr>
          </w:p>
        </w:tc>
        <w:tc>
          <w:tcPr>
            <w:tcW w:w="1256" w:type="dxa"/>
            <w:tcBorders>
              <w:top w:val="dotted" w:sz="4" w:space="0" w:color="000000"/>
              <w:left w:val="single" w:sz="4" w:space="0" w:color="000000"/>
              <w:bottom w:val="dotted" w:sz="4" w:space="0" w:color="000000"/>
              <w:right w:val="single" w:sz="4" w:space="0" w:color="000000"/>
            </w:tcBorders>
            <w:vAlign w:val="center"/>
          </w:tcPr>
          <w:p w14:paraId="1C389CF4" w14:textId="77777777" w:rsidR="001C5A95" w:rsidRPr="00C72A0E" w:rsidRDefault="001C5A95">
            <w:pPr>
              <w:widowControl w:val="0"/>
              <w:suppressAutoHyphens/>
              <w:rPr>
                <w:rFonts w:cs="Arial"/>
                <w:sz w:val="22"/>
                <w:szCs w:val="22"/>
              </w:rPr>
            </w:pPr>
          </w:p>
        </w:tc>
        <w:tc>
          <w:tcPr>
            <w:tcW w:w="2160" w:type="dxa"/>
            <w:tcBorders>
              <w:top w:val="dotted" w:sz="4" w:space="0" w:color="000000"/>
              <w:left w:val="single" w:sz="4" w:space="0" w:color="000000"/>
              <w:bottom w:val="dotted" w:sz="4" w:space="0" w:color="000000"/>
              <w:right w:val="single" w:sz="4" w:space="0" w:color="000000"/>
            </w:tcBorders>
            <w:vAlign w:val="center"/>
          </w:tcPr>
          <w:p w14:paraId="42E9FC54" w14:textId="77777777" w:rsidR="001C5A95" w:rsidRPr="00C72A0E" w:rsidRDefault="001C5A95">
            <w:pPr>
              <w:widowControl w:val="0"/>
              <w:suppressAutoHyphens/>
              <w:rPr>
                <w:rFonts w:cs="Arial"/>
                <w:sz w:val="22"/>
                <w:szCs w:val="22"/>
              </w:rPr>
            </w:pPr>
          </w:p>
        </w:tc>
        <w:tc>
          <w:tcPr>
            <w:tcW w:w="2803" w:type="dxa"/>
            <w:tcBorders>
              <w:top w:val="dotted" w:sz="4" w:space="0" w:color="000000"/>
              <w:left w:val="single" w:sz="4" w:space="0" w:color="000000"/>
              <w:bottom w:val="dotted" w:sz="4" w:space="0" w:color="000000"/>
              <w:right w:val="single" w:sz="4" w:space="0" w:color="000000"/>
            </w:tcBorders>
            <w:vAlign w:val="center"/>
          </w:tcPr>
          <w:p w14:paraId="25820B7E" w14:textId="77777777" w:rsidR="001C5A95" w:rsidRPr="00C72A0E" w:rsidRDefault="001C5A95">
            <w:pPr>
              <w:widowControl w:val="0"/>
              <w:suppressAutoHyphens/>
              <w:rPr>
                <w:rFonts w:cs="Arial"/>
                <w:sz w:val="22"/>
                <w:szCs w:val="22"/>
              </w:rPr>
            </w:pPr>
          </w:p>
        </w:tc>
      </w:tr>
      <w:tr w:rsidR="001C5A95" w:rsidRPr="00C72A0E" w14:paraId="739ED23A" w14:textId="77777777">
        <w:trPr>
          <w:cantSplit/>
          <w:trHeight w:val="397"/>
        </w:trPr>
        <w:tc>
          <w:tcPr>
            <w:tcW w:w="561" w:type="dxa"/>
            <w:tcBorders>
              <w:top w:val="dotted" w:sz="4" w:space="0" w:color="000000"/>
              <w:left w:val="single" w:sz="4" w:space="0" w:color="000000"/>
              <w:bottom w:val="single" w:sz="4" w:space="0" w:color="000000"/>
              <w:right w:val="single" w:sz="4" w:space="0" w:color="000000"/>
            </w:tcBorders>
            <w:vAlign w:val="center"/>
          </w:tcPr>
          <w:p w14:paraId="52A76D3C" w14:textId="77777777" w:rsidR="001C5A95" w:rsidRPr="00C72A0E" w:rsidRDefault="00270E6E">
            <w:pPr>
              <w:widowControl w:val="0"/>
              <w:suppressAutoHyphens/>
              <w:rPr>
                <w:rFonts w:cs="Arial"/>
                <w:sz w:val="22"/>
                <w:szCs w:val="22"/>
              </w:rPr>
            </w:pPr>
            <w:r w:rsidRPr="00C72A0E">
              <w:rPr>
                <w:rFonts w:cs="Arial"/>
                <w:sz w:val="22"/>
                <w:szCs w:val="22"/>
              </w:rPr>
              <w:t>5</w:t>
            </w:r>
          </w:p>
        </w:tc>
        <w:tc>
          <w:tcPr>
            <w:tcW w:w="2967" w:type="dxa"/>
            <w:tcBorders>
              <w:top w:val="dotted" w:sz="4" w:space="0" w:color="000000"/>
              <w:left w:val="single" w:sz="4" w:space="0" w:color="000000"/>
              <w:bottom w:val="single" w:sz="4" w:space="0" w:color="000000"/>
              <w:right w:val="single" w:sz="4" w:space="0" w:color="000000"/>
            </w:tcBorders>
            <w:vAlign w:val="center"/>
          </w:tcPr>
          <w:p w14:paraId="7C168A55" w14:textId="77777777" w:rsidR="001C5A95" w:rsidRPr="00C72A0E" w:rsidRDefault="001C5A95">
            <w:pPr>
              <w:widowControl w:val="0"/>
              <w:suppressAutoHyphens/>
              <w:rPr>
                <w:rFonts w:cs="Arial"/>
                <w:sz w:val="22"/>
                <w:szCs w:val="22"/>
              </w:rPr>
            </w:pPr>
          </w:p>
        </w:tc>
        <w:tc>
          <w:tcPr>
            <w:tcW w:w="1256" w:type="dxa"/>
            <w:tcBorders>
              <w:top w:val="dotted" w:sz="4" w:space="0" w:color="000000"/>
              <w:left w:val="single" w:sz="4" w:space="0" w:color="000000"/>
              <w:bottom w:val="single" w:sz="4" w:space="0" w:color="000000"/>
              <w:right w:val="single" w:sz="4" w:space="0" w:color="000000"/>
            </w:tcBorders>
            <w:vAlign w:val="center"/>
          </w:tcPr>
          <w:p w14:paraId="07C5E288" w14:textId="77777777" w:rsidR="001C5A95" w:rsidRPr="00C72A0E" w:rsidRDefault="001C5A95">
            <w:pPr>
              <w:widowControl w:val="0"/>
              <w:suppressAutoHyphens/>
              <w:rPr>
                <w:rFonts w:cs="Arial"/>
                <w:sz w:val="22"/>
                <w:szCs w:val="22"/>
              </w:rPr>
            </w:pPr>
          </w:p>
        </w:tc>
        <w:tc>
          <w:tcPr>
            <w:tcW w:w="2160" w:type="dxa"/>
            <w:tcBorders>
              <w:top w:val="dotted" w:sz="4" w:space="0" w:color="000000"/>
              <w:left w:val="single" w:sz="4" w:space="0" w:color="000000"/>
              <w:bottom w:val="single" w:sz="4" w:space="0" w:color="000000"/>
              <w:right w:val="single" w:sz="4" w:space="0" w:color="000000"/>
            </w:tcBorders>
            <w:vAlign w:val="center"/>
          </w:tcPr>
          <w:p w14:paraId="4D90346D" w14:textId="77777777" w:rsidR="001C5A95" w:rsidRPr="00C72A0E" w:rsidRDefault="001C5A95">
            <w:pPr>
              <w:widowControl w:val="0"/>
              <w:suppressAutoHyphens/>
              <w:rPr>
                <w:rFonts w:cs="Arial"/>
                <w:sz w:val="22"/>
                <w:szCs w:val="22"/>
              </w:rPr>
            </w:pPr>
          </w:p>
        </w:tc>
        <w:tc>
          <w:tcPr>
            <w:tcW w:w="2803" w:type="dxa"/>
            <w:tcBorders>
              <w:top w:val="dotted" w:sz="4" w:space="0" w:color="000000"/>
              <w:left w:val="single" w:sz="4" w:space="0" w:color="000000"/>
              <w:bottom w:val="single" w:sz="4" w:space="0" w:color="000000"/>
              <w:right w:val="single" w:sz="4" w:space="0" w:color="000000"/>
            </w:tcBorders>
            <w:vAlign w:val="center"/>
          </w:tcPr>
          <w:p w14:paraId="30381C34" w14:textId="77777777" w:rsidR="001C5A95" w:rsidRPr="00C72A0E" w:rsidRDefault="001C5A95">
            <w:pPr>
              <w:widowControl w:val="0"/>
              <w:suppressAutoHyphens/>
              <w:rPr>
                <w:rFonts w:cs="Arial"/>
                <w:sz w:val="22"/>
                <w:szCs w:val="22"/>
              </w:rPr>
            </w:pPr>
          </w:p>
        </w:tc>
      </w:tr>
    </w:tbl>
    <w:p w14:paraId="2EF3E505" w14:textId="77777777" w:rsidR="001C5A95" w:rsidRPr="00C72A0E" w:rsidRDefault="00270E6E">
      <w:pPr>
        <w:widowControl w:val="0"/>
        <w:tabs>
          <w:tab w:val="center" w:pos="1985"/>
          <w:tab w:val="center" w:pos="7230"/>
        </w:tabs>
        <w:suppressAutoHyphens/>
        <w:spacing w:before="960"/>
        <w:rPr>
          <w:rFonts w:cs="Arial"/>
          <w:sz w:val="22"/>
          <w:szCs w:val="22"/>
        </w:rPr>
      </w:pPr>
      <w:r w:rsidRPr="00C72A0E">
        <w:rPr>
          <w:rFonts w:cs="Arial"/>
          <w:sz w:val="22"/>
          <w:szCs w:val="22"/>
        </w:rPr>
        <w:tab/>
        <w:t>……………………………………</w:t>
      </w:r>
      <w:r w:rsidRPr="00C72A0E">
        <w:rPr>
          <w:rFonts w:cs="Arial"/>
          <w:sz w:val="22"/>
          <w:szCs w:val="22"/>
        </w:rPr>
        <w:tab/>
        <w:t>…………………………………………</w:t>
      </w:r>
    </w:p>
    <w:p w14:paraId="5DA5C4A9" w14:textId="77777777" w:rsidR="001C5A95" w:rsidRPr="00C72A0E" w:rsidRDefault="00270E6E">
      <w:pPr>
        <w:widowControl w:val="0"/>
        <w:tabs>
          <w:tab w:val="center" w:pos="1985"/>
          <w:tab w:val="center" w:pos="7230"/>
        </w:tabs>
        <w:suppressAutoHyphens/>
        <w:spacing w:after="0"/>
        <w:rPr>
          <w:rFonts w:cs="Arial"/>
          <w:i/>
          <w:sz w:val="22"/>
          <w:szCs w:val="22"/>
        </w:rPr>
      </w:pPr>
      <w:r w:rsidRPr="00C72A0E">
        <w:rPr>
          <w:rFonts w:cs="Arial"/>
          <w:sz w:val="22"/>
          <w:szCs w:val="22"/>
        </w:rPr>
        <w:tab/>
      </w:r>
      <w:r w:rsidRPr="00C72A0E">
        <w:rPr>
          <w:rFonts w:cs="Arial"/>
          <w:i/>
          <w:sz w:val="22"/>
          <w:szCs w:val="22"/>
        </w:rPr>
        <w:t>imiona i nazwiska osób uprawnionych</w:t>
      </w:r>
      <w:r w:rsidRPr="00C72A0E">
        <w:rPr>
          <w:rFonts w:cs="Arial"/>
          <w:i/>
          <w:sz w:val="22"/>
          <w:szCs w:val="22"/>
        </w:rPr>
        <w:tab/>
        <w:t>podpisy osób uprawnionych</w:t>
      </w:r>
    </w:p>
    <w:p w14:paraId="3B766B0D" w14:textId="77777777" w:rsidR="001C5A95" w:rsidRPr="00C72A0E" w:rsidRDefault="00270E6E">
      <w:pPr>
        <w:widowControl w:val="0"/>
        <w:tabs>
          <w:tab w:val="center" w:pos="1985"/>
          <w:tab w:val="center" w:pos="7230"/>
        </w:tabs>
        <w:suppressAutoHyphens/>
        <w:spacing w:after="0"/>
        <w:rPr>
          <w:rFonts w:cs="Arial"/>
          <w:sz w:val="22"/>
          <w:szCs w:val="22"/>
        </w:rPr>
      </w:pPr>
      <w:r w:rsidRPr="00C72A0E">
        <w:rPr>
          <w:rFonts w:cs="Arial"/>
          <w:i/>
          <w:sz w:val="22"/>
          <w:szCs w:val="22"/>
        </w:rPr>
        <w:tab/>
        <w:t>do reprezentowania wykonawcy</w:t>
      </w:r>
      <w:r w:rsidRPr="00C72A0E">
        <w:rPr>
          <w:rFonts w:cs="Arial"/>
          <w:i/>
          <w:sz w:val="22"/>
          <w:szCs w:val="22"/>
        </w:rPr>
        <w:tab/>
        <w:t>do reprezentowania wykonawcy</w:t>
      </w:r>
      <w:r w:rsidRPr="00C72A0E">
        <w:rPr>
          <w:rFonts w:cs="Arial"/>
          <w:sz w:val="22"/>
          <w:szCs w:val="22"/>
        </w:rPr>
        <w:tab/>
      </w:r>
      <w:r w:rsidRPr="00C72A0E">
        <w:rPr>
          <w:rFonts w:cs="Arial"/>
          <w:sz w:val="22"/>
          <w:szCs w:val="22"/>
        </w:rPr>
        <w:tab/>
      </w:r>
      <w:r w:rsidRPr="00C72A0E">
        <w:rPr>
          <w:rFonts w:cs="Arial"/>
          <w:sz w:val="22"/>
          <w:szCs w:val="22"/>
        </w:rPr>
        <w:br w:type="page"/>
      </w:r>
    </w:p>
    <w:p w14:paraId="63C67BAD" w14:textId="2F275138" w:rsidR="001C5A95" w:rsidRPr="00C72A0E" w:rsidRDefault="00270E6E">
      <w:pPr>
        <w:widowControl w:val="0"/>
        <w:tabs>
          <w:tab w:val="center" w:pos="1985"/>
          <w:tab w:val="center" w:pos="7230"/>
        </w:tabs>
        <w:suppressAutoHyphens/>
        <w:rPr>
          <w:rFonts w:cs="Arial"/>
          <w:color w:val="FF0000"/>
          <w:sz w:val="22"/>
          <w:szCs w:val="22"/>
        </w:rPr>
      </w:pPr>
      <w:r w:rsidRPr="00C72A0E">
        <w:rPr>
          <w:rFonts w:cs="Arial"/>
          <w:color w:val="FF0000"/>
          <w:sz w:val="22"/>
          <w:szCs w:val="22"/>
        </w:rPr>
        <w:lastRenderedPageBreak/>
        <w:tab/>
      </w:r>
    </w:p>
    <w:p w14:paraId="5083844C" w14:textId="16544167" w:rsidR="001C5A95" w:rsidRPr="00C72A0E" w:rsidRDefault="00270E6E">
      <w:pPr>
        <w:widowControl w:val="0"/>
        <w:tabs>
          <w:tab w:val="center" w:pos="1985"/>
          <w:tab w:val="center" w:pos="7230"/>
        </w:tabs>
        <w:suppressAutoHyphens/>
        <w:jc w:val="right"/>
        <w:rPr>
          <w:rFonts w:eastAsia="Courier New" w:cs="Arial"/>
          <w:b/>
          <w:sz w:val="22"/>
          <w:szCs w:val="22"/>
        </w:rPr>
      </w:pPr>
      <w:r w:rsidRPr="00C72A0E">
        <w:rPr>
          <w:rFonts w:eastAsia="Courier New" w:cs="Arial"/>
          <w:b/>
          <w:sz w:val="22"/>
          <w:szCs w:val="22"/>
        </w:rPr>
        <w:t>Załącznik nr 7 do SWZ HP.270.</w:t>
      </w:r>
      <w:r w:rsidR="008A2D70" w:rsidRPr="00C72A0E">
        <w:rPr>
          <w:rFonts w:eastAsia="Courier New" w:cs="Arial"/>
          <w:b/>
          <w:sz w:val="22"/>
          <w:szCs w:val="22"/>
        </w:rPr>
        <w:t>11</w:t>
      </w:r>
      <w:r w:rsidRPr="00C72A0E">
        <w:rPr>
          <w:rFonts w:eastAsia="Courier New" w:cs="Arial"/>
          <w:b/>
          <w:sz w:val="22"/>
          <w:szCs w:val="22"/>
        </w:rPr>
        <w:t>.2026</w:t>
      </w:r>
    </w:p>
    <w:p w14:paraId="60773964" w14:textId="77777777" w:rsidR="001C5A95" w:rsidRPr="00C72A0E" w:rsidRDefault="001C5A95">
      <w:pPr>
        <w:suppressAutoHyphens/>
        <w:spacing w:before="480" w:after="0" w:line="257" w:lineRule="auto"/>
        <w:ind w:left="5245" w:firstLine="709"/>
        <w:rPr>
          <w:rFonts w:eastAsia="Courier New" w:cs="Arial"/>
          <w:b/>
          <w:sz w:val="22"/>
          <w:szCs w:val="22"/>
        </w:rPr>
      </w:pPr>
    </w:p>
    <w:p w14:paraId="58E18CBD" w14:textId="77777777" w:rsidR="001C5A95" w:rsidRPr="00C72A0E" w:rsidRDefault="00270E6E">
      <w:pPr>
        <w:suppressAutoHyphens/>
        <w:spacing w:before="480" w:after="0" w:line="257" w:lineRule="auto"/>
        <w:ind w:left="5245" w:firstLine="709"/>
        <w:rPr>
          <w:rFonts w:eastAsia="Courier New" w:cs="Arial"/>
          <w:b/>
          <w:sz w:val="22"/>
          <w:szCs w:val="22"/>
        </w:rPr>
      </w:pPr>
      <w:r w:rsidRPr="00C72A0E">
        <w:rPr>
          <w:rFonts w:eastAsia="Courier New" w:cs="Arial"/>
          <w:b/>
          <w:sz w:val="22"/>
          <w:szCs w:val="22"/>
        </w:rPr>
        <w:t>Zamawiający:</w:t>
      </w:r>
    </w:p>
    <w:p w14:paraId="5FE11F93" w14:textId="77777777" w:rsidR="001C5A95" w:rsidRPr="00C72A0E" w:rsidRDefault="00270E6E">
      <w:pPr>
        <w:suppressAutoHyphens/>
        <w:spacing w:after="0" w:line="480" w:lineRule="auto"/>
        <w:ind w:left="5954"/>
        <w:rPr>
          <w:rFonts w:eastAsia="Courier New" w:cs="Arial"/>
          <w:sz w:val="22"/>
          <w:szCs w:val="22"/>
        </w:rPr>
      </w:pPr>
      <w:r w:rsidRPr="00C72A0E">
        <w:rPr>
          <w:rFonts w:eastAsia="Courier New" w:cs="Arial"/>
          <w:sz w:val="22"/>
          <w:szCs w:val="22"/>
        </w:rPr>
        <w:t>………………………………………………………………………………………………………..</w:t>
      </w:r>
    </w:p>
    <w:p w14:paraId="5A854057" w14:textId="77777777" w:rsidR="001C5A95" w:rsidRPr="00C72A0E" w:rsidRDefault="00270E6E">
      <w:pPr>
        <w:suppressAutoHyphens/>
        <w:ind w:left="5954"/>
        <w:jc w:val="center"/>
        <w:rPr>
          <w:rFonts w:eastAsia="Courier New" w:cs="Arial"/>
          <w:i/>
          <w:sz w:val="22"/>
          <w:szCs w:val="22"/>
        </w:rPr>
      </w:pPr>
      <w:r w:rsidRPr="00C72A0E">
        <w:rPr>
          <w:rFonts w:eastAsia="Courier New" w:cs="Arial"/>
          <w:i/>
          <w:sz w:val="22"/>
          <w:szCs w:val="22"/>
        </w:rPr>
        <w:t>(pełna nazwa/firma, adres)</w:t>
      </w:r>
    </w:p>
    <w:p w14:paraId="45021FB3" w14:textId="77777777" w:rsidR="001C5A95" w:rsidRPr="00C72A0E" w:rsidRDefault="00270E6E">
      <w:pPr>
        <w:suppressAutoHyphens/>
        <w:spacing w:after="0"/>
        <w:rPr>
          <w:rFonts w:eastAsia="Courier New" w:cs="Arial"/>
          <w:b/>
          <w:sz w:val="22"/>
          <w:szCs w:val="22"/>
        </w:rPr>
      </w:pPr>
      <w:r w:rsidRPr="00C72A0E">
        <w:rPr>
          <w:rFonts w:eastAsia="Courier New" w:cs="Arial"/>
          <w:b/>
          <w:sz w:val="22"/>
          <w:szCs w:val="22"/>
        </w:rPr>
        <w:t>Wykonawca:</w:t>
      </w:r>
    </w:p>
    <w:p w14:paraId="7D86E48C" w14:textId="77777777" w:rsidR="001C5A95" w:rsidRPr="00C72A0E" w:rsidRDefault="00270E6E">
      <w:pPr>
        <w:suppressAutoHyphens/>
        <w:spacing w:after="0" w:line="480" w:lineRule="auto"/>
        <w:ind w:right="5954"/>
        <w:rPr>
          <w:rFonts w:eastAsia="Courier New" w:cs="Arial"/>
          <w:sz w:val="22"/>
          <w:szCs w:val="22"/>
        </w:rPr>
      </w:pPr>
      <w:r w:rsidRPr="00C72A0E">
        <w:rPr>
          <w:rFonts w:eastAsia="Courier New" w:cs="Arial"/>
          <w:sz w:val="22"/>
          <w:szCs w:val="22"/>
        </w:rPr>
        <w:t>………………………………………………………………………………………………………..</w:t>
      </w:r>
    </w:p>
    <w:p w14:paraId="3AFADCD9" w14:textId="77777777" w:rsidR="001C5A95" w:rsidRPr="00C72A0E" w:rsidRDefault="00270E6E">
      <w:pPr>
        <w:suppressAutoHyphens/>
        <w:ind w:right="5953"/>
        <w:rPr>
          <w:rFonts w:eastAsia="Courier New" w:cs="Arial"/>
          <w:i/>
          <w:sz w:val="22"/>
          <w:szCs w:val="22"/>
        </w:rPr>
      </w:pPr>
      <w:r w:rsidRPr="00C72A0E">
        <w:rPr>
          <w:rFonts w:eastAsia="Courier New" w:cs="Arial"/>
          <w:i/>
          <w:sz w:val="22"/>
          <w:szCs w:val="22"/>
        </w:rPr>
        <w:t>(pełna nazwa/firma, adres, w zależności od podmiotu: NIP/PESEL, KRS/</w:t>
      </w:r>
      <w:proofErr w:type="spellStart"/>
      <w:r w:rsidRPr="00C72A0E">
        <w:rPr>
          <w:rFonts w:eastAsia="Courier New" w:cs="Arial"/>
          <w:i/>
          <w:sz w:val="22"/>
          <w:szCs w:val="22"/>
        </w:rPr>
        <w:t>CEiDG</w:t>
      </w:r>
      <w:proofErr w:type="spellEnd"/>
      <w:r w:rsidRPr="00C72A0E">
        <w:rPr>
          <w:rFonts w:eastAsia="Courier New" w:cs="Arial"/>
          <w:i/>
          <w:sz w:val="22"/>
          <w:szCs w:val="22"/>
        </w:rPr>
        <w:t>)</w:t>
      </w:r>
    </w:p>
    <w:p w14:paraId="44F752C3" w14:textId="77777777" w:rsidR="001C5A95" w:rsidRPr="00C72A0E" w:rsidRDefault="00270E6E">
      <w:pPr>
        <w:suppressAutoHyphens/>
        <w:spacing w:after="0"/>
        <w:rPr>
          <w:rFonts w:eastAsia="Courier New" w:cs="Arial"/>
          <w:sz w:val="22"/>
          <w:szCs w:val="22"/>
          <w:u w:val="single"/>
        </w:rPr>
      </w:pPr>
      <w:r w:rsidRPr="00C72A0E">
        <w:rPr>
          <w:rFonts w:eastAsia="Courier New" w:cs="Arial"/>
          <w:sz w:val="22"/>
          <w:szCs w:val="22"/>
          <w:u w:val="single"/>
        </w:rPr>
        <w:t>reprezentowany przez:</w:t>
      </w:r>
    </w:p>
    <w:p w14:paraId="5F2EEC30" w14:textId="77777777" w:rsidR="001C5A95" w:rsidRPr="00C72A0E" w:rsidRDefault="00270E6E">
      <w:pPr>
        <w:suppressAutoHyphens/>
        <w:spacing w:after="0" w:line="480" w:lineRule="auto"/>
        <w:ind w:right="5954"/>
        <w:rPr>
          <w:rFonts w:eastAsia="Courier New" w:cs="Arial"/>
          <w:sz w:val="22"/>
          <w:szCs w:val="22"/>
        </w:rPr>
      </w:pPr>
      <w:r w:rsidRPr="00C72A0E">
        <w:rPr>
          <w:rFonts w:eastAsia="Courier New" w:cs="Arial"/>
          <w:sz w:val="22"/>
          <w:szCs w:val="22"/>
        </w:rPr>
        <w:t>………………………………………………………………………………………………………..</w:t>
      </w:r>
    </w:p>
    <w:p w14:paraId="2627D61D" w14:textId="77777777" w:rsidR="001C5A95" w:rsidRPr="00C72A0E" w:rsidRDefault="00270E6E">
      <w:pPr>
        <w:suppressAutoHyphens/>
        <w:spacing w:after="0"/>
        <w:ind w:right="5953"/>
        <w:rPr>
          <w:rFonts w:eastAsia="Courier New" w:cs="Arial"/>
          <w:i/>
          <w:sz w:val="22"/>
          <w:szCs w:val="22"/>
        </w:rPr>
      </w:pPr>
      <w:r w:rsidRPr="00C72A0E">
        <w:rPr>
          <w:rFonts w:eastAsia="Courier New" w:cs="Arial"/>
          <w:i/>
          <w:sz w:val="22"/>
          <w:szCs w:val="22"/>
        </w:rPr>
        <w:t>(imię, nazwisko, stanowisko/podstawa do reprezentacji)</w:t>
      </w:r>
    </w:p>
    <w:p w14:paraId="614DE6DB" w14:textId="77777777" w:rsidR="001C5A95" w:rsidRPr="00C72A0E" w:rsidRDefault="001C5A95">
      <w:pPr>
        <w:suppressAutoHyphens/>
        <w:rPr>
          <w:rFonts w:eastAsia="Courier New" w:cs="Arial"/>
          <w:sz w:val="22"/>
          <w:szCs w:val="22"/>
        </w:rPr>
      </w:pPr>
    </w:p>
    <w:p w14:paraId="049E54FA" w14:textId="77777777" w:rsidR="001C5A95" w:rsidRPr="00C72A0E" w:rsidRDefault="001C5A95">
      <w:pPr>
        <w:suppressAutoHyphens/>
        <w:spacing w:after="0"/>
        <w:rPr>
          <w:rFonts w:eastAsia="Courier New" w:cs="Arial"/>
          <w:b/>
          <w:sz w:val="22"/>
          <w:szCs w:val="22"/>
        </w:rPr>
      </w:pPr>
    </w:p>
    <w:p w14:paraId="492EA022" w14:textId="77777777" w:rsidR="001C5A95" w:rsidRPr="00C72A0E" w:rsidRDefault="00270E6E">
      <w:pPr>
        <w:suppressAutoHyphens/>
        <w:spacing w:after="120" w:line="360" w:lineRule="auto"/>
        <w:jc w:val="center"/>
        <w:rPr>
          <w:rFonts w:eastAsia="Courier New" w:cs="Arial"/>
          <w:b/>
          <w:sz w:val="22"/>
          <w:szCs w:val="22"/>
          <w:u w:val="single"/>
        </w:rPr>
      </w:pPr>
      <w:r w:rsidRPr="00C72A0E">
        <w:rPr>
          <w:rFonts w:eastAsia="Courier New" w:cs="Arial"/>
          <w:b/>
          <w:sz w:val="22"/>
          <w:szCs w:val="22"/>
          <w:u w:val="single"/>
        </w:rPr>
        <w:t xml:space="preserve">Oświadczenia wykonawcy/wykonawcy wspólnie ubiegającego się o udzielenie zamówienia </w:t>
      </w:r>
    </w:p>
    <w:p w14:paraId="1CC223BA" w14:textId="77777777" w:rsidR="001C5A95" w:rsidRPr="00C72A0E" w:rsidRDefault="00270E6E">
      <w:pPr>
        <w:suppressAutoHyphens/>
        <w:spacing w:before="120" w:after="0" w:line="360" w:lineRule="auto"/>
        <w:jc w:val="center"/>
        <w:rPr>
          <w:rFonts w:eastAsia="Courier New" w:cs="Arial"/>
          <w:b/>
          <w:caps/>
          <w:sz w:val="22"/>
          <w:szCs w:val="22"/>
          <w:u w:val="single"/>
        </w:rPr>
      </w:pPr>
      <w:r w:rsidRPr="00C72A0E">
        <w:rPr>
          <w:rFonts w:eastAsia="Courier New" w:cs="Arial"/>
          <w:b/>
          <w:sz w:val="22"/>
          <w:szCs w:val="22"/>
          <w:u w:val="single"/>
        </w:rPr>
        <w:t xml:space="preserve">DOTYCZĄCE PRZESŁANEK WYKLUCZENIA Z ART. 5K ROZPORZĄDZENIA 833/2014 ORAZ ART. 7 UST. 1 USTAWY </w:t>
      </w:r>
      <w:r w:rsidRPr="00C72A0E">
        <w:rPr>
          <w:rFonts w:eastAsia="Courier New" w:cs="Arial"/>
          <w:b/>
          <w:caps/>
          <w:sz w:val="22"/>
          <w:szCs w:val="22"/>
          <w:u w:val="single"/>
        </w:rPr>
        <w:t>o szczególnych rozwiązaniach w zakresie przeciwdziałania wspieraniu agresji na Ukrainę oraz służących ochronie bezpieczeństwa narodowego</w:t>
      </w:r>
    </w:p>
    <w:p w14:paraId="5EE15535" w14:textId="77777777" w:rsidR="001C5A95" w:rsidRPr="00C72A0E" w:rsidRDefault="00270E6E">
      <w:pPr>
        <w:suppressAutoHyphens/>
        <w:spacing w:before="120" w:after="0" w:line="360" w:lineRule="auto"/>
        <w:jc w:val="center"/>
        <w:rPr>
          <w:rFonts w:eastAsia="Courier New" w:cs="Arial"/>
          <w:b/>
          <w:sz w:val="22"/>
          <w:szCs w:val="22"/>
          <w:u w:val="single"/>
        </w:rPr>
      </w:pPr>
      <w:r w:rsidRPr="00C72A0E">
        <w:rPr>
          <w:rFonts w:eastAsia="Courier New" w:cs="Arial"/>
          <w:b/>
          <w:sz w:val="22"/>
          <w:szCs w:val="22"/>
        </w:rPr>
        <w:t xml:space="preserve">składane na podstawie art. 125 ust. 1 ustawy </w:t>
      </w:r>
      <w:proofErr w:type="spellStart"/>
      <w:r w:rsidRPr="00C72A0E">
        <w:rPr>
          <w:rFonts w:eastAsia="Courier New" w:cs="Arial"/>
          <w:b/>
          <w:sz w:val="22"/>
          <w:szCs w:val="22"/>
        </w:rPr>
        <w:t>Pzp</w:t>
      </w:r>
      <w:proofErr w:type="spellEnd"/>
    </w:p>
    <w:p w14:paraId="058ECCC4" w14:textId="775B5547" w:rsidR="001C5A95" w:rsidRPr="00C72A0E" w:rsidRDefault="00270E6E">
      <w:pPr>
        <w:suppressAutoHyphens/>
        <w:spacing w:before="240" w:after="0" w:line="360" w:lineRule="auto"/>
        <w:ind w:firstLine="709"/>
        <w:rPr>
          <w:rFonts w:eastAsia="Courier New" w:cs="Arial"/>
          <w:sz w:val="22"/>
          <w:szCs w:val="22"/>
        </w:rPr>
      </w:pPr>
      <w:r w:rsidRPr="00C72A0E">
        <w:rPr>
          <w:rFonts w:eastAsia="Courier New" w:cs="Arial"/>
          <w:sz w:val="22"/>
          <w:szCs w:val="22"/>
        </w:rPr>
        <w:lastRenderedPageBreak/>
        <w:t xml:space="preserve">Na potrzeby postępowania o udzielenie zamówienia publicznego </w:t>
      </w:r>
      <w:r w:rsidRPr="00C72A0E">
        <w:rPr>
          <w:rFonts w:eastAsia="Courier New" w:cs="Arial"/>
          <w:sz w:val="22"/>
          <w:szCs w:val="22"/>
        </w:rPr>
        <w:br/>
        <w:t>pn. „</w:t>
      </w:r>
      <w:r w:rsidR="008A2D70" w:rsidRPr="00C72A0E">
        <w:rPr>
          <w:rFonts w:eastAsia="Courier New" w:cs="Arial"/>
          <w:b/>
          <w:bCs/>
          <w:sz w:val="22"/>
          <w:szCs w:val="22"/>
        </w:rPr>
        <w:t>Płytki do cechowania drewna</w:t>
      </w:r>
      <w:r w:rsidRPr="00C72A0E">
        <w:rPr>
          <w:rFonts w:eastAsia="Courier New" w:cs="Arial"/>
          <w:b/>
          <w:bCs/>
          <w:sz w:val="22"/>
          <w:szCs w:val="22"/>
        </w:rPr>
        <w:t>”</w:t>
      </w:r>
      <w:r w:rsidRPr="00C72A0E">
        <w:rPr>
          <w:rFonts w:eastAsia="Courier New" w:cs="Arial"/>
          <w:sz w:val="22"/>
          <w:szCs w:val="22"/>
        </w:rPr>
        <w:t>,</w:t>
      </w:r>
      <w:r w:rsidRPr="00C72A0E">
        <w:rPr>
          <w:rFonts w:eastAsia="Courier New" w:cs="Arial"/>
          <w:i/>
          <w:sz w:val="22"/>
          <w:szCs w:val="22"/>
        </w:rPr>
        <w:t xml:space="preserve"> </w:t>
      </w:r>
      <w:r w:rsidRPr="00C72A0E">
        <w:rPr>
          <w:rFonts w:eastAsia="Courier New" w:cs="Arial"/>
          <w:sz w:val="22"/>
          <w:szCs w:val="22"/>
        </w:rPr>
        <w:t xml:space="preserve">prowadzonego w trybie przetargu nieograniczonego przez ZPUH LP </w:t>
      </w:r>
      <w:r w:rsidRPr="00C72A0E">
        <w:rPr>
          <w:rFonts w:eastAsia="Courier New" w:cs="Arial"/>
          <w:sz w:val="22"/>
          <w:szCs w:val="22"/>
        </w:rPr>
        <w:br/>
        <w:t>w Olsztynie oświadczam, co następuje:</w:t>
      </w:r>
    </w:p>
    <w:p w14:paraId="52522E01" w14:textId="77777777" w:rsidR="001C5A95" w:rsidRPr="00C72A0E" w:rsidRDefault="001C5A95">
      <w:pPr>
        <w:suppressAutoHyphens/>
        <w:spacing w:before="240" w:after="0" w:line="360" w:lineRule="auto"/>
        <w:ind w:firstLine="709"/>
        <w:rPr>
          <w:rFonts w:eastAsia="Courier New" w:cs="Arial"/>
          <w:sz w:val="22"/>
          <w:szCs w:val="22"/>
        </w:rPr>
      </w:pPr>
    </w:p>
    <w:p w14:paraId="35BBBC0C" w14:textId="77777777" w:rsidR="001C5A95" w:rsidRPr="00C72A0E" w:rsidRDefault="001C5A95">
      <w:pPr>
        <w:suppressAutoHyphens/>
        <w:spacing w:before="240" w:after="0" w:line="360" w:lineRule="auto"/>
        <w:ind w:firstLine="709"/>
        <w:rPr>
          <w:rFonts w:eastAsia="Courier New" w:cs="Arial"/>
          <w:sz w:val="22"/>
          <w:szCs w:val="22"/>
        </w:rPr>
      </w:pPr>
    </w:p>
    <w:p w14:paraId="7E29F079" w14:textId="77777777" w:rsidR="001C5A95" w:rsidRPr="00C72A0E" w:rsidRDefault="001C5A95">
      <w:pPr>
        <w:suppressAutoHyphens/>
        <w:spacing w:before="240" w:after="0" w:line="360" w:lineRule="auto"/>
        <w:ind w:firstLine="709"/>
        <w:rPr>
          <w:rFonts w:eastAsia="Courier New" w:cs="Arial"/>
          <w:sz w:val="22"/>
          <w:szCs w:val="22"/>
        </w:rPr>
      </w:pPr>
    </w:p>
    <w:p w14:paraId="29FB432D" w14:textId="77777777" w:rsidR="001C5A95" w:rsidRPr="00C72A0E" w:rsidRDefault="00270E6E">
      <w:pPr>
        <w:shd w:val="clear" w:color="auto" w:fill="BFBFBF"/>
        <w:suppressAutoHyphens/>
        <w:spacing w:before="360" w:after="0" w:line="360" w:lineRule="auto"/>
        <w:rPr>
          <w:rFonts w:eastAsia="Courier New" w:cs="Arial"/>
          <w:b/>
          <w:sz w:val="22"/>
          <w:szCs w:val="22"/>
        </w:rPr>
      </w:pPr>
      <w:r w:rsidRPr="00C72A0E">
        <w:rPr>
          <w:rFonts w:eastAsia="Courier New" w:cs="Arial"/>
          <w:b/>
          <w:sz w:val="22"/>
          <w:szCs w:val="22"/>
        </w:rPr>
        <w:t>OŚWIADCZENIA DOTYCZĄCE WYKONAWCY:</w:t>
      </w:r>
    </w:p>
    <w:p w14:paraId="274CDA82" w14:textId="77777777" w:rsidR="001C5A95" w:rsidRPr="00C72A0E" w:rsidRDefault="00270E6E" w:rsidP="003D3F83">
      <w:pPr>
        <w:numPr>
          <w:ilvl w:val="0"/>
          <w:numId w:val="35"/>
        </w:numPr>
        <w:tabs>
          <w:tab w:val="left" w:pos="142"/>
        </w:tabs>
        <w:suppressAutoHyphens/>
        <w:spacing w:after="0" w:line="300" w:lineRule="auto"/>
        <w:ind w:left="709" w:hanging="425"/>
        <w:rPr>
          <w:rFonts w:eastAsia="Calibri" w:cs="Arial"/>
          <w:bCs/>
          <w:sz w:val="22"/>
          <w:szCs w:val="22"/>
        </w:rPr>
      </w:pPr>
      <w:r w:rsidRPr="00C72A0E">
        <w:rPr>
          <w:rFonts w:eastAsia="Calibri" w:cs="Arial"/>
          <w:bCs/>
          <w:sz w:val="22"/>
          <w:szCs w:val="22"/>
        </w:rPr>
        <w:t>Oświadczam, że nie jestem objęty zakazem udzielenia zamówień publicznych, o których mowa w art. 5k rozporządzenia Rady (UE) nr 833/2014 z dnia 31 lipca 2014 r. dotyczącego środków ograniczających w związku z działaniami Rosji destabilizującymi sytuację na Ukrainie (Dz. Urz. UE  nr L 229 z 31.7.2014, str. 1), w brzmieniu nadanym rozporządzeniem Rady (UE) 2022/576 z dnia 8 kwietnia 2022 r. w sprawie zmiany rozporządzenia (UE) nr 833/2014 dotyczącego środków ograniczających w związku z działaniami Rosji destabilizującymi sytuację na Ukrainie (</w:t>
      </w:r>
      <w:proofErr w:type="spellStart"/>
      <w:r w:rsidRPr="00C72A0E">
        <w:rPr>
          <w:rFonts w:eastAsia="Calibri" w:cs="Arial"/>
          <w:bCs/>
          <w:sz w:val="22"/>
          <w:szCs w:val="22"/>
        </w:rPr>
        <w:t>Dz.Urz</w:t>
      </w:r>
      <w:proofErr w:type="spellEnd"/>
      <w:r w:rsidRPr="00C72A0E">
        <w:rPr>
          <w:rFonts w:eastAsia="Calibri" w:cs="Arial"/>
          <w:bCs/>
          <w:sz w:val="22"/>
          <w:szCs w:val="22"/>
        </w:rPr>
        <w:t>. UE L 111 z 08.04.2022, s. 1), z późniejszymi zmianami, w brzmieniu obowiązującym na dzień złożenia niniejszego oświadczenia, dotyczącym:</w:t>
      </w:r>
    </w:p>
    <w:p w14:paraId="4A6779CE" w14:textId="77777777" w:rsidR="001C5A95" w:rsidRPr="00C72A0E" w:rsidRDefault="00270E6E" w:rsidP="003D3F83">
      <w:pPr>
        <w:numPr>
          <w:ilvl w:val="0"/>
          <w:numId w:val="34"/>
        </w:numPr>
        <w:suppressAutoHyphens/>
        <w:spacing w:after="0" w:line="300" w:lineRule="auto"/>
        <w:rPr>
          <w:rFonts w:eastAsia="Calibri" w:cs="Arial"/>
          <w:sz w:val="22"/>
          <w:szCs w:val="22"/>
        </w:rPr>
      </w:pPr>
      <w:r w:rsidRPr="00C72A0E">
        <w:rPr>
          <w:rFonts w:eastAsia="Calibri" w:cs="Arial"/>
          <w:sz w:val="22"/>
          <w:szCs w:val="22"/>
        </w:rPr>
        <w:t>obywateli rosyjskich, osób fizycznych zamieszkałych w Rosji lub osób prawnych, podmiotów lub organów z siedzibą w Rosji;</w:t>
      </w:r>
    </w:p>
    <w:p w14:paraId="7EB89FBC" w14:textId="77777777" w:rsidR="001C5A95" w:rsidRPr="00C72A0E" w:rsidRDefault="00270E6E" w:rsidP="003D3F83">
      <w:pPr>
        <w:numPr>
          <w:ilvl w:val="0"/>
          <w:numId w:val="34"/>
        </w:numPr>
        <w:suppressAutoHyphens/>
        <w:spacing w:after="0" w:line="300" w:lineRule="auto"/>
        <w:rPr>
          <w:rFonts w:eastAsia="Calibri" w:cs="Arial"/>
          <w:sz w:val="22"/>
          <w:szCs w:val="22"/>
        </w:rPr>
      </w:pPr>
      <w:r w:rsidRPr="00C72A0E">
        <w:rPr>
          <w:rFonts w:eastAsia="Calibri" w:cs="Arial"/>
          <w:sz w:val="22"/>
          <w:szCs w:val="22"/>
        </w:rPr>
        <w:t>osób prawnych, podmiotów lub organów, do których prawa własności bezpośrednio lub pośrednio w ponad 50 % należą do osoby fizycznej lub prawnej, podmiotu lub organu, o których mowa w lit. a) powyżej; lub</w:t>
      </w:r>
    </w:p>
    <w:p w14:paraId="0BD4EF94" w14:textId="77777777" w:rsidR="001C5A95" w:rsidRPr="00C72A0E" w:rsidRDefault="00270E6E" w:rsidP="003D3F83">
      <w:pPr>
        <w:numPr>
          <w:ilvl w:val="0"/>
          <w:numId w:val="34"/>
        </w:numPr>
        <w:suppressAutoHyphens/>
        <w:spacing w:after="0" w:line="300" w:lineRule="auto"/>
        <w:rPr>
          <w:rFonts w:eastAsia="Calibri" w:cs="Arial"/>
          <w:sz w:val="22"/>
          <w:szCs w:val="22"/>
        </w:rPr>
      </w:pPr>
      <w:r w:rsidRPr="00C72A0E">
        <w:rPr>
          <w:rFonts w:eastAsia="Calibri" w:cs="Arial"/>
          <w:sz w:val="22"/>
          <w:szCs w:val="22"/>
        </w:rPr>
        <w:t>osób fizycznych lub prawnych, podmiotów lub organów działających w imieniu lub pod kierunkiem osoby fizycznej lub prawnej, podmiotu lub organu, o których mowa w lit. a) lub b) powyżej.</w:t>
      </w:r>
    </w:p>
    <w:p w14:paraId="02F7B30C" w14:textId="77777777" w:rsidR="001C5A95" w:rsidRPr="00C72A0E" w:rsidRDefault="00270E6E" w:rsidP="003D3F83">
      <w:pPr>
        <w:numPr>
          <w:ilvl w:val="0"/>
          <w:numId w:val="35"/>
        </w:numPr>
        <w:suppressAutoHyphens/>
        <w:spacing w:after="0" w:line="360" w:lineRule="auto"/>
        <w:ind w:left="709" w:hanging="425"/>
        <w:rPr>
          <w:rFonts w:eastAsia="Courier New" w:cs="Arial"/>
          <w:b/>
          <w:bCs/>
          <w:sz w:val="22"/>
          <w:szCs w:val="22"/>
        </w:rPr>
      </w:pPr>
      <w:r w:rsidRPr="00C72A0E">
        <w:rPr>
          <w:rFonts w:eastAsia="Courier New" w:cs="Arial"/>
          <w:sz w:val="22"/>
          <w:szCs w:val="22"/>
        </w:rPr>
        <w:t xml:space="preserve">Oświadczam, że nie zachodzą w stosunku do mnie przesłanki wykluczenia z postępowania na podstawie art. </w:t>
      </w:r>
      <w:r w:rsidRPr="00C72A0E">
        <w:rPr>
          <w:rFonts w:eastAsia="Courier New" w:cs="Arial"/>
          <w:color w:val="222222"/>
          <w:sz w:val="22"/>
          <w:szCs w:val="22"/>
        </w:rPr>
        <w:t>7 ust. 1 ustawy z dnia 13 kwietnia 2022 r.</w:t>
      </w:r>
      <w:r w:rsidRPr="00C72A0E">
        <w:rPr>
          <w:rFonts w:eastAsia="Courier New" w:cs="Arial"/>
          <w:i/>
          <w:iCs/>
          <w:color w:val="222222"/>
          <w:sz w:val="22"/>
          <w:szCs w:val="22"/>
        </w:rPr>
        <w:t xml:space="preserve"> o szczególnych rozwiązaniach w zakresie przeciwdziałania wspieraniu agresji na Ukrainę oraz służących ochronie bezpieczeństwa narodowego </w:t>
      </w:r>
      <w:r w:rsidRPr="00C72A0E">
        <w:rPr>
          <w:rFonts w:eastAsia="Courier New" w:cs="Arial"/>
          <w:color w:val="222222"/>
          <w:sz w:val="22"/>
          <w:szCs w:val="22"/>
        </w:rPr>
        <w:t>(Dz. U. poz. 835)</w:t>
      </w:r>
      <w:r w:rsidRPr="00C72A0E">
        <w:rPr>
          <w:rFonts w:eastAsia="Courier New" w:cs="Arial"/>
          <w:i/>
          <w:iCs/>
          <w:color w:val="222222"/>
          <w:sz w:val="22"/>
          <w:szCs w:val="22"/>
        </w:rPr>
        <w:t>.</w:t>
      </w:r>
      <w:r w:rsidRPr="00C72A0E">
        <w:rPr>
          <w:rStyle w:val="Odwoanieprzypisudolnego"/>
          <w:rFonts w:eastAsia="Courier New" w:cs="Arial"/>
          <w:color w:val="222222"/>
          <w:sz w:val="22"/>
          <w:szCs w:val="22"/>
        </w:rPr>
        <w:footnoteReference w:id="55"/>
      </w:r>
    </w:p>
    <w:p w14:paraId="739C8243" w14:textId="77777777" w:rsidR="001C5A95" w:rsidRPr="00C72A0E" w:rsidRDefault="00270E6E" w:rsidP="003D3F83">
      <w:pPr>
        <w:numPr>
          <w:ilvl w:val="0"/>
          <w:numId w:val="35"/>
        </w:numPr>
        <w:suppressAutoHyphens/>
        <w:spacing w:after="0" w:line="360" w:lineRule="auto"/>
        <w:ind w:left="709" w:hanging="425"/>
        <w:rPr>
          <w:rFonts w:eastAsia="Courier New" w:cs="Arial"/>
          <w:bCs/>
          <w:sz w:val="22"/>
          <w:szCs w:val="22"/>
        </w:rPr>
      </w:pPr>
      <w:r w:rsidRPr="00C72A0E">
        <w:rPr>
          <w:rFonts w:eastAsia="Courier New" w:cs="Arial"/>
          <w:bCs/>
          <w:sz w:val="22"/>
          <w:szCs w:val="22"/>
        </w:rPr>
        <w:lastRenderedPageBreak/>
        <w:t xml:space="preserve">Oświadczam, że nie podlegam wykluczeniu z postępowania na podstawie art. 108 ust. 1 pkt 1-6 ustawy </w:t>
      </w:r>
      <w:proofErr w:type="spellStart"/>
      <w:r w:rsidRPr="00C72A0E">
        <w:rPr>
          <w:rFonts w:eastAsia="Courier New" w:cs="Arial"/>
          <w:bCs/>
          <w:sz w:val="22"/>
          <w:szCs w:val="22"/>
        </w:rPr>
        <w:t>Pzp</w:t>
      </w:r>
      <w:proofErr w:type="spellEnd"/>
      <w:r w:rsidRPr="00C72A0E">
        <w:rPr>
          <w:rFonts w:eastAsia="Courier New" w:cs="Arial"/>
          <w:bCs/>
          <w:sz w:val="22"/>
          <w:szCs w:val="22"/>
        </w:rPr>
        <w:t>.</w:t>
      </w:r>
    </w:p>
    <w:p w14:paraId="2C294492" w14:textId="77777777" w:rsidR="001C5A95" w:rsidRPr="00C72A0E" w:rsidRDefault="001C5A95">
      <w:pPr>
        <w:suppressAutoHyphens/>
        <w:rPr>
          <w:rFonts w:eastAsia="Courier New" w:cs="Arial"/>
          <w:bCs/>
          <w:sz w:val="22"/>
          <w:szCs w:val="22"/>
        </w:rPr>
      </w:pPr>
    </w:p>
    <w:p w14:paraId="68987619" w14:textId="77777777" w:rsidR="00E12B15" w:rsidRPr="00C72A0E" w:rsidRDefault="00E12B15">
      <w:pPr>
        <w:suppressAutoHyphens/>
        <w:rPr>
          <w:rFonts w:eastAsia="Courier New" w:cs="Arial"/>
          <w:bCs/>
          <w:sz w:val="22"/>
          <w:szCs w:val="22"/>
        </w:rPr>
      </w:pPr>
    </w:p>
    <w:p w14:paraId="463869B5" w14:textId="77777777" w:rsidR="001C5A95" w:rsidRPr="00C72A0E" w:rsidRDefault="001C5A95">
      <w:pPr>
        <w:suppressAutoHyphens/>
        <w:rPr>
          <w:rFonts w:eastAsia="Courier New" w:cs="Arial"/>
          <w:bCs/>
          <w:sz w:val="22"/>
          <w:szCs w:val="22"/>
        </w:rPr>
      </w:pPr>
    </w:p>
    <w:p w14:paraId="7D3C2855" w14:textId="77777777" w:rsidR="001C5A95" w:rsidRPr="00C72A0E" w:rsidRDefault="001C5A95">
      <w:pPr>
        <w:suppressAutoHyphens/>
        <w:rPr>
          <w:rFonts w:eastAsia="Courier New" w:cs="Arial"/>
          <w:bCs/>
          <w:sz w:val="22"/>
          <w:szCs w:val="22"/>
        </w:rPr>
      </w:pPr>
    </w:p>
    <w:p w14:paraId="07E42E15" w14:textId="77777777" w:rsidR="001C5A95" w:rsidRPr="00C72A0E" w:rsidRDefault="00270E6E">
      <w:pPr>
        <w:shd w:val="clear" w:color="auto" w:fill="BFBFBF"/>
        <w:suppressAutoHyphens/>
        <w:spacing w:before="240" w:after="120" w:line="360" w:lineRule="auto"/>
        <w:rPr>
          <w:rFonts w:eastAsia="Courier New" w:cs="Arial"/>
          <w:sz w:val="22"/>
          <w:szCs w:val="22"/>
        </w:rPr>
      </w:pPr>
      <w:r w:rsidRPr="00C72A0E">
        <w:rPr>
          <w:rFonts w:eastAsia="Courier New" w:cs="Arial"/>
          <w:b/>
          <w:sz w:val="22"/>
          <w:szCs w:val="22"/>
        </w:rPr>
        <w:t>INFORMACJA DOTYCZĄCA POLEGANIA NA ZDOLNOŚCIACH LUB SYTUACJI PODMIOTU UDOSTĘPNIAJĄCEGO ZASOBY W ZAKRESIE ODPOWIADAJĄCYM PONAD 10% WARTOŚCI ZAMÓWIENIA</w:t>
      </w:r>
      <w:r w:rsidRPr="00C72A0E">
        <w:rPr>
          <w:rFonts w:eastAsia="Courier New" w:cs="Arial"/>
          <w:b/>
          <w:bCs/>
          <w:sz w:val="22"/>
          <w:szCs w:val="22"/>
        </w:rPr>
        <w:t>:</w:t>
      </w:r>
    </w:p>
    <w:p w14:paraId="57C89001" w14:textId="77777777" w:rsidR="001C5A95" w:rsidRPr="00C72A0E" w:rsidRDefault="00270E6E">
      <w:pPr>
        <w:suppressAutoHyphens/>
        <w:spacing w:after="120" w:line="360" w:lineRule="auto"/>
        <w:rPr>
          <w:rFonts w:eastAsia="Courier New" w:cs="Arial"/>
          <w:sz w:val="22"/>
          <w:szCs w:val="22"/>
        </w:rPr>
      </w:pPr>
      <w:r w:rsidRPr="00C72A0E">
        <w:rPr>
          <w:rFonts w:eastAsia="Courier New" w:cs="Arial"/>
          <w:color w:val="0070C0"/>
          <w:sz w:val="22"/>
          <w:szCs w:val="22"/>
        </w:rPr>
        <w:t>[UWAGA</w:t>
      </w:r>
      <w:r w:rsidRPr="00C72A0E">
        <w:rPr>
          <w:rFonts w:eastAsia="Courier New" w:cs="Arial"/>
          <w:i/>
          <w:color w:val="0070C0"/>
          <w:sz w:val="22"/>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C72A0E">
        <w:rPr>
          <w:rFonts w:eastAsia="Courier New" w:cs="Arial"/>
          <w:color w:val="0070C0"/>
          <w:sz w:val="22"/>
          <w:szCs w:val="22"/>
        </w:rPr>
        <w:t>]</w:t>
      </w:r>
    </w:p>
    <w:p w14:paraId="44494EEE" w14:textId="77777777" w:rsidR="001C5A95" w:rsidRPr="00C72A0E" w:rsidRDefault="00270E6E">
      <w:pPr>
        <w:suppressAutoHyphens/>
        <w:spacing w:after="120" w:line="360" w:lineRule="auto"/>
        <w:rPr>
          <w:rFonts w:eastAsia="Courier New" w:cs="Arial"/>
          <w:sz w:val="22"/>
          <w:szCs w:val="22"/>
        </w:rPr>
      </w:pPr>
      <w:r w:rsidRPr="00C72A0E">
        <w:rPr>
          <w:rFonts w:eastAsia="Courier New" w:cs="Arial"/>
          <w:sz w:val="22"/>
          <w:szCs w:val="22"/>
        </w:rPr>
        <w:t xml:space="preserve">Oświadczam, że w celu wykazania spełniania warunków udziału w postępowaniu, określonych przez zamawiającego w ………………………………………………………...………………….. </w:t>
      </w:r>
      <w:r w:rsidRPr="00C72A0E">
        <w:rPr>
          <w:rFonts w:eastAsia="Courier New" w:cs="Arial"/>
          <w:i/>
          <w:sz w:val="22"/>
          <w:szCs w:val="22"/>
        </w:rPr>
        <w:t>(wskazać dokument i właściwą jednostkę redakcyjną dokumentu, w której określono warunki udziału w postępowaniu),</w:t>
      </w:r>
      <w:r w:rsidRPr="00C72A0E">
        <w:rPr>
          <w:rFonts w:eastAsia="Courier New" w:cs="Arial"/>
          <w:sz w:val="22"/>
          <w:szCs w:val="22"/>
        </w:rPr>
        <w:t xml:space="preserve"> polegam na zdolnościach lub sytuacji następującego podmiotu udostępniającego zasoby: ………………………………………………………………………...…………………………………….…</w:t>
      </w:r>
      <w:r w:rsidRPr="00C72A0E">
        <w:rPr>
          <w:rFonts w:eastAsia="Courier New" w:cs="Arial"/>
          <w:i/>
          <w:sz w:val="22"/>
          <w:szCs w:val="22"/>
        </w:rPr>
        <w:t xml:space="preserve"> (podać pełną nazwę/firmę, adres, a także w zależności od podmiotu: NIP/PESEL, KRS/</w:t>
      </w:r>
      <w:proofErr w:type="spellStart"/>
      <w:r w:rsidRPr="00C72A0E">
        <w:rPr>
          <w:rFonts w:eastAsia="Courier New" w:cs="Arial"/>
          <w:i/>
          <w:sz w:val="22"/>
          <w:szCs w:val="22"/>
        </w:rPr>
        <w:t>CEiDG</w:t>
      </w:r>
      <w:proofErr w:type="spellEnd"/>
      <w:r w:rsidRPr="00C72A0E">
        <w:rPr>
          <w:rFonts w:eastAsia="Courier New" w:cs="Arial"/>
          <w:i/>
          <w:sz w:val="22"/>
          <w:szCs w:val="22"/>
        </w:rPr>
        <w:t>)</w:t>
      </w:r>
      <w:r w:rsidRPr="00C72A0E">
        <w:rPr>
          <w:rFonts w:eastAsia="Courier New" w:cs="Arial"/>
          <w:sz w:val="22"/>
          <w:szCs w:val="22"/>
        </w:rPr>
        <w:t>,</w:t>
      </w:r>
      <w:r w:rsidRPr="00C72A0E">
        <w:rPr>
          <w:rFonts w:eastAsia="Courier New" w:cs="Arial"/>
          <w:sz w:val="22"/>
          <w:szCs w:val="22"/>
        </w:rPr>
        <w:br/>
        <w:t xml:space="preserve">w następującym zakresie: …………………………………………………………………………… </w:t>
      </w:r>
      <w:r w:rsidRPr="00C72A0E">
        <w:rPr>
          <w:rFonts w:eastAsia="Courier New" w:cs="Arial"/>
          <w:i/>
          <w:sz w:val="22"/>
          <w:szCs w:val="22"/>
        </w:rPr>
        <w:t>(określić odpowiedni zakres udostępnianych zasobów dla wskazanego podmiotu)</w:t>
      </w:r>
      <w:r w:rsidRPr="00C72A0E">
        <w:rPr>
          <w:rFonts w:eastAsia="Courier New" w:cs="Arial"/>
          <w:iCs/>
          <w:sz w:val="22"/>
          <w:szCs w:val="22"/>
        </w:rPr>
        <w:t>,</w:t>
      </w:r>
      <w:r w:rsidRPr="00C72A0E">
        <w:rPr>
          <w:rFonts w:eastAsia="Courier New" w:cs="Arial"/>
          <w:i/>
          <w:sz w:val="22"/>
          <w:szCs w:val="22"/>
        </w:rPr>
        <w:br/>
      </w:r>
      <w:r w:rsidRPr="00C72A0E">
        <w:rPr>
          <w:rFonts w:eastAsia="Courier New" w:cs="Arial"/>
          <w:sz w:val="22"/>
          <w:szCs w:val="22"/>
        </w:rPr>
        <w:t xml:space="preserve">co odpowiada ponad 10% wartości przedmiotowego zamówienia. </w:t>
      </w:r>
    </w:p>
    <w:p w14:paraId="4B65CEC3" w14:textId="77777777" w:rsidR="001C5A95" w:rsidRPr="00C72A0E" w:rsidRDefault="00270E6E">
      <w:pPr>
        <w:shd w:val="clear" w:color="auto" w:fill="BFBFBF"/>
        <w:suppressAutoHyphens/>
        <w:spacing w:before="240" w:after="120" w:line="360" w:lineRule="auto"/>
        <w:rPr>
          <w:rFonts w:eastAsia="Courier New" w:cs="Arial"/>
          <w:b/>
          <w:sz w:val="22"/>
          <w:szCs w:val="22"/>
        </w:rPr>
      </w:pPr>
      <w:r w:rsidRPr="00C72A0E">
        <w:rPr>
          <w:rFonts w:eastAsia="Courier New" w:cs="Arial"/>
          <w:b/>
          <w:sz w:val="22"/>
          <w:szCs w:val="22"/>
        </w:rPr>
        <w:t>OŚWIADCZENIE DOTYCZĄCE PODWYKONAWCY, NA KTÓREGO PRZYPADA PONAD 10% WARTOŚCI ZAMÓWIENIA:</w:t>
      </w:r>
    </w:p>
    <w:p w14:paraId="1BB9E190" w14:textId="77777777" w:rsidR="001C5A95" w:rsidRPr="00C72A0E" w:rsidRDefault="00270E6E">
      <w:pPr>
        <w:suppressAutoHyphens/>
        <w:spacing w:after="120" w:line="360" w:lineRule="auto"/>
        <w:rPr>
          <w:rFonts w:eastAsia="Courier New" w:cs="Arial"/>
          <w:sz w:val="22"/>
          <w:szCs w:val="22"/>
        </w:rPr>
      </w:pPr>
      <w:r w:rsidRPr="00C72A0E">
        <w:rPr>
          <w:rFonts w:eastAsia="Courier New" w:cs="Arial"/>
          <w:color w:val="0070C0"/>
          <w:sz w:val="22"/>
          <w:szCs w:val="22"/>
        </w:rPr>
        <w:t>[UWAGA</w:t>
      </w:r>
      <w:r w:rsidRPr="00C72A0E">
        <w:rPr>
          <w:rFonts w:eastAsia="Courier New" w:cs="Arial"/>
          <w:i/>
          <w:color w:val="0070C0"/>
          <w:sz w:val="22"/>
          <w:szCs w:val="22"/>
        </w:rPr>
        <w:t xml:space="preserve">: wypełnić tylko w przypadku podwykonawcy (niebędącego podmiotem udostępniającym zasoby), na którego przypada ponad 10% wartości zamówienia. W przypadku więcej niż jednego podwykonawcy, na którego zdolnościach lub sytuacji wykonawca nie polega, </w:t>
      </w:r>
      <w:r w:rsidRPr="00C72A0E">
        <w:rPr>
          <w:rFonts w:eastAsia="Courier New" w:cs="Arial"/>
          <w:i/>
          <w:color w:val="0070C0"/>
          <w:sz w:val="22"/>
          <w:szCs w:val="22"/>
        </w:rPr>
        <w:lastRenderedPageBreak/>
        <w:t>a na którego przypada ponad 10% wartości zamówienia, należy zastosować tyle razy, ile jest to konieczne.</w:t>
      </w:r>
      <w:r w:rsidRPr="00C72A0E">
        <w:rPr>
          <w:rFonts w:eastAsia="Courier New" w:cs="Arial"/>
          <w:color w:val="0070C0"/>
          <w:sz w:val="22"/>
          <w:szCs w:val="22"/>
        </w:rPr>
        <w:t>]</w:t>
      </w:r>
    </w:p>
    <w:p w14:paraId="450F192B" w14:textId="77777777" w:rsidR="001C5A95" w:rsidRPr="00C72A0E" w:rsidRDefault="00270E6E">
      <w:pPr>
        <w:suppressAutoHyphens/>
        <w:spacing w:after="0" w:line="360" w:lineRule="auto"/>
        <w:rPr>
          <w:rFonts w:eastAsia="Courier New" w:cs="Arial"/>
          <w:sz w:val="22"/>
          <w:szCs w:val="22"/>
        </w:rPr>
      </w:pPr>
      <w:r w:rsidRPr="00C72A0E">
        <w:rPr>
          <w:rFonts w:eastAsia="Courier New" w:cs="Arial"/>
          <w:sz w:val="22"/>
          <w:szCs w:val="22"/>
        </w:rPr>
        <w:t xml:space="preserve">Oświadczam, że w stosunku do następującego podmiotu, będącego podwykonawcą, na którego przypada ponad 10% wartości zamówienia: ……………………………………………………………………………………………….………..….…… </w:t>
      </w:r>
      <w:r w:rsidRPr="00C72A0E">
        <w:rPr>
          <w:rFonts w:eastAsia="Courier New" w:cs="Arial"/>
          <w:i/>
          <w:sz w:val="22"/>
          <w:szCs w:val="22"/>
        </w:rPr>
        <w:t>(podać pełną nazwę/firmę, adres, a także w zależności od podmiotu: NIP/PESEL, KRS/</w:t>
      </w:r>
      <w:proofErr w:type="spellStart"/>
      <w:r w:rsidRPr="00C72A0E">
        <w:rPr>
          <w:rFonts w:eastAsia="Courier New" w:cs="Arial"/>
          <w:i/>
          <w:sz w:val="22"/>
          <w:szCs w:val="22"/>
        </w:rPr>
        <w:t>CEiDG</w:t>
      </w:r>
      <w:proofErr w:type="spellEnd"/>
      <w:r w:rsidRPr="00C72A0E">
        <w:rPr>
          <w:rFonts w:eastAsia="Courier New" w:cs="Arial"/>
          <w:i/>
          <w:sz w:val="22"/>
          <w:szCs w:val="22"/>
        </w:rPr>
        <w:t>)</w:t>
      </w:r>
      <w:r w:rsidRPr="00C72A0E">
        <w:rPr>
          <w:rFonts w:eastAsia="Courier New" w:cs="Arial"/>
          <w:sz w:val="22"/>
          <w:szCs w:val="22"/>
        </w:rPr>
        <w:t>,</w:t>
      </w:r>
      <w:r w:rsidRPr="00C72A0E">
        <w:rPr>
          <w:rFonts w:eastAsia="Courier New" w:cs="Arial"/>
          <w:sz w:val="22"/>
          <w:szCs w:val="22"/>
        </w:rPr>
        <w:br/>
        <w:t>nie zachodzą podstawy wykluczenia z postępowania o udzielenie zamówienia przewidziane w art. 5k rozporządzenia 833/2014 w brzmieniu nadanym rozporządzeniem 2022/576.</w:t>
      </w:r>
    </w:p>
    <w:p w14:paraId="6F4567E0" w14:textId="77777777" w:rsidR="001C5A95" w:rsidRPr="00C72A0E" w:rsidRDefault="00270E6E">
      <w:pPr>
        <w:shd w:val="clear" w:color="auto" w:fill="BFBFBF"/>
        <w:suppressAutoHyphens/>
        <w:spacing w:before="240" w:after="120" w:line="360" w:lineRule="auto"/>
        <w:rPr>
          <w:rFonts w:eastAsia="Courier New" w:cs="Arial"/>
          <w:b/>
          <w:sz w:val="22"/>
          <w:szCs w:val="22"/>
        </w:rPr>
      </w:pPr>
      <w:r w:rsidRPr="00C72A0E">
        <w:rPr>
          <w:rFonts w:eastAsia="Courier New" w:cs="Arial"/>
          <w:b/>
          <w:sz w:val="22"/>
          <w:szCs w:val="22"/>
        </w:rPr>
        <w:t>OŚWIADCZENIE DOTYCZĄCE DOSTAWCY, NA KTÓREGO PRZYPADA PONAD 10% WARTOŚCI ZAMÓWIENIA:</w:t>
      </w:r>
    </w:p>
    <w:p w14:paraId="54AEF3BC" w14:textId="77777777" w:rsidR="001C5A95" w:rsidRPr="00C72A0E" w:rsidRDefault="00270E6E">
      <w:pPr>
        <w:suppressAutoHyphens/>
        <w:spacing w:after="120" w:line="360" w:lineRule="auto"/>
        <w:rPr>
          <w:rFonts w:eastAsia="Courier New" w:cs="Arial"/>
          <w:sz w:val="22"/>
          <w:szCs w:val="22"/>
        </w:rPr>
      </w:pPr>
      <w:r w:rsidRPr="00C72A0E">
        <w:rPr>
          <w:rFonts w:eastAsia="Courier New" w:cs="Arial"/>
          <w:color w:val="0070C0"/>
          <w:sz w:val="22"/>
          <w:szCs w:val="22"/>
        </w:rPr>
        <w:t>[UWAGA</w:t>
      </w:r>
      <w:r w:rsidRPr="00C72A0E">
        <w:rPr>
          <w:rFonts w:eastAsia="Courier New" w:cs="Arial"/>
          <w:i/>
          <w:color w:val="0070C0"/>
          <w:sz w:val="22"/>
          <w:szCs w:val="22"/>
        </w:rPr>
        <w:t>: wypełnić tylko w przypadku dostawcy, na którego przypada ponad 10% wartości zamówienia. W przypadku więcej niż jednego dostawcy, na którego przypada ponad 10% wartości zamówienia, należy zastosować tyle razy, ile jest to konieczne.</w:t>
      </w:r>
      <w:r w:rsidRPr="00C72A0E">
        <w:rPr>
          <w:rFonts w:eastAsia="Courier New" w:cs="Arial"/>
          <w:color w:val="0070C0"/>
          <w:sz w:val="22"/>
          <w:szCs w:val="22"/>
        </w:rPr>
        <w:t>]</w:t>
      </w:r>
    </w:p>
    <w:p w14:paraId="56C95AC6" w14:textId="77777777" w:rsidR="001C5A95" w:rsidRPr="00C72A0E" w:rsidRDefault="00270E6E">
      <w:pPr>
        <w:suppressAutoHyphens/>
        <w:spacing w:after="0" w:line="360" w:lineRule="auto"/>
        <w:rPr>
          <w:rFonts w:eastAsia="Courier New" w:cs="Arial"/>
          <w:sz w:val="22"/>
          <w:szCs w:val="22"/>
        </w:rPr>
      </w:pPr>
      <w:r w:rsidRPr="00C72A0E">
        <w:rPr>
          <w:rFonts w:eastAsia="Courier New" w:cs="Arial"/>
          <w:sz w:val="22"/>
          <w:szCs w:val="22"/>
        </w:rPr>
        <w:t xml:space="preserve">Oświadczam, że w stosunku do następującego podmiotu, będącego dostawcą, na którego przypada ponad 10% wartości zamówienia: ……………………………………………………………………………………………….………..….…… </w:t>
      </w:r>
      <w:r w:rsidRPr="00C72A0E">
        <w:rPr>
          <w:rFonts w:eastAsia="Courier New" w:cs="Arial"/>
          <w:i/>
          <w:sz w:val="22"/>
          <w:szCs w:val="22"/>
        </w:rPr>
        <w:t>(podać pełną nazwę/firmę, adres, a także w zależności od podmiotu: NIP/PESEL, KRS/</w:t>
      </w:r>
      <w:proofErr w:type="spellStart"/>
      <w:r w:rsidRPr="00C72A0E">
        <w:rPr>
          <w:rFonts w:eastAsia="Courier New" w:cs="Arial"/>
          <w:i/>
          <w:sz w:val="22"/>
          <w:szCs w:val="22"/>
        </w:rPr>
        <w:t>CEiDG</w:t>
      </w:r>
      <w:proofErr w:type="spellEnd"/>
      <w:r w:rsidRPr="00C72A0E">
        <w:rPr>
          <w:rFonts w:eastAsia="Courier New" w:cs="Arial"/>
          <w:i/>
          <w:sz w:val="22"/>
          <w:szCs w:val="22"/>
        </w:rPr>
        <w:t>)</w:t>
      </w:r>
      <w:r w:rsidRPr="00C72A0E">
        <w:rPr>
          <w:rFonts w:eastAsia="Courier New" w:cs="Arial"/>
          <w:sz w:val="22"/>
          <w:szCs w:val="22"/>
        </w:rPr>
        <w:t>,</w:t>
      </w:r>
      <w:r w:rsidRPr="00C72A0E">
        <w:rPr>
          <w:rFonts w:eastAsia="Courier New" w:cs="Arial"/>
          <w:sz w:val="22"/>
          <w:szCs w:val="22"/>
        </w:rPr>
        <w:br/>
        <w:t>nie zachodzą podstawy wykluczenia z postępowania o udzielenie zamówienia przewidziane w art. 5k rozporządzenia 833/2014 w brzmieniu nadanym rozporządzeniem 2022/576.</w:t>
      </w:r>
    </w:p>
    <w:p w14:paraId="05AC31DA" w14:textId="77777777" w:rsidR="001C5A95" w:rsidRPr="00C72A0E" w:rsidRDefault="00270E6E">
      <w:pPr>
        <w:shd w:val="clear" w:color="auto" w:fill="BFBFBF"/>
        <w:suppressAutoHyphens/>
        <w:spacing w:before="240" w:after="0" w:line="360" w:lineRule="auto"/>
        <w:rPr>
          <w:rFonts w:eastAsia="Courier New" w:cs="Arial"/>
          <w:b/>
          <w:sz w:val="22"/>
          <w:szCs w:val="22"/>
        </w:rPr>
      </w:pPr>
      <w:r w:rsidRPr="00C72A0E">
        <w:rPr>
          <w:rFonts w:eastAsia="Courier New" w:cs="Arial"/>
          <w:b/>
          <w:sz w:val="22"/>
          <w:szCs w:val="22"/>
        </w:rPr>
        <w:t>OŚWIADCZENIE DOTYCZĄCE PODANYCH INFORMACJI:</w:t>
      </w:r>
    </w:p>
    <w:p w14:paraId="3A013C75" w14:textId="77777777" w:rsidR="001C5A95" w:rsidRPr="00C72A0E" w:rsidRDefault="001C5A95">
      <w:pPr>
        <w:suppressAutoHyphens/>
        <w:spacing w:after="0" w:line="360" w:lineRule="auto"/>
        <w:rPr>
          <w:rFonts w:eastAsia="Courier New" w:cs="Arial"/>
          <w:b/>
          <w:sz w:val="22"/>
          <w:szCs w:val="22"/>
        </w:rPr>
      </w:pPr>
    </w:p>
    <w:p w14:paraId="5C791A30" w14:textId="77777777" w:rsidR="001C5A95" w:rsidRPr="00C72A0E" w:rsidRDefault="00270E6E">
      <w:pPr>
        <w:suppressAutoHyphens/>
        <w:spacing w:after="0" w:line="360" w:lineRule="auto"/>
        <w:rPr>
          <w:rFonts w:eastAsia="Courier New" w:cs="Arial"/>
          <w:sz w:val="22"/>
          <w:szCs w:val="22"/>
        </w:rPr>
      </w:pPr>
      <w:r w:rsidRPr="00C72A0E">
        <w:rPr>
          <w:rFonts w:eastAsia="Courier New" w:cs="Arial"/>
          <w:sz w:val="22"/>
          <w:szCs w:val="22"/>
        </w:rPr>
        <w:t xml:space="preserve">Oświadczam, że wszystkie informacje podane w powyższych oświadczeniach są aktualne </w:t>
      </w:r>
      <w:r w:rsidRPr="00C72A0E">
        <w:rPr>
          <w:rFonts w:eastAsia="Courier New" w:cs="Arial"/>
          <w:sz w:val="22"/>
          <w:szCs w:val="22"/>
        </w:rPr>
        <w:br/>
        <w:t>i zgodne z prawdą oraz zostały przedstawione z pełną świadomością konsekwencji wprowadzenia zamawiającego w błąd przy przedstawianiu informacji.</w:t>
      </w:r>
    </w:p>
    <w:p w14:paraId="2CEE7A6E" w14:textId="77777777" w:rsidR="001C5A95" w:rsidRPr="00C72A0E" w:rsidRDefault="001C5A95">
      <w:pPr>
        <w:suppressAutoHyphens/>
        <w:spacing w:after="0" w:line="360" w:lineRule="auto"/>
        <w:rPr>
          <w:rFonts w:eastAsia="Courier New" w:cs="Arial"/>
          <w:sz w:val="22"/>
          <w:szCs w:val="22"/>
        </w:rPr>
      </w:pPr>
    </w:p>
    <w:p w14:paraId="53DBA361" w14:textId="77777777" w:rsidR="001C5A95" w:rsidRPr="00C72A0E" w:rsidRDefault="00270E6E">
      <w:pPr>
        <w:shd w:val="clear" w:color="auto" w:fill="BFBFBF"/>
        <w:suppressAutoHyphens/>
        <w:spacing w:after="120" w:line="360" w:lineRule="auto"/>
        <w:rPr>
          <w:rFonts w:eastAsia="Courier New" w:cs="Arial"/>
          <w:b/>
          <w:sz w:val="22"/>
          <w:szCs w:val="22"/>
        </w:rPr>
      </w:pPr>
      <w:r w:rsidRPr="00C72A0E">
        <w:rPr>
          <w:rFonts w:eastAsia="Courier New" w:cs="Arial"/>
          <w:b/>
          <w:sz w:val="22"/>
          <w:szCs w:val="22"/>
        </w:rPr>
        <w:t>INFORMACJA DOTYCZĄCA DOSTĘPU DO PODMIOTOWYCH ŚRODKÓW DOWODOWYCH:</w:t>
      </w:r>
    </w:p>
    <w:p w14:paraId="2C179CC7" w14:textId="77777777" w:rsidR="001C5A95" w:rsidRPr="00C72A0E" w:rsidRDefault="00270E6E">
      <w:pPr>
        <w:suppressAutoHyphens/>
        <w:spacing w:after="120" w:line="360" w:lineRule="auto"/>
        <w:rPr>
          <w:rFonts w:eastAsia="Courier New" w:cs="Arial"/>
          <w:sz w:val="22"/>
          <w:szCs w:val="22"/>
        </w:rPr>
      </w:pPr>
      <w:r w:rsidRPr="00C72A0E">
        <w:rPr>
          <w:rFonts w:eastAsia="Courier New" w:cs="Arial"/>
          <w:sz w:val="22"/>
          <w:szCs w:val="22"/>
        </w:rPr>
        <w:t>Wskazuję następujące podmiotowe środki dowodowe, które można uzyskać za pomocą bezpłatnych i ogólnodostępnych baz danych, oraz dane umożliwiające dostęp do tych środków:</w:t>
      </w:r>
      <w:r w:rsidRPr="00C72A0E">
        <w:rPr>
          <w:rFonts w:eastAsia="Courier New" w:cs="Arial"/>
          <w:sz w:val="22"/>
          <w:szCs w:val="22"/>
        </w:rPr>
        <w:br/>
        <w:t>1) ......................................................................................................................................................</w:t>
      </w:r>
    </w:p>
    <w:p w14:paraId="20E63E49" w14:textId="77777777" w:rsidR="001C5A95" w:rsidRPr="00C72A0E" w:rsidRDefault="00270E6E">
      <w:pPr>
        <w:suppressAutoHyphens/>
        <w:spacing w:after="0" w:line="360" w:lineRule="auto"/>
        <w:rPr>
          <w:rFonts w:eastAsia="Courier New" w:cs="Arial"/>
          <w:sz w:val="22"/>
          <w:szCs w:val="22"/>
        </w:rPr>
      </w:pPr>
      <w:r w:rsidRPr="00C72A0E">
        <w:rPr>
          <w:rFonts w:eastAsia="Courier New" w:cs="Arial"/>
          <w:i/>
          <w:sz w:val="22"/>
          <w:szCs w:val="22"/>
        </w:rPr>
        <w:lastRenderedPageBreak/>
        <w:t>(wskazać podmiotowy środek dowodowy, adres internetowy, wydający urząd lub organ, dokładne dane referencyjne dokumentacji)</w:t>
      </w:r>
    </w:p>
    <w:p w14:paraId="3BF02EA4" w14:textId="77777777" w:rsidR="001C5A95" w:rsidRPr="00C72A0E" w:rsidRDefault="00270E6E">
      <w:pPr>
        <w:suppressAutoHyphens/>
        <w:spacing w:after="0" w:line="360" w:lineRule="auto"/>
        <w:rPr>
          <w:rFonts w:eastAsia="Courier New" w:cs="Arial"/>
          <w:sz w:val="22"/>
          <w:szCs w:val="22"/>
        </w:rPr>
      </w:pPr>
      <w:r w:rsidRPr="00C72A0E">
        <w:rPr>
          <w:rFonts w:eastAsia="Courier New" w:cs="Arial"/>
          <w:sz w:val="22"/>
          <w:szCs w:val="22"/>
        </w:rPr>
        <w:t>2) .......................................................................................................................................................</w:t>
      </w:r>
    </w:p>
    <w:p w14:paraId="083A254B" w14:textId="77777777" w:rsidR="001C5A95" w:rsidRPr="00C72A0E" w:rsidRDefault="00270E6E">
      <w:pPr>
        <w:suppressAutoHyphens/>
        <w:spacing w:after="0" w:line="360" w:lineRule="auto"/>
        <w:rPr>
          <w:rFonts w:eastAsia="Courier New" w:cs="Arial"/>
          <w:i/>
          <w:sz w:val="22"/>
          <w:szCs w:val="22"/>
        </w:rPr>
      </w:pPr>
      <w:r w:rsidRPr="00C72A0E">
        <w:rPr>
          <w:rFonts w:eastAsia="Courier New" w:cs="Arial"/>
          <w:i/>
          <w:sz w:val="22"/>
          <w:szCs w:val="22"/>
        </w:rPr>
        <w:t>(wskazać podmiotowy środek dowodowy, adres internetowy, wydający urząd lub organ, dokładne dane referencyjne dokumentacji)</w:t>
      </w:r>
    </w:p>
    <w:p w14:paraId="39B56E4F" w14:textId="77777777" w:rsidR="001C5A95" w:rsidRPr="00C72A0E" w:rsidRDefault="001C5A95">
      <w:pPr>
        <w:suppressAutoHyphens/>
        <w:spacing w:after="0" w:line="360" w:lineRule="auto"/>
        <w:rPr>
          <w:rFonts w:eastAsia="Courier New" w:cs="Arial"/>
          <w:i/>
          <w:sz w:val="22"/>
          <w:szCs w:val="22"/>
        </w:rPr>
      </w:pPr>
    </w:p>
    <w:p w14:paraId="0055B228" w14:textId="77777777" w:rsidR="001C5A95" w:rsidRPr="00C72A0E" w:rsidRDefault="001C5A95">
      <w:pPr>
        <w:suppressAutoHyphens/>
        <w:spacing w:after="0" w:line="360" w:lineRule="auto"/>
        <w:rPr>
          <w:rFonts w:eastAsia="Courier New" w:cs="Arial"/>
          <w:sz w:val="22"/>
          <w:szCs w:val="22"/>
        </w:rPr>
      </w:pPr>
    </w:p>
    <w:p w14:paraId="72A059C2" w14:textId="77777777" w:rsidR="001C5A95" w:rsidRPr="00C72A0E" w:rsidRDefault="00270E6E">
      <w:pPr>
        <w:suppressAutoHyphens/>
        <w:spacing w:line="360" w:lineRule="auto"/>
        <w:rPr>
          <w:rFonts w:eastAsia="Courier New" w:cs="Arial"/>
          <w:sz w:val="22"/>
          <w:szCs w:val="22"/>
        </w:rPr>
      </w:pP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t>…………………………………….</w:t>
      </w:r>
    </w:p>
    <w:p w14:paraId="0CA04E48" w14:textId="77777777" w:rsidR="001C5A95" w:rsidRPr="00C72A0E" w:rsidRDefault="00270E6E">
      <w:pPr>
        <w:suppressAutoHyphens/>
        <w:spacing w:line="360" w:lineRule="auto"/>
        <w:rPr>
          <w:rFonts w:eastAsia="Courier New" w:cs="Arial"/>
          <w:i/>
          <w:sz w:val="22"/>
          <w:szCs w:val="22"/>
        </w:rPr>
      </w:pP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sz w:val="22"/>
          <w:szCs w:val="22"/>
        </w:rPr>
        <w:tab/>
      </w:r>
      <w:r w:rsidRPr="00C72A0E">
        <w:rPr>
          <w:rFonts w:eastAsia="Courier New" w:cs="Arial"/>
          <w:i/>
          <w:sz w:val="22"/>
          <w:szCs w:val="22"/>
        </w:rPr>
        <w:tab/>
        <w:t xml:space="preserve">Data; kwalifikowany podpis elektroniczny </w:t>
      </w:r>
    </w:p>
    <w:p w14:paraId="7CE7EA1B" w14:textId="77777777" w:rsidR="001C5A95" w:rsidRPr="00C72A0E" w:rsidRDefault="00270E6E">
      <w:pPr>
        <w:suppressAutoHyphens/>
        <w:rPr>
          <w:rFonts w:eastAsia="Courier New" w:cs="Arial"/>
          <w:b/>
          <w:sz w:val="22"/>
          <w:szCs w:val="22"/>
        </w:rPr>
      </w:pPr>
      <w:r w:rsidRPr="00C72A0E">
        <w:rPr>
          <w:rFonts w:cs="Arial"/>
          <w:sz w:val="22"/>
          <w:szCs w:val="22"/>
        </w:rPr>
        <w:br w:type="page"/>
      </w:r>
    </w:p>
    <w:p w14:paraId="680D18B9" w14:textId="2DEB04B5" w:rsidR="001C5A95" w:rsidRPr="00C72A0E" w:rsidRDefault="00270E6E">
      <w:pPr>
        <w:suppressAutoHyphens/>
        <w:jc w:val="right"/>
        <w:rPr>
          <w:rFonts w:cs="Arial"/>
          <w:b/>
          <w:bCs/>
          <w:sz w:val="22"/>
          <w:szCs w:val="22"/>
        </w:rPr>
      </w:pPr>
      <w:r w:rsidRPr="00C72A0E">
        <w:rPr>
          <w:rFonts w:cs="Arial"/>
          <w:b/>
          <w:bCs/>
          <w:sz w:val="22"/>
          <w:szCs w:val="22"/>
        </w:rPr>
        <w:lastRenderedPageBreak/>
        <w:t>Załącznik nr 8 do SWZ HP.270.</w:t>
      </w:r>
      <w:r w:rsidR="008A2D70" w:rsidRPr="00C72A0E">
        <w:rPr>
          <w:rFonts w:cs="Arial"/>
          <w:b/>
          <w:bCs/>
          <w:sz w:val="22"/>
          <w:szCs w:val="22"/>
        </w:rPr>
        <w:t>11</w:t>
      </w:r>
      <w:r w:rsidRPr="00C72A0E">
        <w:rPr>
          <w:rFonts w:cs="Arial"/>
          <w:b/>
          <w:bCs/>
          <w:sz w:val="22"/>
          <w:szCs w:val="22"/>
        </w:rPr>
        <w:t>.2026</w:t>
      </w:r>
    </w:p>
    <w:p w14:paraId="597A686B" w14:textId="77777777" w:rsidR="001C5A95" w:rsidRPr="00C72A0E" w:rsidRDefault="00270E6E">
      <w:pPr>
        <w:suppressAutoHyphens/>
        <w:spacing w:after="0" w:line="240" w:lineRule="auto"/>
        <w:rPr>
          <w:rFonts w:cs="Arial"/>
          <w:b/>
          <w:sz w:val="22"/>
          <w:szCs w:val="22"/>
        </w:rPr>
      </w:pPr>
      <w:r w:rsidRPr="00C72A0E">
        <w:rPr>
          <w:rFonts w:cs="Arial"/>
          <w:b/>
          <w:sz w:val="22"/>
          <w:szCs w:val="22"/>
        </w:rPr>
        <w:t>Wykonawca:</w:t>
      </w:r>
    </w:p>
    <w:p w14:paraId="4804AA56" w14:textId="77777777" w:rsidR="001C5A95" w:rsidRPr="00C72A0E" w:rsidRDefault="00270E6E">
      <w:pPr>
        <w:suppressAutoHyphens/>
        <w:spacing w:after="0" w:line="240" w:lineRule="auto"/>
        <w:ind w:right="5954"/>
        <w:rPr>
          <w:rFonts w:cs="Arial"/>
          <w:sz w:val="22"/>
          <w:szCs w:val="22"/>
        </w:rPr>
      </w:pPr>
      <w:r w:rsidRPr="00C72A0E">
        <w:rPr>
          <w:rFonts w:cs="Arial"/>
          <w:sz w:val="22"/>
          <w:szCs w:val="22"/>
        </w:rPr>
        <w:t>………………………………………………………………………………………………………………</w:t>
      </w:r>
    </w:p>
    <w:p w14:paraId="76077A6F" w14:textId="77777777" w:rsidR="001C5A95" w:rsidRPr="00C72A0E" w:rsidRDefault="00270E6E">
      <w:pPr>
        <w:suppressAutoHyphens/>
        <w:spacing w:line="240" w:lineRule="auto"/>
        <w:ind w:right="5953"/>
        <w:rPr>
          <w:rFonts w:cs="Arial"/>
          <w:i/>
          <w:sz w:val="22"/>
          <w:szCs w:val="22"/>
        </w:rPr>
      </w:pPr>
      <w:r w:rsidRPr="00C72A0E">
        <w:rPr>
          <w:rFonts w:cs="Arial"/>
          <w:i/>
          <w:sz w:val="22"/>
          <w:szCs w:val="22"/>
        </w:rPr>
        <w:t>(pełna nazwa/firma, adres, w zależności od podmiotu: NIP/PESEL, KRS/</w:t>
      </w:r>
      <w:proofErr w:type="spellStart"/>
      <w:r w:rsidRPr="00C72A0E">
        <w:rPr>
          <w:rFonts w:cs="Arial"/>
          <w:i/>
          <w:sz w:val="22"/>
          <w:szCs w:val="22"/>
        </w:rPr>
        <w:t>CEiDG</w:t>
      </w:r>
      <w:proofErr w:type="spellEnd"/>
      <w:r w:rsidRPr="00C72A0E">
        <w:rPr>
          <w:rFonts w:cs="Arial"/>
          <w:i/>
          <w:sz w:val="22"/>
          <w:szCs w:val="22"/>
        </w:rPr>
        <w:t>)</w:t>
      </w:r>
    </w:p>
    <w:p w14:paraId="17F0E252" w14:textId="77777777" w:rsidR="001C5A95" w:rsidRPr="00C72A0E" w:rsidRDefault="00270E6E">
      <w:pPr>
        <w:suppressAutoHyphens/>
        <w:spacing w:after="0" w:line="240" w:lineRule="auto"/>
        <w:rPr>
          <w:rFonts w:cs="Arial"/>
          <w:sz w:val="22"/>
          <w:szCs w:val="22"/>
          <w:u w:val="single"/>
        </w:rPr>
      </w:pPr>
      <w:r w:rsidRPr="00C72A0E">
        <w:rPr>
          <w:rFonts w:cs="Arial"/>
          <w:sz w:val="22"/>
          <w:szCs w:val="22"/>
          <w:u w:val="single"/>
        </w:rPr>
        <w:t>reprezentowany przez:</w:t>
      </w:r>
    </w:p>
    <w:p w14:paraId="0F273025" w14:textId="77777777" w:rsidR="001C5A95" w:rsidRPr="00C72A0E" w:rsidRDefault="00270E6E">
      <w:pPr>
        <w:suppressAutoHyphens/>
        <w:spacing w:after="0" w:line="240" w:lineRule="auto"/>
        <w:ind w:right="5954"/>
        <w:rPr>
          <w:rFonts w:cs="Arial"/>
          <w:sz w:val="22"/>
          <w:szCs w:val="22"/>
        </w:rPr>
      </w:pPr>
      <w:r w:rsidRPr="00C72A0E">
        <w:rPr>
          <w:rFonts w:cs="Arial"/>
          <w:sz w:val="22"/>
          <w:szCs w:val="22"/>
        </w:rPr>
        <w:t>………………………………………………………………………………………………………………</w:t>
      </w:r>
    </w:p>
    <w:p w14:paraId="6D6EB270" w14:textId="77777777" w:rsidR="001C5A95" w:rsidRPr="00C72A0E" w:rsidRDefault="00270E6E">
      <w:pPr>
        <w:suppressAutoHyphens/>
        <w:spacing w:after="0" w:line="240" w:lineRule="auto"/>
        <w:ind w:right="5953"/>
        <w:rPr>
          <w:rFonts w:cs="Arial"/>
          <w:i/>
          <w:sz w:val="22"/>
          <w:szCs w:val="22"/>
        </w:rPr>
      </w:pPr>
      <w:r w:rsidRPr="00C72A0E">
        <w:rPr>
          <w:rFonts w:cs="Arial"/>
          <w:i/>
          <w:sz w:val="22"/>
          <w:szCs w:val="22"/>
        </w:rPr>
        <w:t>(imię, nazwisko, stanowisko/podstawa do reprezentacji)</w:t>
      </w:r>
    </w:p>
    <w:p w14:paraId="4AC058F7" w14:textId="77777777" w:rsidR="001C5A95" w:rsidRPr="00C72A0E" w:rsidRDefault="001C5A95">
      <w:pPr>
        <w:suppressAutoHyphens/>
        <w:spacing w:before="120"/>
        <w:rPr>
          <w:rFonts w:cs="Arial"/>
          <w:b/>
          <w:bCs/>
          <w:sz w:val="22"/>
          <w:szCs w:val="22"/>
        </w:rPr>
      </w:pPr>
    </w:p>
    <w:p w14:paraId="5021D352" w14:textId="77777777" w:rsidR="001C5A95" w:rsidRPr="00C72A0E" w:rsidRDefault="00270E6E">
      <w:pPr>
        <w:suppressAutoHyphens/>
        <w:spacing w:before="120"/>
        <w:jc w:val="center"/>
        <w:rPr>
          <w:rFonts w:cs="Arial"/>
          <w:b/>
          <w:bCs/>
          <w:sz w:val="22"/>
          <w:szCs w:val="22"/>
        </w:rPr>
      </w:pPr>
      <w:r w:rsidRPr="00C72A0E">
        <w:rPr>
          <w:rFonts w:cs="Arial"/>
          <w:b/>
          <w:bCs/>
          <w:sz w:val="22"/>
          <w:szCs w:val="22"/>
        </w:rPr>
        <w:t xml:space="preserve">OŚWIADCZENIE WYKONAWCY </w:t>
      </w:r>
      <w:r w:rsidRPr="00C72A0E">
        <w:rPr>
          <w:rFonts w:cs="Arial"/>
          <w:b/>
          <w:bCs/>
          <w:sz w:val="22"/>
          <w:szCs w:val="22"/>
        </w:rPr>
        <w:br/>
      </w:r>
      <w:r w:rsidRPr="00C72A0E">
        <w:rPr>
          <w:rFonts w:cs="Arial"/>
          <w:b/>
          <w:bCs/>
          <w:sz w:val="22"/>
          <w:szCs w:val="22"/>
          <w:u w:val="single"/>
        </w:rPr>
        <w:t>O AKTUALNOŚCI INFORMACJI</w:t>
      </w:r>
      <w:r w:rsidRPr="00C72A0E">
        <w:rPr>
          <w:rFonts w:cs="Arial"/>
          <w:b/>
          <w:bCs/>
          <w:sz w:val="22"/>
          <w:szCs w:val="22"/>
        </w:rPr>
        <w:t xml:space="preserve"> ZAWARTYCH W OŚWIADCZENIU, O  KTÓRYM MOWA W ART. 125 UST. 1 PZP W ZAKRESIE PODSTAW WYKLUCZENIA Z POSTĘPOWANIA</w:t>
      </w:r>
    </w:p>
    <w:p w14:paraId="3CB4D797" w14:textId="77777777" w:rsidR="001C5A95" w:rsidRPr="00C72A0E" w:rsidRDefault="001C5A95">
      <w:pPr>
        <w:suppressAutoHyphens/>
        <w:spacing w:before="120"/>
        <w:jc w:val="center"/>
        <w:rPr>
          <w:rFonts w:cs="Arial"/>
          <w:b/>
          <w:bCs/>
          <w:sz w:val="22"/>
          <w:szCs w:val="22"/>
        </w:rPr>
      </w:pPr>
    </w:p>
    <w:p w14:paraId="00BF9DCA" w14:textId="0A52B93C" w:rsidR="001C5A95" w:rsidRPr="00C72A0E" w:rsidRDefault="00270E6E">
      <w:pPr>
        <w:tabs>
          <w:tab w:val="right" w:leader="dot" w:pos="9072"/>
        </w:tabs>
        <w:suppressAutoHyphens/>
        <w:spacing w:after="0"/>
        <w:rPr>
          <w:rFonts w:cs="Arial"/>
          <w:b/>
          <w:iCs/>
          <w:sz w:val="22"/>
          <w:szCs w:val="22"/>
        </w:rPr>
      </w:pPr>
      <w:r w:rsidRPr="00C72A0E">
        <w:rPr>
          <w:rFonts w:cs="Arial"/>
          <w:bCs/>
          <w:sz w:val="22"/>
          <w:szCs w:val="22"/>
        </w:rPr>
        <w:t xml:space="preserve">W związku ze złożeniem oferty w postępowaniu o udzielenie zamówienia publicznego pn. </w:t>
      </w:r>
      <w:r w:rsidRPr="00C72A0E">
        <w:rPr>
          <w:rFonts w:cs="Arial"/>
          <w:bCs/>
          <w:sz w:val="22"/>
          <w:szCs w:val="22"/>
        </w:rPr>
        <w:br/>
      </w:r>
      <w:r w:rsidRPr="00C72A0E">
        <w:rPr>
          <w:rFonts w:cs="Arial"/>
          <w:b/>
          <w:iCs/>
          <w:sz w:val="22"/>
          <w:szCs w:val="22"/>
        </w:rPr>
        <w:t>„</w:t>
      </w:r>
      <w:r w:rsidR="008A2D70" w:rsidRPr="00C72A0E">
        <w:rPr>
          <w:rFonts w:cs="Arial"/>
          <w:b/>
          <w:iCs/>
          <w:sz w:val="22"/>
          <w:szCs w:val="22"/>
        </w:rPr>
        <w:t>Płytki do cechowania drewna</w:t>
      </w:r>
      <w:r w:rsidRPr="00C72A0E">
        <w:rPr>
          <w:rFonts w:cs="Arial"/>
          <w:b/>
          <w:iCs/>
          <w:sz w:val="22"/>
          <w:szCs w:val="22"/>
        </w:rPr>
        <w:t>”</w:t>
      </w:r>
      <w:r w:rsidRPr="00C72A0E">
        <w:rPr>
          <w:rFonts w:cs="Arial"/>
          <w:iCs/>
          <w:sz w:val="22"/>
          <w:szCs w:val="22"/>
        </w:rPr>
        <w:t>, prowadzonego w trybie przetargu nieograniczonego przez ZPUH LP w Olsztynie</w:t>
      </w:r>
    </w:p>
    <w:p w14:paraId="5215115E" w14:textId="77777777" w:rsidR="001C5A95" w:rsidRPr="00C72A0E" w:rsidRDefault="00270E6E">
      <w:pPr>
        <w:suppressAutoHyphens/>
        <w:spacing w:before="120"/>
        <w:rPr>
          <w:rFonts w:cs="Arial"/>
          <w:bCs/>
          <w:sz w:val="22"/>
          <w:szCs w:val="22"/>
        </w:rPr>
      </w:pPr>
      <w:r w:rsidRPr="00C72A0E">
        <w:rPr>
          <w:rFonts w:cs="Arial"/>
          <w:bCs/>
          <w:sz w:val="22"/>
          <w:szCs w:val="22"/>
        </w:rPr>
        <w:t>Ja niżej podpisany………………………………………………………………………………………………….. ……………………………………………………………………………………………………………………………………………………………………………………………………………………………………………………</w:t>
      </w:r>
    </w:p>
    <w:p w14:paraId="0D482BD4" w14:textId="77777777" w:rsidR="001C5A95" w:rsidRPr="00C72A0E" w:rsidRDefault="00270E6E">
      <w:pPr>
        <w:suppressAutoHyphens/>
        <w:spacing w:before="120"/>
        <w:rPr>
          <w:rFonts w:cs="Arial"/>
          <w:bCs/>
          <w:sz w:val="22"/>
          <w:szCs w:val="22"/>
        </w:rPr>
      </w:pPr>
      <w:r w:rsidRPr="00C72A0E">
        <w:rPr>
          <w:rFonts w:cs="Arial"/>
          <w:bCs/>
          <w:sz w:val="22"/>
          <w:szCs w:val="22"/>
        </w:rPr>
        <w:t>działając w imieniu i na rzecz</w:t>
      </w:r>
    </w:p>
    <w:p w14:paraId="24C61971" w14:textId="77777777" w:rsidR="001C5A95" w:rsidRPr="00C72A0E" w:rsidRDefault="00270E6E">
      <w:pPr>
        <w:suppressAutoHyphens/>
        <w:spacing w:before="120"/>
        <w:rPr>
          <w:rFonts w:cs="Arial"/>
          <w:bCs/>
          <w:sz w:val="22"/>
          <w:szCs w:val="22"/>
        </w:rPr>
      </w:pPr>
      <w:r w:rsidRPr="00C72A0E">
        <w:rPr>
          <w:rFonts w:cs="Arial"/>
          <w:bCs/>
          <w:sz w:val="22"/>
          <w:szCs w:val="22"/>
        </w:rPr>
        <w:t>……………………………………………………………………………………………………………………………………………………………………………………………………………………………………………………</w:t>
      </w:r>
    </w:p>
    <w:p w14:paraId="5ECACB15" w14:textId="77777777" w:rsidR="001C5A95" w:rsidRPr="00C72A0E" w:rsidRDefault="00270E6E">
      <w:pPr>
        <w:suppressAutoHyphens/>
        <w:spacing w:after="0"/>
        <w:rPr>
          <w:rFonts w:cs="Arial"/>
          <w:bCs/>
          <w:sz w:val="22"/>
          <w:szCs w:val="22"/>
        </w:rPr>
      </w:pPr>
      <w:r w:rsidRPr="00C72A0E">
        <w:rPr>
          <w:rFonts w:cs="Arial"/>
          <w:bCs/>
          <w:sz w:val="22"/>
          <w:szCs w:val="22"/>
        </w:rPr>
        <w:t xml:space="preserve">oświadczam, że informacje zawarte w  oświadczeniu, o którym mowa w art. 125 ust. 1  ustawy  z dnia 11 września 2019 r. (Dz. U. z 2024 r. poz. 1320 z </w:t>
      </w:r>
      <w:proofErr w:type="spellStart"/>
      <w:r w:rsidRPr="00C72A0E">
        <w:rPr>
          <w:rFonts w:cs="Arial"/>
          <w:bCs/>
          <w:sz w:val="22"/>
          <w:szCs w:val="22"/>
        </w:rPr>
        <w:t>późn</w:t>
      </w:r>
      <w:proofErr w:type="spellEnd"/>
      <w:r w:rsidRPr="00C72A0E">
        <w:rPr>
          <w:rFonts w:cs="Arial"/>
          <w:bCs/>
          <w:sz w:val="22"/>
          <w:szCs w:val="22"/>
        </w:rPr>
        <w:t>. zm. - „PZP”) przedłożonym wraz z ofertą na formularzu Jednolitego Europejskiego Dokumentu Zamówienia (JEDZ) przez Wykonawcę, którego reprezentuję są aktualne w zakresie podstaw wykluczenia z postępowania wskazanych przez Zamawiającego, o których mowa w:</w:t>
      </w:r>
    </w:p>
    <w:p w14:paraId="24DDC5F6" w14:textId="77777777" w:rsidR="001C5A95" w:rsidRPr="00C72A0E" w:rsidRDefault="00270E6E">
      <w:pPr>
        <w:suppressAutoHyphens/>
        <w:spacing w:after="0"/>
        <w:ind w:left="697" w:hanging="697"/>
        <w:rPr>
          <w:rFonts w:cs="Arial"/>
          <w:bCs/>
          <w:sz w:val="22"/>
          <w:szCs w:val="22"/>
        </w:rPr>
      </w:pPr>
      <w:r w:rsidRPr="00C72A0E">
        <w:rPr>
          <w:rFonts w:cs="Arial"/>
          <w:bCs/>
          <w:sz w:val="22"/>
          <w:szCs w:val="22"/>
        </w:rPr>
        <w:t>-</w:t>
      </w:r>
      <w:r w:rsidRPr="00C72A0E">
        <w:rPr>
          <w:rFonts w:cs="Arial"/>
          <w:bCs/>
          <w:sz w:val="22"/>
          <w:szCs w:val="22"/>
        </w:rPr>
        <w:tab/>
        <w:t>art. 108 ust. 1 pkt 1)- 2)</w:t>
      </w:r>
    </w:p>
    <w:p w14:paraId="6B004655" w14:textId="77777777" w:rsidR="001C5A95" w:rsidRPr="00C72A0E" w:rsidRDefault="00270E6E">
      <w:pPr>
        <w:suppressAutoHyphens/>
        <w:spacing w:after="0"/>
        <w:ind w:left="697" w:hanging="697"/>
        <w:rPr>
          <w:rFonts w:cs="Arial"/>
          <w:bCs/>
          <w:sz w:val="22"/>
          <w:szCs w:val="22"/>
        </w:rPr>
      </w:pPr>
      <w:r w:rsidRPr="00C72A0E">
        <w:rPr>
          <w:rFonts w:cs="Arial"/>
          <w:bCs/>
          <w:sz w:val="22"/>
          <w:szCs w:val="22"/>
        </w:rPr>
        <w:t>-</w:t>
      </w:r>
      <w:r w:rsidRPr="00C72A0E">
        <w:rPr>
          <w:rFonts w:cs="Arial"/>
          <w:bCs/>
          <w:sz w:val="22"/>
          <w:szCs w:val="22"/>
        </w:rPr>
        <w:tab/>
        <w:t>art. 108 ust. 1 pkt 3 PZP,</w:t>
      </w:r>
    </w:p>
    <w:p w14:paraId="04970E2A" w14:textId="77777777" w:rsidR="001C5A95" w:rsidRPr="00C72A0E" w:rsidRDefault="00270E6E">
      <w:pPr>
        <w:suppressAutoHyphens/>
        <w:spacing w:after="0"/>
        <w:ind w:left="697" w:hanging="697"/>
        <w:rPr>
          <w:rFonts w:cs="Arial"/>
          <w:sz w:val="22"/>
          <w:szCs w:val="22"/>
        </w:rPr>
      </w:pPr>
      <w:r w:rsidRPr="00C72A0E">
        <w:rPr>
          <w:rFonts w:cs="Arial"/>
          <w:bCs/>
          <w:sz w:val="22"/>
          <w:szCs w:val="22"/>
        </w:rPr>
        <w:t>-</w:t>
      </w:r>
      <w:r w:rsidRPr="00C72A0E">
        <w:rPr>
          <w:rFonts w:cs="Arial"/>
          <w:bCs/>
          <w:sz w:val="22"/>
          <w:szCs w:val="22"/>
        </w:rPr>
        <w:tab/>
      </w:r>
      <w:r w:rsidRPr="00C72A0E">
        <w:rPr>
          <w:rFonts w:cs="Arial"/>
          <w:sz w:val="22"/>
          <w:szCs w:val="22"/>
        </w:rPr>
        <w:t xml:space="preserve">art. 108 ust. 1 pkt 4 PZP, dotyczących orzeczenia zakazu ubiegania się o zamówienie publiczne tytułem środka zapobiegawczego, </w:t>
      </w:r>
    </w:p>
    <w:p w14:paraId="3207084C" w14:textId="77777777" w:rsidR="001C5A95" w:rsidRPr="00C72A0E" w:rsidRDefault="00270E6E">
      <w:pPr>
        <w:suppressAutoHyphens/>
        <w:spacing w:after="0"/>
        <w:ind w:left="697" w:hanging="697"/>
        <w:rPr>
          <w:rFonts w:cs="Arial"/>
          <w:sz w:val="22"/>
          <w:szCs w:val="22"/>
        </w:rPr>
      </w:pPr>
      <w:r w:rsidRPr="00C72A0E">
        <w:rPr>
          <w:rFonts w:cs="Arial"/>
          <w:sz w:val="22"/>
          <w:szCs w:val="22"/>
        </w:rPr>
        <w:lastRenderedPageBreak/>
        <w:t>-</w:t>
      </w:r>
      <w:r w:rsidRPr="00C72A0E">
        <w:rPr>
          <w:rFonts w:cs="Arial"/>
          <w:sz w:val="22"/>
          <w:szCs w:val="22"/>
        </w:rPr>
        <w:tab/>
        <w:t xml:space="preserve">art. 108 ust. 1 pkt 5 PZP, dotyczących zawarcia z innymi wykonawcami porozumienia mającego na celu zakłócenie konkurencji, </w:t>
      </w:r>
    </w:p>
    <w:p w14:paraId="52D61770" w14:textId="77777777" w:rsidR="001C5A95" w:rsidRPr="00C72A0E" w:rsidRDefault="00270E6E">
      <w:pPr>
        <w:suppressAutoHyphens/>
        <w:spacing w:after="0"/>
        <w:ind w:left="697" w:hanging="697"/>
        <w:rPr>
          <w:rFonts w:cs="Arial"/>
          <w:sz w:val="22"/>
          <w:szCs w:val="22"/>
        </w:rPr>
      </w:pPr>
      <w:r w:rsidRPr="00C72A0E">
        <w:rPr>
          <w:rFonts w:cs="Arial"/>
          <w:sz w:val="22"/>
          <w:szCs w:val="22"/>
        </w:rPr>
        <w:t>-</w:t>
      </w:r>
      <w:r w:rsidRPr="00C72A0E">
        <w:rPr>
          <w:rFonts w:cs="Arial"/>
          <w:sz w:val="22"/>
          <w:szCs w:val="22"/>
        </w:rPr>
        <w:tab/>
        <w:t>art. 108 ust. 1 pkt 6 PZP.</w:t>
      </w:r>
    </w:p>
    <w:p w14:paraId="7A4DF6A1" w14:textId="77777777" w:rsidR="001C5A95" w:rsidRPr="00C72A0E" w:rsidRDefault="00270E6E">
      <w:pPr>
        <w:suppressAutoHyphens/>
        <w:ind w:left="697" w:hanging="697"/>
        <w:rPr>
          <w:rFonts w:cs="Arial"/>
          <w:sz w:val="22"/>
          <w:szCs w:val="22"/>
        </w:rPr>
      </w:pPr>
      <w:r w:rsidRPr="00C72A0E">
        <w:rPr>
          <w:rFonts w:cs="Arial"/>
          <w:sz w:val="22"/>
          <w:szCs w:val="22"/>
        </w:rPr>
        <w:tab/>
      </w:r>
    </w:p>
    <w:p w14:paraId="1BFB819E" w14:textId="77777777" w:rsidR="001C5A95" w:rsidRPr="00C72A0E" w:rsidRDefault="00270E6E">
      <w:pPr>
        <w:suppressAutoHyphens/>
        <w:spacing w:after="0" w:line="240" w:lineRule="auto"/>
        <w:jc w:val="right"/>
        <w:rPr>
          <w:rFonts w:cs="Arial"/>
          <w:bCs/>
          <w:sz w:val="22"/>
          <w:szCs w:val="22"/>
        </w:rPr>
      </w:pPr>
      <w:r w:rsidRPr="00C72A0E">
        <w:rPr>
          <w:rFonts w:cs="Arial"/>
          <w:bCs/>
          <w:sz w:val="22"/>
          <w:szCs w:val="22"/>
        </w:rPr>
        <w:t>________________________________</w:t>
      </w:r>
    </w:p>
    <w:p w14:paraId="1AA83915" w14:textId="77777777" w:rsidR="001C5A95" w:rsidRDefault="00270E6E">
      <w:pPr>
        <w:suppressAutoHyphens/>
        <w:jc w:val="right"/>
        <w:rPr>
          <w:rFonts w:ascii="Tahoma" w:eastAsia="Courier New" w:hAnsi="Tahoma" w:cs="Tahoma"/>
          <w:b/>
        </w:rPr>
      </w:pPr>
      <w:r>
        <w:rPr>
          <w:rFonts w:cs="Arial"/>
          <w:bCs/>
          <w:i/>
        </w:rPr>
        <w:t>Data; kwalifikowany podpis elektroniczny</w:t>
      </w:r>
    </w:p>
    <w:sectPr w:rsidR="001C5A95">
      <w:footerReference w:type="even" r:id="rId22"/>
      <w:footerReference w:type="default" r:id="rId23"/>
      <w:footerReference w:type="first" r:id="rId24"/>
      <w:pgSz w:w="11906" w:h="16838"/>
      <w:pgMar w:top="1304" w:right="964" w:bottom="1559" w:left="1701" w:header="0"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ACA9" w14:textId="77777777" w:rsidR="00C72BB7" w:rsidRDefault="00C72BB7">
      <w:pPr>
        <w:spacing w:after="0" w:line="240" w:lineRule="auto"/>
      </w:pPr>
      <w:r>
        <w:separator/>
      </w:r>
    </w:p>
  </w:endnote>
  <w:endnote w:type="continuationSeparator" w:id="0">
    <w:p w14:paraId="08C805CD" w14:textId="77777777" w:rsidR="00C72BB7" w:rsidRDefault="00C72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MT">
    <w:charset w:val="01"/>
    <w:family w:val="swiss"/>
    <w:pitch w:val="default"/>
  </w:font>
  <w:font w:name="Lucida Sans">
    <w:panose1 w:val="020B0602030504020204"/>
    <w:charset w:val="00"/>
    <w:family w:val="swiss"/>
    <w:pitch w:val="variable"/>
    <w:sig w:usb0="00000003" w:usb1="00000000" w:usb2="00000000" w:usb3="00000000" w:csb0="00000001" w:csb1="00000000"/>
  </w:font>
  <w:font w:name="Liberation Sans">
    <w:altName w:val="Arial"/>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Minion Pro">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panose1 w:val="02010600030101010101"/>
    <w:charset w:val="86"/>
    <w:family w:val="auto"/>
    <w:pitch w:val="variable"/>
    <w:sig w:usb0="00000203" w:usb1="288F0000" w:usb2="00000016" w:usb3="00000000" w:csb0="00040001" w:csb1="00000000"/>
  </w:font>
  <w:font w:name="@ヒラギノ角ゴ Pro W3">
    <w:panose1 w:val="00000000000000000000"/>
    <w:charset w:val="80"/>
    <w:family w:val="roman"/>
    <w:notTrueType/>
    <w:pitch w:val="default"/>
  </w:font>
  <w:font w:name="Arial Unicode MS">
    <w:altName w:val="Arial"/>
    <w:panose1 w:val="020B0604020202020204"/>
    <w:charset w:val="02"/>
    <w:family w:val="swiss"/>
    <w:pitch w:val="default"/>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EAE5F" w14:textId="77777777" w:rsidR="001C5A95" w:rsidRDefault="001C5A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A5E79" w14:textId="77777777" w:rsidR="001C5A95" w:rsidRDefault="00270E6E">
    <w:pPr>
      <w:pStyle w:val="Stopka"/>
      <w:jc w:val="right"/>
      <w:rPr>
        <w:rFonts w:ascii="Arial" w:eastAsia="Times New Roman" w:hAnsi="Arial" w:cs="Arial"/>
      </w:rPr>
    </w:pPr>
    <w:r>
      <w:rPr>
        <w:rFonts w:ascii="Arial" w:eastAsia="Times New Roman" w:hAnsi="Arial" w:cs="Arial"/>
      </w:rPr>
      <w:t xml:space="preserve">str. </w:t>
    </w:r>
    <w:r>
      <w:rPr>
        <w:rFonts w:ascii="Arial" w:eastAsia="Times New Roman" w:hAnsi="Arial" w:cs="Arial"/>
      </w:rPr>
      <w:fldChar w:fldCharType="begin"/>
    </w:r>
    <w:r>
      <w:rPr>
        <w:rFonts w:ascii="Arial" w:eastAsia="Times New Roman" w:hAnsi="Arial" w:cs="Arial"/>
      </w:rPr>
      <w:instrText xml:space="preserve"> PAGE </w:instrText>
    </w:r>
    <w:r>
      <w:rPr>
        <w:rFonts w:ascii="Arial" w:eastAsia="Times New Roman" w:hAnsi="Arial" w:cs="Arial"/>
      </w:rPr>
      <w:fldChar w:fldCharType="separate"/>
    </w:r>
    <w:r>
      <w:rPr>
        <w:rFonts w:ascii="Arial" w:eastAsia="Times New Roman" w:hAnsi="Arial" w:cs="Arial"/>
      </w:rPr>
      <w:t>25</w:t>
    </w:r>
    <w:r>
      <w:rPr>
        <w:rFonts w:ascii="Arial" w:eastAsia="Times New Roman" w:hAnsi="Arial" w:cs="Arial"/>
      </w:rPr>
      <w:fldChar w:fldCharType="end"/>
    </w:r>
  </w:p>
  <w:p w14:paraId="63C6FF7A" w14:textId="77777777" w:rsidR="001C5A95" w:rsidRDefault="001C5A95">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4020" w14:textId="77777777" w:rsidR="001C5A95" w:rsidRDefault="00270E6E">
    <w:pPr>
      <w:pStyle w:val="Stopka"/>
      <w:jc w:val="right"/>
      <w:rPr>
        <w:rFonts w:ascii="Arial" w:eastAsia="Times New Roman" w:hAnsi="Arial" w:cs="Arial"/>
      </w:rPr>
    </w:pPr>
    <w:r>
      <w:rPr>
        <w:rFonts w:ascii="Arial" w:eastAsia="Times New Roman" w:hAnsi="Arial" w:cs="Arial"/>
      </w:rPr>
      <w:t xml:space="preserve">str. </w:t>
    </w:r>
    <w:r>
      <w:rPr>
        <w:rFonts w:ascii="Arial" w:eastAsia="Times New Roman" w:hAnsi="Arial" w:cs="Arial"/>
      </w:rPr>
      <w:fldChar w:fldCharType="begin"/>
    </w:r>
    <w:r>
      <w:rPr>
        <w:rFonts w:ascii="Arial" w:eastAsia="Times New Roman" w:hAnsi="Arial" w:cs="Arial"/>
      </w:rPr>
      <w:instrText xml:space="preserve"> PAGE </w:instrText>
    </w:r>
    <w:r>
      <w:rPr>
        <w:rFonts w:ascii="Arial" w:eastAsia="Times New Roman" w:hAnsi="Arial" w:cs="Arial"/>
      </w:rPr>
      <w:fldChar w:fldCharType="separate"/>
    </w:r>
    <w:r>
      <w:rPr>
        <w:rFonts w:ascii="Arial" w:eastAsia="Times New Roman" w:hAnsi="Arial" w:cs="Arial"/>
      </w:rPr>
      <w:t>25</w:t>
    </w:r>
    <w:r>
      <w:rPr>
        <w:rFonts w:ascii="Arial" w:eastAsia="Times New Roman" w:hAnsi="Arial" w:cs="Arial"/>
      </w:rPr>
      <w:fldChar w:fldCharType="end"/>
    </w:r>
  </w:p>
  <w:p w14:paraId="6014C7B7" w14:textId="77777777" w:rsidR="001C5A95" w:rsidRDefault="001C5A95">
    <w:pPr>
      <w:pStyle w:val="Stopka"/>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DE517" w14:textId="77777777" w:rsidR="001C5A95" w:rsidRDefault="001C5A95">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0FDA" w14:textId="77777777" w:rsidR="001C5A95" w:rsidRDefault="001C5A95">
    <w:pPr>
      <w:pStyle w:val="Stopka"/>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6F990" w14:textId="77777777" w:rsidR="001C5A95" w:rsidRDefault="001C5A95">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51936" w14:textId="77777777" w:rsidR="00C72BB7" w:rsidRDefault="00C72BB7">
      <w:r>
        <w:separator/>
      </w:r>
    </w:p>
  </w:footnote>
  <w:footnote w:type="continuationSeparator" w:id="0">
    <w:p w14:paraId="54A0ECB4" w14:textId="77777777" w:rsidR="00C72BB7" w:rsidRDefault="00C72BB7">
      <w:r>
        <w:continuationSeparator/>
      </w:r>
    </w:p>
  </w:footnote>
  <w:footnote w:id="1">
    <w:p w14:paraId="3F6A96D7" w14:textId="77777777" w:rsidR="001C5A95" w:rsidRDefault="00270E6E">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Niepotrzebne skreślić. </w:t>
      </w:r>
    </w:p>
  </w:footnote>
  <w:footnote w:id="2">
    <w:p w14:paraId="77297B90" w14:textId="77777777" w:rsidR="001C5A95" w:rsidRDefault="00270E6E">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Niepotrzebne skreślić. Jeżeli zachodzi przypadek, o którym mowa w ust. 10 należy wskazać: nazwę (rodzaj) i wartość towaru/usług oraz właściwą dla nich stawkę VAT,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footnote>
  <w:footnote w:id="3">
    <w:p w14:paraId="0D762BC4" w14:textId="77777777" w:rsidR="001C5A95" w:rsidRDefault="00270E6E">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Rozporządzenie Parlamentu Europejskiego i Rady (UE) 2016/679 z dnia 27.04.2016 r. w sprawie ochrony osób fizycznych w związku z przetwarzaniem danych osobowych i w sprawie swobodnego przepływu takich danych oraz uchylenia dyrektywy 95/46/WE (ogólne rozporządzenie o ochronie danych) (Dz. Urz. UE L 119 z 04.05.2016, str. 1).</w:t>
      </w:r>
    </w:p>
  </w:footnote>
  <w:footnote w:id="4">
    <w:p w14:paraId="0979B9C6" w14:textId="77777777" w:rsidR="001C5A95" w:rsidRDefault="00270E6E">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W przypadku gdy Wykonawca nie przekazuje danych osobowych innych niż bezpośrednio jego dotyczących lub zachodzi wyłączenie stosowania obowiązku informacyjnego stosownie do art. 13 ust. 4 lub art. 14 ust. 5 RODO, Wykonawca nie składa oświadczenia (należy wykreślić lub usunąć ust. 10 niniejszego formularza oferty).</w:t>
      </w:r>
    </w:p>
  </w:footnote>
  <w:footnote w:id="5">
    <w:p w14:paraId="1DD8A3EB" w14:textId="77777777" w:rsidR="001C5A95" w:rsidRDefault="00270E6E">
      <w:pPr>
        <w:pStyle w:val="Tekstprzypisudolnego"/>
        <w:rPr>
          <w:rFonts w:ascii="Tahoma" w:hAnsi="Tahoma" w:cs="Tahoma"/>
          <w:i/>
          <w:sz w:val="16"/>
          <w:szCs w:val="16"/>
        </w:rPr>
      </w:pPr>
      <w:r>
        <w:rPr>
          <w:rStyle w:val="Znakiprzypiswdolnych"/>
        </w:rPr>
        <w:footnoteRef/>
      </w:r>
      <w:r>
        <w:rPr>
          <w:rFonts w:ascii="Tahoma" w:hAnsi="Tahoma" w:cs="Tahoma"/>
          <w:i/>
          <w:sz w:val="16"/>
          <w:szCs w:val="16"/>
        </w:rPr>
        <w:t xml:space="preserve"> zgodnie z zaleceniem Komisji Europejskiej z dnia 06.05.2003 r. dot. definicji mikroprzedsiębiorstw, małych I średnich przedsiębiorstw (Dz. U. UE L 124 z 20.05.2003, str. 36):</w:t>
      </w:r>
    </w:p>
    <w:p w14:paraId="1B1530AF" w14:textId="77777777" w:rsidR="001C5A95" w:rsidRDefault="00270E6E">
      <w:pPr>
        <w:pStyle w:val="Tekstprzypisudolnego"/>
        <w:rPr>
          <w:rFonts w:ascii="Tahoma" w:hAnsi="Tahoma" w:cs="Tahoma"/>
          <w:i/>
          <w:sz w:val="16"/>
          <w:szCs w:val="16"/>
        </w:rPr>
      </w:pPr>
      <w:r>
        <w:rPr>
          <w:rFonts w:ascii="Tahoma" w:hAnsi="Tahoma" w:cs="Tahoma"/>
          <w:i/>
          <w:sz w:val="16"/>
          <w:szCs w:val="16"/>
        </w:rPr>
        <w:t>mikroprzedsiębiorstwo – to przedsiębiorstwo zatrudniające mniej niż 10 osób i którego roczny obrót lub roczna suma bilansowa nie przekracza 2 milionów euro;</w:t>
      </w:r>
    </w:p>
    <w:p w14:paraId="16F979E6" w14:textId="77777777" w:rsidR="001C5A95" w:rsidRDefault="00270E6E">
      <w:pPr>
        <w:pStyle w:val="Tekstprzypisudolnego"/>
        <w:rPr>
          <w:rFonts w:ascii="Tahoma" w:hAnsi="Tahoma" w:cs="Tahoma"/>
          <w:i/>
          <w:sz w:val="16"/>
          <w:szCs w:val="16"/>
        </w:rPr>
      </w:pPr>
      <w:r>
        <w:rPr>
          <w:rFonts w:ascii="Tahoma" w:hAnsi="Tahoma" w:cs="Tahoma"/>
          <w:i/>
          <w:sz w:val="16"/>
          <w:szCs w:val="16"/>
        </w:rPr>
        <w:t>małe przedsiębiorstwo – to przedsiębiorstwo zatrudniające mniej niż 50 osób i którego roczny obrót lub roczna suma bilansowa nie przekracza 10 milionów euro;</w:t>
      </w:r>
    </w:p>
    <w:p w14:paraId="7BC63B9A" w14:textId="77777777" w:rsidR="001C5A95" w:rsidRDefault="00270E6E">
      <w:pPr>
        <w:pStyle w:val="Tekstprzypisudolnego"/>
        <w:rPr>
          <w:rFonts w:ascii="Tahoma" w:hAnsi="Tahoma" w:cs="Tahoma"/>
          <w:sz w:val="16"/>
          <w:szCs w:val="16"/>
        </w:rPr>
      </w:pPr>
      <w:r>
        <w:rPr>
          <w:rFonts w:ascii="Tahoma" w:hAnsi="Tahoma" w:cs="Tahoma"/>
          <w:i/>
          <w:sz w:val="16"/>
          <w:szCs w:val="16"/>
        </w:rPr>
        <w:t>średnie przedsiębiorstwa – to przedsiębiorstwa, które nie są mikroprzedsiębiorstwami ani małymi przedsiębiorstwami i które zatrudniają mniej niż 250 osób i których roczny obrót nie przekracza 50 milionów euro lub roczna suma bilansowa nie przekracza 43 milionów euro.</w:t>
      </w:r>
    </w:p>
  </w:footnote>
  <w:footnote w:id="6">
    <w:p w14:paraId="7EE974FC"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7">
    <w:p w14:paraId="61A5DC9E" w14:textId="77777777" w:rsidR="00E43205" w:rsidRDefault="00E43205" w:rsidP="00E43205">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W przypadku </w:t>
      </w:r>
      <w:r>
        <w:rPr>
          <w:rFonts w:ascii="Tahoma" w:hAnsi="Tahoma" w:cs="Tahoma"/>
          <w:b/>
          <w:sz w:val="16"/>
          <w:szCs w:val="16"/>
        </w:rPr>
        <w:t>instytucji zamawiających</w:t>
      </w:r>
      <w:r>
        <w:rPr>
          <w:rFonts w:ascii="Tahoma" w:hAnsi="Tahoma" w:cs="Tahoma"/>
          <w:sz w:val="16"/>
          <w:szCs w:val="16"/>
        </w:rPr>
        <w:t xml:space="preserve">: </w:t>
      </w:r>
      <w:r>
        <w:rPr>
          <w:rFonts w:ascii="Tahoma" w:hAnsi="Tahoma" w:cs="Tahoma"/>
          <w:b/>
          <w:sz w:val="16"/>
          <w:szCs w:val="16"/>
        </w:rPr>
        <w:t>wstępne ogłoszenie informacyjne</w:t>
      </w:r>
      <w:r>
        <w:rPr>
          <w:rFonts w:ascii="Tahoma" w:hAnsi="Tahoma" w:cs="Tahoma"/>
          <w:sz w:val="16"/>
          <w:szCs w:val="16"/>
        </w:rPr>
        <w:t xml:space="preserve"> wykorzystywane jako zaproszenie do ubiegania się o zamówienie albo </w:t>
      </w:r>
      <w:r>
        <w:rPr>
          <w:rFonts w:ascii="Tahoma" w:hAnsi="Tahoma" w:cs="Tahoma"/>
          <w:b/>
          <w:sz w:val="16"/>
          <w:szCs w:val="16"/>
        </w:rPr>
        <w:t>ogłoszenie o zamówieniu</w:t>
      </w:r>
      <w:r>
        <w:rPr>
          <w:rFonts w:ascii="Tahoma" w:hAnsi="Tahoma" w:cs="Tahoma"/>
          <w:sz w:val="16"/>
          <w:szCs w:val="16"/>
        </w:rPr>
        <w:t>.</w:t>
      </w:r>
      <w:r>
        <w:rPr>
          <w:rFonts w:ascii="Tahoma" w:hAnsi="Tahoma" w:cs="Tahoma"/>
          <w:sz w:val="16"/>
          <w:szCs w:val="16"/>
        </w:rPr>
        <w:br/>
        <w:t xml:space="preserve">W przypadku </w:t>
      </w:r>
      <w:r>
        <w:rPr>
          <w:rFonts w:ascii="Tahoma" w:hAnsi="Tahoma" w:cs="Tahoma"/>
          <w:b/>
          <w:sz w:val="16"/>
          <w:szCs w:val="16"/>
        </w:rPr>
        <w:t>podmiotów zamawiających</w:t>
      </w:r>
      <w:r>
        <w:rPr>
          <w:rFonts w:ascii="Tahoma" w:hAnsi="Tahoma" w:cs="Tahoma"/>
          <w:sz w:val="16"/>
          <w:szCs w:val="16"/>
        </w:rPr>
        <w:t xml:space="preserve">: </w:t>
      </w:r>
      <w:r>
        <w:rPr>
          <w:rFonts w:ascii="Tahoma" w:hAnsi="Tahoma" w:cs="Tahoma"/>
          <w:b/>
          <w:sz w:val="16"/>
          <w:szCs w:val="16"/>
        </w:rPr>
        <w:t>okresowe ogłoszenie informacyjne</w:t>
      </w:r>
      <w:r>
        <w:rPr>
          <w:rFonts w:ascii="Tahoma" w:hAnsi="Tahoma" w:cs="Tahoma"/>
          <w:sz w:val="16"/>
          <w:szCs w:val="16"/>
        </w:rPr>
        <w:t xml:space="preserve"> wykorzystywane jako zaproszenie do ubiegania się o zamówienie, </w:t>
      </w:r>
      <w:r>
        <w:rPr>
          <w:rFonts w:ascii="Tahoma" w:hAnsi="Tahoma" w:cs="Tahoma"/>
          <w:b/>
          <w:sz w:val="16"/>
          <w:szCs w:val="16"/>
        </w:rPr>
        <w:t>ogłoszenie o zamówieniu</w:t>
      </w:r>
      <w:r>
        <w:rPr>
          <w:rFonts w:ascii="Tahoma" w:hAnsi="Tahoma" w:cs="Tahoma"/>
          <w:sz w:val="16"/>
          <w:szCs w:val="16"/>
        </w:rPr>
        <w:t xml:space="preserve"> lub </w:t>
      </w:r>
      <w:r>
        <w:rPr>
          <w:rFonts w:ascii="Tahoma" w:hAnsi="Tahoma" w:cs="Tahoma"/>
          <w:b/>
          <w:sz w:val="16"/>
          <w:szCs w:val="16"/>
        </w:rPr>
        <w:t>ogłoszenie o istnieniu systemu kwalifikowania</w:t>
      </w:r>
      <w:r>
        <w:rPr>
          <w:rFonts w:ascii="Tahoma" w:hAnsi="Tahoma" w:cs="Tahoma"/>
          <w:sz w:val="16"/>
          <w:szCs w:val="16"/>
        </w:rPr>
        <w:t>.</w:t>
      </w:r>
    </w:p>
  </w:footnote>
  <w:footnote w:id="8">
    <w:p w14:paraId="0E632632"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Informacje te należy skopiować z sekcji I pkt I.1 stosownego ogłoszenia</w:t>
      </w:r>
      <w:r>
        <w:rPr>
          <w:rFonts w:ascii="Tahoma" w:hAnsi="Tahoma" w:cs="Tahoma"/>
          <w:i/>
          <w:sz w:val="16"/>
          <w:szCs w:val="16"/>
        </w:rPr>
        <w:t>.</w:t>
      </w:r>
      <w:r>
        <w:rPr>
          <w:rFonts w:ascii="Tahoma" w:hAnsi="Tahoma" w:cs="Tahoma"/>
          <w:sz w:val="16"/>
          <w:szCs w:val="16"/>
        </w:rPr>
        <w:t xml:space="preserve"> W przypadku wspólnego zamówienia proszę podać nazwy wszystkich uczestniczących zamawiających.</w:t>
      </w:r>
    </w:p>
  </w:footnote>
  <w:footnote w:id="9">
    <w:p w14:paraId="0CBCF8AD"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Zob. pkt II.1.1 i II.1.3 stosownego ogłoszenia.</w:t>
      </w:r>
    </w:p>
  </w:footnote>
  <w:footnote w:id="10">
    <w:p w14:paraId="489CB447" w14:textId="77777777" w:rsidR="001C5A95" w:rsidRDefault="00270E6E">
      <w:pPr>
        <w:pStyle w:val="Tekstprzypisudolnego"/>
        <w:rPr>
          <w:rFonts w:ascii="Tahoma" w:hAnsi="Tahoma" w:cs="Tahoma"/>
          <w:i/>
          <w:sz w:val="16"/>
          <w:szCs w:val="16"/>
        </w:rPr>
      </w:pPr>
      <w:r>
        <w:rPr>
          <w:rStyle w:val="Znakiprzypiswdolnych"/>
        </w:rPr>
        <w:footnoteRef/>
      </w:r>
      <w:r>
        <w:rPr>
          <w:rFonts w:ascii="Tahoma" w:hAnsi="Tahoma" w:cs="Tahoma"/>
          <w:sz w:val="16"/>
          <w:szCs w:val="16"/>
        </w:rPr>
        <w:tab/>
        <w:t>Zob. pkt II.1.1 stosownego ogłoszenia.</w:t>
      </w:r>
    </w:p>
  </w:footnote>
  <w:footnote w:id="11">
    <w:p w14:paraId="3EBCE0CF"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informacje dotyczące osób wyznaczonych do kontaktów tyle razy, ile jest to konieczne.</w:t>
      </w:r>
    </w:p>
  </w:footnote>
  <w:footnote w:id="12">
    <w:p w14:paraId="6F0936F2" w14:textId="77777777" w:rsidR="001C5A95" w:rsidRDefault="00270E6E">
      <w:pPr>
        <w:pStyle w:val="Tekstprzypisudolnego"/>
        <w:rPr>
          <w:rStyle w:val="DeltaViewInsertion"/>
          <w:rFonts w:ascii="Tahoma" w:hAnsi="Tahoma" w:cs="Tahoma"/>
          <w:b w:val="0"/>
          <w:i w:val="0"/>
          <w:sz w:val="16"/>
          <w:szCs w:val="16"/>
        </w:rPr>
      </w:pPr>
      <w:r>
        <w:rPr>
          <w:rStyle w:val="Znakiprzypiswdolnych"/>
        </w:rPr>
        <w:footnoteRef/>
      </w:r>
      <w:r>
        <w:rPr>
          <w:rFonts w:ascii="Tahoma" w:hAnsi="Tahoma" w:cs="Tahoma"/>
          <w:sz w:val="16"/>
          <w:szCs w:val="16"/>
        </w:rPr>
        <w:tab/>
        <w:t xml:space="preserve">Por. </w:t>
      </w:r>
      <w:r>
        <w:rPr>
          <w:rStyle w:val="DeltaViewInsertion"/>
          <w:rFonts w:ascii="Tahoma" w:hAnsi="Tahoma" w:cs="Tahoma"/>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4F8DC245" w14:textId="77777777" w:rsidR="001C5A95" w:rsidRDefault="00270E6E">
      <w:pPr>
        <w:pStyle w:val="Tekstprzypisudolnego"/>
        <w:ind w:hanging="12"/>
        <w:rPr>
          <w:rStyle w:val="DeltaViewInsertion"/>
          <w:rFonts w:ascii="Tahoma" w:hAnsi="Tahoma" w:cs="Tahoma"/>
          <w:b w:val="0"/>
          <w:i w:val="0"/>
          <w:sz w:val="16"/>
          <w:szCs w:val="16"/>
        </w:rPr>
      </w:pPr>
      <w:r>
        <w:rPr>
          <w:rStyle w:val="DeltaViewInsertion"/>
          <w:rFonts w:ascii="Tahoma" w:hAnsi="Tahoma" w:cs="Tahoma"/>
          <w:sz w:val="16"/>
          <w:szCs w:val="16"/>
        </w:rPr>
        <w:t>Mikroprzedsiębiorstwo: przedsiębiorstwo, które zatrudnia mniej niż 10 osób i którego roczny obrót lub roczna suma bilansowa nie przekracza 2 milionów EUR.</w:t>
      </w:r>
    </w:p>
    <w:p w14:paraId="0C62C1B0" w14:textId="77777777" w:rsidR="001C5A95" w:rsidRDefault="00270E6E">
      <w:pPr>
        <w:pStyle w:val="Tekstprzypisudolnego"/>
        <w:ind w:hanging="12"/>
        <w:rPr>
          <w:rStyle w:val="DeltaViewInsertion"/>
          <w:rFonts w:ascii="Tahoma" w:hAnsi="Tahoma" w:cs="Tahoma"/>
          <w:b w:val="0"/>
          <w:i w:val="0"/>
          <w:sz w:val="16"/>
          <w:szCs w:val="16"/>
        </w:rPr>
      </w:pPr>
      <w:r>
        <w:rPr>
          <w:rStyle w:val="DeltaViewInsertion"/>
          <w:rFonts w:ascii="Tahoma" w:hAnsi="Tahoma" w:cs="Tahoma"/>
          <w:sz w:val="16"/>
          <w:szCs w:val="16"/>
        </w:rPr>
        <w:t>Małe przedsiębiorstwo: przedsiębiorstwo, które zatrudnia mniej niż 50 osób i którego roczny obrót lub roczna suma bilansowa nie przekracza 10 milionów EUR.</w:t>
      </w:r>
    </w:p>
    <w:p w14:paraId="43AD30A3" w14:textId="77777777" w:rsidR="001C5A95" w:rsidRDefault="00270E6E">
      <w:pPr>
        <w:pStyle w:val="Tekstprzypisudolnego"/>
        <w:ind w:hanging="12"/>
        <w:rPr>
          <w:rFonts w:ascii="Tahoma" w:hAnsi="Tahoma" w:cs="Tahoma"/>
          <w:sz w:val="16"/>
          <w:szCs w:val="16"/>
        </w:rPr>
      </w:pPr>
      <w:r>
        <w:rPr>
          <w:rStyle w:val="DeltaViewInsertion"/>
          <w:rFonts w:ascii="Tahoma" w:hAnsi="Tahoma" w:cs="Tahoma"/>
          <w:sz w:val="16"/>
          <w:szCs w:val="16"/>
        </w:rPr>
        <w:t>Średnie przedsiębiorstwa: przedsiębiorstwa, które nie są mikroprzedsiębiorstwami ani małymi przedsiębiorstwami</w:t>
      </w:r>
      <w:r>
        <w:rPr>
          <w:rFonts w:ascii="Tahoma" w:hAnsi="Tahoma" w:cs="Tahoma"/>
          <w:sz w:val="16"/>
          <w:szCs w:val="16"/>
        </w:rPr>
        <w:t xml:space="preserve"> i które </w:t>
      </w:r>
      <w:r>
        <w:rPr>
          <w:rFonts w:ascii="Tahoma" w:hAnsi="Tahoma" w:cs="Tahoma"/>
          <w:b/>
          <w:sz w:val="16"/>
          <w:szCs w:val="16"/>
        </w:rPr>
        <w:t>zatrudniają mniej niż 250 osób</w:t>
      </w:r>
      <w:r>
        <w:rPr>
          <w:rFonts w:ascii="Tahoma" w:hAnsi="Tahoma" w:cs="Tahoma"/>
          <w:sz w:val="16"/>
          <w:szCs w:val="16"/>
        </w:rPr>
        <w:t xml:space="preserve"> i których </w:t>
      </w:r>
      <w:r>
        <w:rPr>
          <w:rFonts w:ascii="Tahoma" w:hAnsi="Tahoma" w:cs="Tahoma"/>
          <w:b/>
          <w:sz w:val="16"/>
          <w:szCs w:val="16"/>
        </w:rPr>
        <w:t>roczny obrót nie przekracza 50 milionów EUR</w:t>
      </w:r>
      <w:r>
        <w:rPr>
          <w:rFonts w:ascii="Tahoma" w:hAnsi="Tahoma" w:cs="Tahoma"/>
          <w:sz w:val="16"/>
          <w:szCs w:val="16"/>
        </w:rPr>
        <w:t xml:space="preserve"> </w:t>
      </w:r>
      <w:r>
        <w:rPr>
          <w:rFonts w:ascii="Tahoma" w:hAnsi="Tahoma" w:cs="Tahoma"/>
          <w:b/>
          <w:i/>
          <w:sz w:val="16"/>
          <w:szCs w:val="16"/>
        </w:rPr>
        <w:t>lub</w:t>
      </w:r>
      <w:r>
        <w:rPr>
          <w:rFonts w:ascii="Tahoma" w:hAnsi="Tahoma" w:cs="Tahoma"/>
          <w:sz w:val="16"/>
          <w:szCs w:val="16"/>
        </w:rPr>
        <w:t xml:space="preserve"> </w:t>
      </w:r>
      <w:r>
        <w:rPr>
          <w:rFonts w:ascii="Tahoma" w:hAnsi="Tahoma" w:cs="Tahoma"/>
          <w:b/>
          <w:sz w:val="16"/>
          <w:szCs w:val="16"/>
        </w:rPr>
        <w:t>roczna suma bilansowa nie przekracza 43 milionów EUR</w:t>
      </w:r>
      <w:r>
        <w:rPr>
          <w:rFonts w:ascii="Tahoma" w:hAnsi="Tahoma" w:cs="Tahoma"/>
          <w:sz w:val="16"/>
          <w:szCs w:val="16"/>
        </w:rPr>
        <w:t>.</w:t>
      </w:r>
    </w:p>
  </w:footnote>
  <w:footnote w:id="13">
    <w:p w14:paraId="662FC3CA"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Zob. ogłoszenie o zamówieniu, pkt III.1.5.</w:t>
      </w:r>
    </w:p>
  </w:footnote>
  <w:footnote w:id="14">
    <w:p w14:paraId="51770FC6"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Tj. przedsiębiorstwem, którego głównym celem jest społeczna i zawodowa integracja osób niepełnosprawnych lub defaworyzowanych.</w:t>
      </w:r>
    </w:p>
  </w:footnote>
  <w:footnote w:id="15">
    <w:p w14:paraId="5FA4EE47"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Dane referencyjne i klasyfikacja, o ile istnieją, są określone na zaświadczeniu.</w:t>
      </w:r>
    </w:p>
  </w:footnote>
  <w:footnote w:id="16">
    <w:p w14:paraId="55560158"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Zwłaszcza w ramach grupy, konsorcjum, spółki </w:t>
      </w:r>
      <w:r>
        <w:rPr>
          <w:rFonts w:ascii="Tahoma" w:hAnsi="Tahoma" w:cs="Tahoma"/>
          <w:i/>
          <w:sz w:val="16"/>
          <w:szCs w:val="16"/>
        </w:rPr>
        <w:t>joint venture</w:t>
      </w:r>
      <w:r>
        <w:rPr>
          <w:rFonts w:ascii="Tahoma" w:hAnsi="Tahoma" w:cs="Tahoma"/>
          <w:sz w:val="16"/>
          <w:szCs w:val="16"/>
        </w:rPr>
        <w:t xml:space="preserve"> lub podobnego podmiotu.</w:t>
      </w:r>
    </w:p>
  </w:footnote>
  <w:footnote w:id="17">
    <w:p w14:paraId="5F7E67DB"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Np. dla służb technicznych zaangażowanych w kontrolę jakości: część IV, sekcja C, pkt 3.</w:t>
      </w:r>
    </w:p>
  </w:footnote>
  <w:footnote w:id="18">
    <w:p w14:paraId="0F632310"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2 decyzji ramowej Rady 2008/841/WSiSW z dnia 24 października 2008 r. w sprawie zwalczania przestępczości zorganizowanej (Dz.U. L 300 z 11.11.2008, s. 42).</w:t>
      </w:r>
    </w:p>
  </w:footnote>
  <w:footnote w:id="19">
    <w:p w14:paraId="6944E2DE"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20">
    <w:p w14:paraId="12C0587C"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W rozumieniu art. 1 Konwencji w sprawie ochrony interesów finansowych Wspólnot Europejskich (Dz.U. C 316 z 27.11.1995, s. 48).</w:t>
      </w:r>
    </w:p>
  </w:footnote>
  <w:footnote w:id="21">
    <w:p w14:paraId="780F4DDB"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22">
    <w:p w14:paraId="7E2ACF54"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Tahoma" w:hAnsi="Tahoma" w:cs="Tahoma"/>
          <w:color w:val="000000"/>
          <w:sz w:val="16"/>
          <w:szCs w:val="16"/>
        </w:rPr>
        <w:t xml:space="preserve"> (Dz.U. L 309 z 25.11.2005, s. 15).</w:t>
      </w:r>
    </w:p>
  </w:footnote>
  <w:footnote w:id="23">
    <w:p w14:paraId="4B60C49F"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r>
      <w:r>
        <w:rPr>
          <w:rStyle w:val="DeltaViewInsertion"/>
          <w:rFonts w:ascii="Tahoma" w:hAnsi="Tahoma" w:cs="Tahoma"/>
          <w:sz w:val="16"/>
          <w:szCs w:val="16"/>
        </w:rPr>
        <w:t>Zgodnie z definicją zawartą w art. 2 dyrektywy Parlamentu Europejskiego i Rady 2011/36/UE z dnia 5 kwietnia 2011 r. w sprawie zapobiegania handlowi ludźmi i zwalczania tego procederu oraz ochrony ofiar</w:t>
      </w:r>
      <w:r>
        <w:rPr>
          <w:rStyle w:val="DeltaViewInsertion"/>
          <w:rFonts w:ascii="Tahoma" w:hAnsi="Tahoma" w:cs="Tahoma"/>
          <w:color w:val="000000"/>
          <w:sz w:val="16"/>
          <w:szCs w:val="16"/>
        </w:rPr>
        <w:t>, zastępującej decyzję ramową Rady 2002/629/WSiSW (Dz.U. L 101 z 15.4.2011, s. 1).</w:t>
      </w:r>
    </w:p>
  </w:footnote>
  <w:footnote w:id="24">
    <w:p w14:paraId="5A63F262"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5">
    <w:p w14:paraId="475685A6"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6">
    <w:p w14:paraId="5D52084C"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27">
    <w:p w14:paraId="2F152107"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przepisami krajowymi wdrażającymi art. 57 ust. 6 dyrektywy 2014/24/UE.</w:t>
      </w:r>
    </w:p>
  </w:footnote>
  <w:footnote w:id="28">
    <w:p w14:paraId="58A0E614"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Uwzględniając charakter popełnionych przestępstw (jednorazowe, powtarzające się, systematyczne itd.), objaśnienie powinno wykazywać stosowność przedsięwziętych środków. </w:t>
      </w:r>
    </w:p>
  </w:footnote>
  <w:footnote w:id="29">
    <w:p w14:paraId="2FA7739E"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30">
    <w:p w14:paraId="460B52E2"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Zob. art. 57 ust. 4 dyrektywy 2014/24/WE.</w:t>
      </w:r>
    </w:p>
  </w:footnote>
  <w:footnote w:id="31">
    <w:p w14:paraId="3B7783D0"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O których mowa, do celów niniejszego zamówienia, w prawie krajowym, w stosownym ogłoszeniu lub w dokumentach zamówienia bądź w art. 18 ust. 2 dyrektywy 2014/24/UE.</w:t>
      </w:r>
    </w:p>
  </w:footnote>
  <w:footnote w:id="32">
    <w:p w14:paraId="7308A8FD"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Zob. przepisy krajowe, stosowne ogłoszenie lub dokumenty zamówienia.</w:t>
      </w:r>
    </w:p>
  </w:footnote>
  <w:footnote w:id="33">
    <w:p w14:paraId="2E47D75D"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4">
    <w:p w14:paraId="151DE287"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W stosownych przypadkach zob. definicje w prawie krajowym, stosownym ogłoszeniu lub dokumentach zamówienia.</w:t>
      </w:r>
    </w:p>
  </w:footnote>
  <w:footnote w:id="35">
    <w:p w14:paraId="3688236B"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Wskazanym w prawie krajowym, stosownym ogłoszeniu lub dokumentach zamówienia.</w:t>
      </w:r>
    </w:p>
  </w:footnote>
  <w:footnote w:id="36">
    <w:p w14:paraId="1FC39990"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37">
    <w:p w14:paraId="2DE6ED0D"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Zgodnie z opisem w załączniku XI do dyrektywy 2014/24/UE; wykonawcy z niektórych państw członkowskich mogą być zobowiązani do spełnienia innych wymogów określonych w tym załączniku.</w:t>
      </w:r>
    </w:p>
  </w:footnote>
  <w:footnote w:id="38">
    <w:p w14:paraId="0F20C6FF"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Jedynie jeżeli jest to dopuszczone w stosownym ogłoszeniu lub dokumentach zamówienia.</w:t>
      </w:r>
    </w:p>
  </w:footnote>
  <w:footnote w:id="39">
    <w:p w14:paraId="777ECBBF"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Jedynie jeżeli jest to dopuszczone w stosownym ogłoszeniu lub dokumentach zamówienia.</w:t>
      </w:r>
    </w:p>
  </w:footnote>
  <w:footnote w:id="40">
    <w:p w14:paraId="565B578B"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Np. stosunek aktywów do zobowiązań.</w:t>
      </w:r>
    </w:p>
  </w:footnote>
  <w:footnote w:id="41">
    <w:p w14:paraId="093A64C3"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Np. stosunek aktywów do zobowiązań.</w:t>
      </w:r>
    </w:p>
  </w:footnote>
  <w:footnote w:id="42">
    <w:p w14:paraId="20384A95"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43">
    <w:p w14:paraId="2A920362"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Instytucje zamawiające mogą </w:t>
      </w:r>
      <w:r>
        <w:rPr>
          <w:rFonts w:ascii="Tahoma" w:hAnsi="Tahoma" w:cs="Tahoma"/>
          <w:b/>
          <w:sz w:val="16"/>
          <w:szCs w:val="16"/>
        </w:rPr>
        <w:t>wymagać</w:t>
      </w:r>
      <w:r>
        <w:rPr>
          <w:rFonts w:ascii="Tahoma" w:hAnsi="Tahoma" w:cs="Tahoma"/>
          <w:sz w:val="16"/>
          <w:szCs w:val="16"/>
        </w:rPr>
        <w:t xml:space="preserve">, aby okres ten wynosił do pięciu lat, i </w:t>
      </w:r>
      <w:r>
        <w:rPr>
          <w:rFonts w:ascii="Tahoma" w:hAnsi="Tahoma" w:cs="Tahoma"/>
          <w:b/>
          <w:sz w:val="16"/>
          <w:szCs w:val="16"/>
        </w:rPr>
        <w:t>dopuszczać</w:t>
      </w:r>
      <w:r>
        <w:rPr>
          <w:rFonts w:ascii="Tahoma" w:hAnsi="Tahoma" w:cs="Tahoma"/>
          <w:sz w:val="16"/>
          <w:szCs w:val="16"/>
        </w:rPr>
        <w:t xml:space="preserve"> legitymowanie się doświadczeniem sprzed </w:t>
      </w:r>
      <w:r>
        <w:rPr>
          <w:rFonts w:ascii="Tahoma" w:hAnsi="Tahoma" w:cs="Tahoma"/>
          <w:b/>
          <w:sz w:val="16"/>
          <w:szCs w:val="16"/>
        </w:rPr>
        <w:t>ponad</w:t>
      </w:r>
      <w:r>
        <w:rPr>
          <w:rFonts w:ascii="Tahoma" w:hAnsi="Tahoma" w:cs="Tahoma"/>
          <w:sz w:val="16"/>
          <w:szCs w:val="16"/>
        </w:rPr>
        <w:t xml:space="preserve"> pięciu lat.</w:t>
      </w:r>
    </w:p>
  </w:footnote>
  <w:footnote w:id="44">
    <w:p w14:paraId="3E98847E"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Instytucje zamawiające mogą </w:t>
      </w:r>
      <w:r>
        <w:rPr>
          <w:rFonts w:ascii="Tahoma" w:hAnsi="Tahoma" w:cs="Tahoma"/>
          <w:b/>
          <w:sz w:val="16"/>
          <w:szCs w:val="16"/>
        </w:rPr>
        <w:t>wymagać</w:t>
      </w:r>
      <w:r>
        <w:rPr>
          <w:rFonts w:ascii="Tahoma" w:hAnsi="Tahoma" w:cs="Tahoma"/>
          <w:sz w:val="16"/>
          <w:szCs w:val="16"/>
        </w:rPr>
        <w:t xml:space="preserve">, aby okres ten wynosił do trzech lat, i </w:t>
      </w:r>
      <w:r>
        <w:rPr>
          <w:rFonts w:ascii="Tahoma" w:hAnsi="Tahoma" w:cs="Tahoma"/>
          <w:b/>
          <w:sz w:val="16"/>
          <w:szCs w:val="16"/>
        </w:rPr>
        <w:t>dopuszczać</w:t>
      </w:r>
      <w:r>
        <w:rPr>
          <w:rFonts w:ascii="Tahoma" w:hAnsi="Tahoma" w:cs="Tahoma"/>
          <w:sz w:val="16"/>
          <w:szCs w:val="16"/>
        </w:rPr>
        <w:t xml:space="preserve"> legitymowanie się doświadczeniem sprzed </w:t>
      </w:r>
      <w:r>
        <w:rPr>
          <w:rFonts w:ascii="Tahoma" w:hAnsi="Tahoma" w:cs="Tahoma"/>
          <w:b/>
          <w:sz w:val="16"/>
          <w:szCs w:val="16"/>
        </w:rPr>
        <w:t>ponad</w:t>
      </w:r>
      <w:r>
        <w:rPr>
          <w:rFonts w:ascii="Tahoma" w:hAnsi="Tahoma" w:cs="Tahoma"/>
          <w:sz w:val="16"/>
          <w:szCs w:val="16"/>
        </w:rPr>
        <w:t xml:space="preserve"> trzech lat.</w:t>
      </w:r>
    </w:p>
  </w:footnote>
  <w:footnote w:id="45">
    <w:p w14:paraId="7C1FB0F5"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Innymi słowy, należy wymienić </w:t>
      </w:r>
      <w:r>
        <w:rPr>
          <w:rFonts w:ascii="Tahoma" w:hAnsi="Tahoma" w:cs="Tahoma"/>
          <w:b/>
          <w:sz w:val="16"/>
          <w:szCs w:val="16"/>
        </w:rPr>
        <w:t>wszystkich</w:t>
      </w:r>
      <w:r>
        <w:rPr>
          <w:rFonts w:ascii="Tahoma" w:hAnsi="Tahoma" w:cs="Tahoma"/>
          <w:sz w:val="16"/>
          <w:szCs w:val="16"/>
        </w:rPr>
        <w:t xml:space="preserve"> odbiorców, a wykaz powinien obejmować zarówno klientów publicznych, jak i prywatnych w odniesieniu do przedmiotowych dostaw lub usług.</w:t>
      </w:r>
    </w:p>
  </w:footnote>
  <w:footnote w:id="46">
    <w:p w14:paraId="66D4A961"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7">
    <w:p w14:paraId="0772CA2E"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Kontrolę ma przeprowadzać instytucja zamawiająca lub – w przypadku gdy instytucja ta wyrazi na to zgodę – w jej imieniu, właściwy organ urzędowy państwa, w którym dostawca lub usługodawca ma siedzibę.</w:t>
      </w:r>
    </w:p>
  </w:footnote>
  <w:footnote w:id="48">
    <w:p w14:paraId="59C2F551"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Należy zauważyć, że jeżeli wykonawca </w:t>
      </w:r>
      <w:r>
        <w:rPr>
          <w:rFonts w:ascii="Tahoma" w:hAnsi="Tahoma" w:cs="Tahoma"/>
          <w:b/>
          <w:sz w:val="16"/>
          <w:szCs w:val="16"/>
        </w:rPr>
        <w:t>postanowił</w:t>
      </w:r>
      <w:r>
        <w:rPr>
          <w:rFonts w:ascii="Tahoma" w:hAnsi="Tahoma" w:cs="Tahoma"/>
          <w:sz w:val="16"/>
          <w:szCs w:val="16"/>
        </w:rPr>
        <w:t xml:space="preserve"> zlecić podwykonawcom realizację części zamówienia </w:t>
      </w:r>
      <w:r>
        <w:rPr>
          <w:rFonts w:ascii="Tahoma" w:hAnsi="Tahoma" w:cs="Tahoma"/>
          <w:b/>
          <w:sz w:val="16"/>
          <w:szCs w:val="16"/>
        </w:rPr>
        <w:t>oraz</w:t>
      </w:r>
      <w:r>
        <w:rPr>
          <w:rFonts w:ascii="Tahoma" w:hAnsi="Tahoma" w:cs="Tahoma"/>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9">
    <w:p w14:paraId="2749FD84"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jasno wskazać, do której z pozycji odnosi się odpowiedź.</w:t>
      </w:r>
    </w:p>
  </w:footnote>
  <w:footnote w:id="50">
    <w:p w14:paraId="5C8F89AB"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51">
    <w:p w14:paraId="09A1415D"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Proszę powtórzyć tyle razy, ile jest to konieczne.</w:t>
      </w:r>
    </w:p>
  </w:footnote>
  <w:footnote w:id="52">
    <w:p w14:paraId="0A5530E7"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53">
    <w:p w14:paraId="0141D687" w14:textId="77777777" w:rsidR="001C5A95" w:rsidRDefault="00270E6E">
      <w:pPr>
        <w:pStyle w:val="Tekstprzypisudolnego"/>
        <w:rPr>
          <w:rFonts w:ascii="Tahoma" w:hAnsi="Tahoma" w:cs="Tahoma"/>
          <w:sz w:val="16"/>
          <w:szCs w:val="16"/>
        </w:rPr>
      </w:pPr>
      <w:r>
        <w:rPr>
          <w:rStyle w:val="Znakiprzypiswdolnych"/>
        </w:rPr>
        <w:footnoteRef/>
      </w:r>
      <w:r>
        <w:rPr>
          <w:rFonts w:ascii="Tahoma" w:hAnsi="Tahoma" w:cs="Tahoma"/>
          <w:sz w:val="16"/>
          <w:szCs w:val="16"/>
        </w:rPr>
        <w:tab/>
        <w:t>W zależności od wdrożenia w danym kraju artykułu 59 ust. 5 akapit drugi dyrektywy 2014/24/UE.</w:t>
      </w:r>
    </w:p>
  </w:footnote>
  <w:footnote w:id="54">
    <w:p w14:paraId="55CFACE4" w14:textId="77777777" w:rsidR="001C5A95" w:rsidRDefault="00270E6E">
      <w:pPr>
        <w:pStyle w:val="Tekstprzypisudolnego"/>
        <w:rPr>
          <w:rFonts w:cs="Arial"/>
        </w:rPr>
      </w:pPr>
      <w:r>
        <w:rPr>
          <w:rStyle w:val="Znakiprzypiswdolnych"/>
        </w:rPr>
        <w:footnoteRef/>
      </w:r>
      <w:r>
        <w:rPr>
          <w:rFonts w:cs="Arial"/>
        </w:rPr>
        <w:t xml:space="preserve"> W odniesieniu do określonych w SWZ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55">
    <w:p w14:paraId="1B289B58" w14:textId="77777777" w:rsidR="001C5A95" w:rsidRDefault="00270E6E">
      <w:pPr>
        <w:spacing w:after="0" w:line="240" w:lineRule="auto"/>
        <w:rPr>
          <w:rFonts w:ascii="Tahoma" w:hAnsi="Tahoma" w:cs="Tahoma"/>
          <w:color w:val="222222"/>
          <w:sz w:val="16"/>
          <w:szCs w:val="16"/>
        </w:rPr>
      </w:pPr>
      <w:r>
        <w:rPr>
          <w:rStyle w:val="Znakiprzypiswdolnych"/>
        </w:rPr>
        <w:footnoteRef/>
      </w:r>
      <w:r>
        <w:rPr>
          <w:rFonts w:ascii="Tahoma" w:hAnsi="Tahoma" w:cs="Tahoma"/>
          <w:sz w:val="16"/>
          <w:szCs w:val="16"/>
        </w:rPr>
        <w:t xml:space="preserve"> </w:t>
      </w:r>
      <w:r>
        <w:rPr>
          <w:rFonts w:ascii="Tahoma" w:hAnsi="Tahoma" w:cs="Tahoma"/>
          <w:color w:val="222222"/>
          <w:sz w:val="16"/>
          <w:szCs w:val="16"/>
        </w:rPr>
        <w:t xml:space="preserve">Zgodnie z treścią art. 7 ust. 1 ustawy z dnia 13 kwietnia 2022 r. </w:t>
      </w:r>
      <w:r>
        <w:rPr>
          <w:rFonts w:ascii="Tahoma" w:hAnsi="Tahoma" w:cs="Tahoma"/>
          <w:i/>
          <w:iCs/>
          <w:color w:val="222222"/>
          <w:sz w:val="16"/>
          <w:szCs w:val="16"/>
        </w:rPr>
        <w:t xml:space="preserve">o szczególnych rozwiązaniach w zakresie przeciwdziałania wspieraniu agresji na Ukrainę oraz służących ochronie bezpieczeństwa narodowego, </w:t>
      </w:r>
      <w:r>
        <w:rPr>
          <w:rFonts w:ascii="Tahoma" w:hAnsi="Tahoma" w:cs="Tahoma"/>
          <w:color w:val="222222"/>
          <w:sz w:val="16"/>
          <w:szCs w:val="16"/>
        </w:rPr>
        <w:t>z postępowania o udzielenie zamówienia publicznego lub konkursu prowadzonego na podstawie ustawy Pzp wyklucza się:</w:t>
      </w:r>
    </w:p>
    <w:p w14:paraId="7FDC4F37" w14:textId="77777777" w:rsidR="001C5A95" w:rsidRDefault="00270E6E">
      <w:pPr>
        <w:spacing w:after="0" w:line="240" w:lineRule="auto"/>
        <w:rPr>
          <w:rFonts w:ascii="Tahoma" w:hAnsi="Tahoma" w:cs="Tahoma"/>
          <w:color w:val="222222"/>
          <w:sz w:val="16"/>
          <w:szCs w:val="16"/>
        </w:rPr>
      </w:pPr>
      <w:r>
        <w:rPr>
          <w:rFonts w:ascii="Tahoma" w:hAnsi="Tahoma" w:cs="Tahoma"/>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1D7DF6D" w14:textId="77777777" w:rsidR="001C5A95" w:rsidRDefault="00270E6E">
      <w:pPr>
        <w:spacing w:after="0" w:line="240" w:lineRule="auto"/>
        <w:rPr>
          <w:rFonts w:ascii="Tahoma" w:eastAsia="@SimSun" w:hAnsi="Tahoma" w:cs="Tahoma"/>
          <w:color w:val="222222"/>
          <w:sz w:val="16"/>
          <w:szCs w:val="16"/>
        </w:rPr>
      </w:pPr>
      <w:r>
        <w:rPr>
          <w:rFonts w:ascii="Tahoma" w:hAnsi="Tahoma" w:cs="Tahoma"/>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1A3288D" w14:textId="77777777" w:rsidR="001C5A95" w:rsidRDefault="00270E6E">
      <w:pPr>
        <w:spacing w:after="0" w:line="240" w:lineRule="auto"/>
        <w:rPr>
          <w:rFonts w:ascii="Tahoma" w:hAnsi="Tahoma" w:cs="Tahoma"/>
          <w:sz w:val="16"/>
          <w:szCs w:val="16"/>
        </w:rPr>
      </w:pPr>
      <w:r>
        <w:rPr>
          <w:rFonts w:ascii="Tahoma" w:hAnsi="Tahoma" w:cs="Tahoma"/>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107"/>
    <w:multiLevelType w:val="multilevel"/>
    <w:tmpl w:val="1CBE2B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MT Extra" w:hAnsi="MT Extra" w:cs="MT Extra" w:hint="default"/>
      </w:rPr>
    </w:lvl>
    <w:lvl w:ilvl="2">
      <w:start w:val="1"/>
      <w:numFmt w:val="bullet"/>
      <w:lvlText w:val=""/>
      <w:lvlJc w:val="left"/>
      <w:pPr>
        <w:tabs>
          <w:tab w:val="num" w:pos="0"/>
        </w:tabs>
        <w:ind w:left="2160" w:hanging="360"/>
      </w:pPr>
      <w:rPr>
        <w:rFonts w:ascii="MT Extra" w:hAnsi="MT Extra" w:cs="MT Extra" w:hint="default"/>
      </w:rPr>
    </w:lvl>
    <w:lvl w:ilvl="3">
      <w:start w:val="1"/>
      <w:numFmt w:val="bullet"/>
      <w:lvlText w:val=""/>
      <w:lvlJc w:val="left"/>
      <w:pPr>
        <w:tabs>
          <w:tab w:val="num" w:pos="0"/>
        </w:tabs>
        <w:ind w:left="2880" w:hanging="360"/>
      </w:pPr>
      <w:rPr>
        <w:rFonts w:ascii="MT Extra" w:hAnsi="MT Extra" w:cs="MT Extra" w:hint="default"/>
      </w:rPr>
    </w:lvl>
    <w:lvl w:ilvl="4">
      <w:start w:val="1"/>
      <w:numFmt w:val="bullet"/>
      <w:lvlText w:val="o"/>
      <w:lvlJc w:val="left"/>
      <w:pPr>
        <w:tabs>
          <w:tab w:val="num" w:pos="0"/>
        </w:tabs>
        <w:ind w:left="3600" w:hanging="360"/>
      </w:pPr>
      <w:rPr>
        <w:rFonts w:ascii="MT Extra" w:hAnsi="MT Extra" w:cs="MT Extra" w:hint="default"/>
      </w:rPr>
    </w:lvl>
    <w:lvl w:ilvl="5">
      <w:start w:val="1"/>
      <w:numFmt w:val="bullet"/>
      <w:lvlText w:val=""/>
      <w:lvlJc w:val="left"/>
      <w:pPr>
        <w:tabs>
          <w:tab w:val="num" w:pos="0"/>
        </w:tabs>
        <w:ind w:left="4320" w:hanging="360"/>
      </w:pPr>
      <w:rPr>
        <w:rFonts w:ascii="MT Extra" w:hAnsi="MT Extra" w:cs="MT Extra" w:hint="default"/>
      </w:rPr>
    </w:lvl>
    <w:lvl w:ilvl="6">
      <w:start w:val="1"/>
      <w:numFmt w:val="bullet"/>
      <w:lvlText w:val=""/>
      <w:lvlJc w:val="left"/>
      <w:pPr>
        <w:tabs>
          <w:tab w:val="num" w:pos="0"/>
        </w:tabs>
        <w:ind w:left="5040" w:hanging="360"/>
      </w:pPr>
      <w:rPr>
        <w:rFonts w:ascii="MT Extra" w:hAnsi="MT Extra" w:cs="MT Extra" w:hint="default"/>
      </w:rPr>
    </w:lvl>
    <w:lvl w:ilvl="7">
      <w:start w:val="1"/>
      <w:numFmt w:val="bullet"/>
      <w:lvlText w:val="o"/>
      <w:lvlJc w:val="left"/>
      <w:pPr>
        <w:tabs>
          <w:tab w:val="num" w:pos="0"/>
        </w:tabs>
        <w:ind w:left="5760" w:hanging="360"/>
      </w:pPr>
      <w:rPr>
        <w:rFonts w:ascii="MT Extra" w:hAnsi="MT Extra" w:cs="MT Extra" w:hint="default"/>
      </w:rPr>
    </w:lvl>
    <w:lvl w:ilvl="8">
      <w:start w:val="1"/>
      <w:numFmt w:val="bullet"/>
      <w:lvlText w:val=""/>
      <w:lvlJc w:val="left"/>
      <w:pPr>
        <w:tabs>
          <w:tab w:val="num" w:pos="0"/>
        </w:tabs>
        <w:ind w:left="6480" w:hanging="360"/>
      </w:pPr>
      <w:rPr>
        <w:rFonts w:ascii="MT Extra" w:hAnsi="MT Extra" w:cs="MT Extra" w:hint="default"/>
      </w:rPr>
    </w:lvl>
  </w:abstractNum>
  <w:abstractNum w:abstractNumId="1" w15:restartNumberingAfterBreak="0">
    <w:nsid w:val="01E3119F"/>
    <w:multiLevelType w:val="multilevel"/>
    <w:tmpl w:val="6F78C25C"/>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27316A3"/>
    <w:multiLevelType w:val="multilevel"/>
    <w:tmpl w:val="269442E2"/>
    <w:lvl w:ilvl="0">
      <w:start w:val="1"/>
      <w:numFmt w:val="decimal"/>
      <w:lvlText w:val="%1)"/>
      <w:lvlJc w:val="left"/>
      <w:pPr>
        <w:tabs>
          <w:tab w:val="num" w:pos="0"/>
        </w:tabs>
        <w:ind w:left="1917" w:hanging="360"/>
      </w:pPr>
    </w:lvl>
    <w:lvl w:ilvl="1">
      <w:start w:val="1"/>
      <w:numFmt w:val="lowerLetter"/>
      <w:lvlText w:val="%2."/>
      <w:lvlJc w:val="left"/>
      <w:pPr>
        <w:tabs>
          <w:tab w:val="num" w:pos="0"/>
        </w:tabs>
        <w:ind w:left="2637" w:hanging="360"/>
      </w:pPr>
    </w:lvl>
    <w:lvl w:ilvl="2">
      <w:start w:val="1"/>
      <w:numFmt w:val="lowerRoman"/>
      <w:lvlText w:val="%3."/>
      <w:lvlJc w:val="right"/>
      <w:pPr>
        <w:tabs>
          <w:tab w:val="num" w:pos="0"/>
        </w:tabs>
        <w:ind w:left="3357" w:hanging="180"/>
      </w:pPr>
    </w:lvl>
    <w:lvl w:ilvl="3">
      <w:start w:val="1"/>
      <w:numFmt w:val="decimal"/>
      <w:lvlText w:val="%4."/>
      <w:lvlJc w:val="left"/>
      <w:pPr>
        <w:tabs>
          <w:tab w:val="num" w:pos="0"/>
        </w:tabs>
        <w:ind w:left="4077" w:hanging="360"/>
      </w:pPr>
    </w:lvl>
    <w:lvl w:ilvl="4">
      <w:start w:val="1"/>
      <w:numFmt w:val="lowerLetter"/>
      <w:lvlText w:val="%5."/>
      <w:lvlJc w:val="left"/>
      <w:pPr>
        <w:tabs>
          <w:tab w:val="num" w:pos="0"/>
        </w:tabs>
        <w:ind w:left="4797" w:hanging="360"/>
      </w:pPr>
    </w:lvl>
    <w:lvl w:ilvl="5">
      <w:start w:val="1"/>
      <w:numFmt w:val="lowerRoman"/>
      <w:lvlText w:val="%6."/>
      <w:lvlJc w:val="right"/>
      <w:pPr>
        <w:tabs>
          <w:tab w:val="num" w:pos="0"/>
        </w:tabs>
        <w:ind w:left="5517" w:hanging="180"/>
      </w:pPr>
    </w:lvl>
    <w:lvl w:ilvl="6">
      <w:start w:val="1"/>
      <w:numFmt w:val="decimal"/>
      <w:lvlText w:val="%7."/>
      <w:lvlJc w:val="left"/>
      <w:pPr>
        <w:tabs>
          <w:tab w:val="num" w:pos="0"/>
        </w:tabs>
        <w:ind w:left="6237" w:hanging="360"/>
      </w:pPr>
    </w:lvl>
    <w:lvl w:ilvl="7">
      <w:start w:val="1"/>
      <w:numFmt w:val="lowerLetter"/>
      <w:lvlText w:val="%8."/>
      <w:lvlJc w:val="left"/>
      <w:pPr>
        <w:tabs>
          <w:tab w:val="num" w:pos="0"/>
        </w:tabs>
        <w:ind w:left="6957" w:hanging="360"/>
      </w:pPr>
    </w:lvl>
    <w:lvl w:ilvl="8">
      <w:start w:val="1"/>
      <w:numFmt w:val="lowerRoman"/>
      <w:lvlText w:val="%9."/>
      <w:lvlJc w:val="right"/>
      <w:pPr>
        <w:tabs>
          <w:tab w:val="num" w:pos="0"/>
        </w:tabs>
        <w:ind w:left="7677" w:hanging="180"/>
      </w:pPr>
    </w:lvl>
  </w:abstractNum>
  <w:abstractNum w:abstractNumId="3" w15:restartNumberingAfterBreak="0">
    <w:nsid w:val="02B50A95"/>
    <w:multiLevelType w:val="multilevel"/>
    <w:tmpl w:val="545CB8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8F7563"/>
    <w:multiLevelType w:val="multilevel"/>
    <w:tmpl w:val="2CDEB1E8"/>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6215DBB"/>
    <w:multiLevelType w:val="multilevel"/>
    <w:tmpl w:val="0D0623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F5046E"/>
    <w:multiLevelType w:val="multilevel"/>
    <w:tmpl w:val="4140C2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8FE1F4F"/>
    <w:multiLevelType w:val="multilevel"/>
    <w:tmpl w:val="9B4C3680"/>
    <w:lvl w:ilvl="0">
      <w:start w:val="1"/>
      <w:numFmt w:val="decimal"/>
      <w:lvlText w:val="%1."/>
      <w:lvlJc w:val="left"/>
      <w:pPr>
        <w:tabs>
          <w:tab w:val="num" w:pos="0"/>
        </w:tabs>
        <w:ind w:left="720" w:hanging="360"/>
      </w:pPr>
      <w:rPr>
        <w:b/>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0"/>
        </w:tabs>
        <w:ind w:left="862" w:hanging="72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440" w:hanging="108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8" w15:restartNumberingAfterBreak="0">
    <w:nsid w:val="0C6076FF"/>
    <w:multiLevelType w:val="multilevel"/>
    <w:tmpl w:val="F26E1E4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E463B78"/>
    <w:multiLevelType w:val="multilevel"/>
    <w:tmpl w:val="5DCCF6A6"/>
    <w:lvl w:ilvl="0">
      <w:start w:val="1"/>
      <w:numFmt w:val="decimal"/>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decimal"/>
      <w:lvlText w:val="%3)"/>
      <w:lvlJc w:val="left"/>
      <w:pPr>
        <w:tabs>
          <w:tab w:val="num" w:pos="0"/>
        </w:tabs>
        <w:ind w:left="1917" w:hanging="36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10" w15:restartNumberingAfterBreak="0">
    <w:nsid w:val="0E7B2843"/>
    <w:multiLevelType w:val="hybridMultilevel"/>
    <w:tmpl w:val="9D2621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550BDC"/>
    <w:multiLevelType w:val="multilevel"/>
    <w:tmpl w:val="38C06BB6"/>
    <w:lvl w:ilvl="0">
      <w:start w:val="1"/>
      <w:numFmt w:val="decimal"/>
      <w:lvlText w:val="%1)"/>
      <w:lvlJc w:val="left"/>
      <w:pPr>
        <w:tabs>
          <w:tab w:val="num" w:pos="0"/>
        </w:tabs>
        <w:ind w:left="1494" w:hanging="360"/>
      </w:pPr>
      <w:rPr>
        <w:b/>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2" w15:restartNumberingAfterBreak="0">
    <w:nsid w:val="1519243A"/>
    <w:multiLevelType w:val="multilevel"/>
    <w:tmpl w:val="0784BF6A"/>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5CB47AA"/>
    <w:multiLevelType w:val="hybridMultilevel"/>
    <w:tmpl w:val="0DBAED84"/>
    <w:lvl w:ilvl="0" w:tplc="FE86212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89E1D29"/>
    <w:multiLevelType w:val="multilevel"/>
    <w:tmpl w:val="CB4E0F5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9BC745D"/>
    <w:multiLevelType w:val="hybridMultilevel"/>
    <w:tmpl w:val="D70A23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886CF3"/>
    <w:multiLevelType w:val="hybridMultilevel"/>
    <w:tmpl w:val="0D3C1766"/>
    <w:lvl w:ilvl="0" w:tplc="08B0A98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26F3162"/>
    <w:multiLevelType w:val="multilevel"/>
    <w:tmpl w:val="4D3AFDEC"/>
    <w:lvl w:ilvl="0">
      <w:start w:val="1"/>
      <w:numFmt w:val="lowerLetter"/>
      <w:lvlText w:val="%1)"/>
      <w:lvlJc w:val="left"/>
      <w:pPr>
        <w:tabs>
          <w:tab w:val="num" w:pos="0"/>
        </w:tabs>
        <w:ind w:left="2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25BA7C38"/>
    <w:multiLevelType w:val="multilevel"/>
    <w:tmpl w:val="90A0E92A"/>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263167D9"/>
    <w:multiLevelType w:val="multilevel"/>
    <w:tmpl w:val="9C0E765C"/>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26803932"/>
    <w:multiLevelType w:val="multilevel"/>
    <w:tmpl w:val="E092FA1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1" w15:restartNumberingAfterBreak="0">
    <w:nsid w:val="2864495F"/>
    <w:multiLevelType w:val="multilevel"/>
    <w:tmpl w:val="240400FC"/>
    <w:lvl w:ilvl="0">
      <w:start w:val="1"/>
      <w:numFmt w:val="decimal"/>
      <w:lvlText w:val="%1."/>
      <w:lvlJc w:val="left"/>
      <w:pPr>
        <w:tabs>
          <w:tab w:val="num" w:pos="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29D81074"/>
    <w:multiLevelType w:val="multilevel"/>
    <w:tmpl w:val="EBA233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2D415C4F"/>
    <w:multiLevelType w:val="multilevel"/>
    <w:tmpl w:val="2C5C0F54"/>
    <w:lvl w:ilvl="0">
      <w:start w:val="1"/>
      <w:numFmt w:val="lowerLetter"/>
      <w:lvlText w:val="%1)"/>
      <w:lvlJc w:val="left"/>
      <w:pPr>
        <w:tabs>
          <w:tab w:val="num" w:pos="0"/>
        </w:tabs>
        <w:ind w:left="1068" w:hanging="708"/>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4."/>
      <w:lvlJc w:val="left"/>
      <w:pPr>
        <w:tabs>
          <w:tab w:val="num" w:pos="0"/>
        </w:tabs>
        <w:ind w:left="2880" w:hanging="360"/>
      </w:pPr>
      <w:rPr>
        <w:rFonts w:ascii="Arial" w:eastAsia="Cambria Math" w:hAnsi="Arial" w:cs="Arial"/>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2F10305A"/>
    <w:multiLevelType w:val="multilevel"/>
    <w:tmpl w:val="5328979C"/>
    <w:lvl w:ilvl="0">
      <w:start w:val="1"/>
      <w:numFmt w:val="bullet"/>
      <w:lvlText w:val="–"/>
      <w:lvlJc w:val="left"/>
      <w:pPr>
        <w:tabs>
          <w:tab w:val="num" w:pos="0"/>
        </w:tabs>
        <w:ind w:left="780" w:hanging="360"/>
      </w:pPr>
      <w:rPr>
        <w:rFonts w:ascii="MT Extra" w:hAnsi="MT Extra" w:cs="MT Extra" w:hint="default"/>
      </w:rPr>
    </w:lvl>
    <w:lvl w:ilvl="1">
      <w:start w:val="1"/>
      <w:numFmt w:val="bullet"/>
      <w:lvlText w:val="o"/>
      <w:lvlJc w:val="left"/>
      <w:pPr>
        <w:tabs>
          <w:tab w:val="num" w:pos="0"/>
        </w:tabs>
        <w:ind w:left="1500" w:hanging="360"/>
      </w:pPr>
      <w:rPr>
        <w:rFonts w:ascii="MT Extra" w:hAnsi="MT Extra" w:cs="MT Extra" w:hint="default"/>
      </w:rPr>
    </w:lvl>
    <w:lvl w:ilvl="2">
      <w:start w:val="1"/>
      <w:numFmt w:val="bullet"/>
      <w:lvlText w:val=""/>
      <w:lvlJc w:val="left"/>
      <w:pPr>
        <w:tabs>
          <w:tab w:val="num" w:pos="0"/>
        </w:tabs>
        <w:ind w:left="2220" w:hanging="360"/>
      </w:pPr>
      <w:rPr>
        <w:rFonts w:ascii="MT Extra" w:hAnsi="MT Extra" w:cs="MT Extra" w:hint="default"/>
      </w:rPr>
    </w:lvl>
    <w:lvl w:ilvl="3">
      <w:start w:val="1"/>
      <w:numFmt w:val="bullet"/>
      <w:lvlText w:val=""/>
      <w:lvlJc w:val="left"/>
      <w:pPr>
        <w:tabs>
          <w:tab w:val="num" w:pos="0"/>
        </w:tabs>
        <w:ind w:left="2940" w:hanging="360"/>
      </w:pPr>
      <w:rPr>
        <w:rFonts w:ascii="MT Extra" w:hAnsi="MT Extra" w:cs="MT Extra" w:hint="default"/>
      </w:rPr>
    </w:lvl>
    <w:lvl w:ilvl="4">
      <w:start w:val="1"/>
      <w:numFmt w:val="bullet"/>
      <w:lvlText w:val="o"/>
      <w:lvlJc w:val="left"/>
      <w:pPr>
        <w:tabs>
          <w:tab w:val="num" w:pos="0"/>
        </w:tabs>
        <w:ind w:left="3660" w:hanging="360"/>
      </w:pPr>
      <w:rPr>
        <w:rFonts w:ascii="MT Extra" w:hAnsi="MT Extra" w:cs="MT Extra" w:hint="default"/>
      </w:rPr>
    </w:lvl>
    <w:lvl w:ilvl="5">
      <w:start w:val="1"/>
      <w:numFmt w:val="bullet"/>
      <w:lvlText w:val=""/>
      <w:lvlJc w:val="left"/>
      <w:pPr>
        <w:tabs>
          <w:tab w:val="num" w:pos="0"/>
        </w:tabs>
        <w:ind w:left="4380" w:hanging="360"/>
      </w:pPr>
      <w:rPr>
        <w:rFonts w:ascii="MT Extra" w:hAnsi="MT Extra" w:cs="MT Extra" w:hint="default"/>
      </w:rPr>
    </w:lvl>
    <w:lvl w:ilvl="6">
      <w:start w:val="1"/>
      <w:numFmt w:val="bullet"/>
      <w:lvlText w:val=""/>
      <w:lvlJc w:val="left"/>
      <w:pPr>
        <w:tabs>
          <w:tab w:val="num" w:pos="0"/>
        </w:tabs>
        <w:ind w:left="5100" w:hanging="360"/>
      </w:pPr>
      <w:rPr>
        <w:rFonts w:ascii="MT Extra" w:hAnsi="MT Extra" w:cs="MT Extra" w:hint="default"/>
      </w:rPr>
    </w:lvl>
    <w:lvl w:ilvl="7">
      <w:start w:val="1"/>
      <w:numFmt w:val="bullet"/>
      <w:lvlText w:val="o"/>
      <w:lvlJc w:val="left"/>
      <w:pPr>
        <w:tabs>
          <w:tab w:val="num" w:pos="0"/>
        </w:tabs>
        <w:ind w:left="5820" w:hanging="360"/>
      </w:pPr>
      <w:rPr>
        <w:rFonts w:ascii="MT Extra" w:hAnsi="MT Extra" w:cs="MT Extra" w:hint="default"/>
      </w:rPr>
    </w:lvl>
    <w:lvl w:ilvl="8">
      <w:start w:val="1"/>
      <w:numFmt w:val="bullet"/>
      <w:lvlText w:val=""/>
      <w:lvlJc w:val="left"/>
      <w:pPr>
        <w:tabs>
          <w:tab w:val="num" w:pos="0"/>
        </w:tabs>
        <w:ind w:left="6540" w:hanging="360"/>
      </w:pPr>
      <w:rPr>
        <w:rFonts w:ascii="MT Extra" w:hAnsi="MT Extra" w:cs="MT Extra" w:hint="default"/>
      </w:rPr>
    </w:lvl>
  </w:abstractNum>
  <w:abstractNum w:abstractNumId="25" w15:restartNumberingAfterBreak="0">
    <w:nsid w:val="307C5320"/>
    <w:multiLevelType w:val="multilevel"/>
    <w:tmpl w:val="55B8E352"/>
    <w:lvl w:ilvl="0">
      <w:start w:val="1"/>
      <w:numFmt w:val="lowerLetter"/>
      <w:lvlText w:val="%1)"/>
      <w:lvlJc w:val="left"/>
      <w:pPr>
        <w:tabs>
          <w:tab w:val="num" w:pos="0"/>
        </w:tabs>
        <w:ind w:left="717" w:hanging="360"/>
      </w:p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6" w15:restartNumberingAfterBreak="0">
    <w:nsid w:val="30A56E80"/>
    <w:multiLevelType w:val="multilevel"/>
    <w:tmpl w:val="EEC20F1E"/>
    <w:lvl w:ilvl="0">
      <w:start w:val="1"/>
      <w:numFmt w:val="decimal"/>
      <w:lvlText w:val="%1."/>
      <w:lvlJc w:val="left"/>
      <w:pPr>
        <w:tabs>
          <w:tab w:val="num" w:pos="0"/>
        </w:tabs>
        <w:ind w:left="720" w:hanging="360"/>
      </w:pPr>
      <w:rPr>
        <w:rFonts w:cs="MT Extra"/>
        <w:strike w:val="0"/>
        <w:dstrike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31D04418"/>
    <w:multiLevelType w:val="multilevel"/>
    <w:tmpl w:val="26EEED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3C54F03"/>
    <w:multiLevelType w:val="multilevel"/>
    <w:tmpl w:val="CEBED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60E75F7"/>
    <w:multiLevelType w:val="multilevel"/>
    <w:tmpl w:val="D10EB9AE"/>
    <w:lvl w:ilvl="0">
      <w:start w:val="1"/>
      <w:numFmt w:val="bullet"/>
      <w:lvlText w:val="o"/>
      <w:lvlJc w:val="left"/>
      <w:pPr>
        <w:tabs>
          <w:tab w:val="num" w:pos="0"/>
        </w:tabs>
        <w:ind w:left="720" w:hanging="360"/>
      </w:pPr>
      <w:rPr>
        <w:rFonts w:ascii="Courier New" w:hAnsi="Courier New" w:cs="Courier New"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8DB6E1A"/>
    <w:multiLevelType w:val="multilevel"/>
    <w:tmpl w:val="79B8FB4C"/>
    <w:lvl w:ilvl="0">
      <w:start w:val="1"/>
      <w:numFmt w:val="bullet"/>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A91091E"/>
    <w:multiLevelType w:val="multilevel"/>
    <w:tmpl w:val="C5F8642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32" w15:restartNumberingAfterBreak="0">
    <w:nsid w:val="3B8C1974"/>
    <w:multiLevelType w:val="multilevel"/>
    <w:tmpl w:val="5EEE56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E5E6D19"/>
    <w:multiLevelType w:val="multilevel"/>
    <w:tmpl w:val="30C0B130"/>
    <w:lvl w:ilvl="0">
      <w:start w:val="1"/>
      <w:numFmt w:val="lowerLetter"/>
      <w:lvlText w:val="%1)"/>
      <w:lvlJc w:val="left"/>
      <w:pPr>
        <w:tabs>
          <w:tab w:val="num" w:pos="0"/>
        </w:tabs>
        <w:ind w:left="1146" w:hanging="360"/>
      </w:p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34" w15:restartNumberingAfterBreak="0">
    <w:nsid w:val="460F0291"/>
    <w:multiLevelType w:val="multilevel"/>
    <w:tmpl w:val="40E03C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49946B01"/>
    <w:multiLevelType w:val="multilevel"/>
    <w:tmpl w:val="BFA222F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A782D50"/>
    <w:multiLevelType w:val="multilevel"/>
    <w:tmpl w:val="44E6B212"/>
    <w:lvl w:ilvl="0">
      <w:start w:val="1"/>
      <w:numFmt w:val="decimal"/>
      <w:lvlText w:val="%1."/>
      <w:lvlJc w:val="left"/>
      <w:pPr>
        <w:tabs>
          <w:tab w:val="num" w:pos="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4B7A5B59"/>
    <w:multiLevelType w:val="multilevel"/>
    <w:tmpl w:val="6A4EBE6E"/>
    <w:lvl w:ilvl="0">
      <w:start w:val="1"/>
      <w:numFmt w:val="decimal"/>
      <w:lvlText w:val="%1."/>
      <w:lvlJc w:val="left"/>
      <w:pPr>
        <w:tabs>
          <w:tab w:val="num" w:pos="0"/>
        </w:tabs>
        <w:ind w:left="1068" w:hanging="708"/>
      </w:pPr>
      <w:rPr>
        <w:rFonts w:cs="ArialMT"/>
        <w:b w:val="0"/>
        <w:bCs/>
        <w:color w:val="00000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4EF0038D"/>
    <w:multiLevelType w:val="multilevel"/>
    <w:tmpl w:val="DDDE50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F1C2D13"/>
    <w:multiLevelType w:val="multilevel"/>
    <w:tmpl w:val="BB08B7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0" w15:restartNumberingAfterBreak="0">
    <w:nsid w:val="510453B5"/>
    <w:multiLevelType w:val="multilevel"/>
    <w:tmpl w:val="FFE69E80"/>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51D3456A"/>
    <w:multiLevelType w:val="multilevel"/>
    <w:tmpl w:val="84CAA970"/>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4CC66A7"/>
    <w:multiLevelType w:val="multilevel"/>
    <w:tmpl w:val="DB9A4F2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3" w15:restartNumberingAfterBreak="0">
    <w:nsid w:val="5654217B"/>
    <w:multiLevelType w:val="multilevel"/>
    <w:tmpl w:val="3236BC3A"/>
    <w:lvl w:ilvl="0">
      <w:start w:val="1"/>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8050D4D"/>
    <w:multiLevelType w:val="multilevel"/>
    <w:tmpl w:val="C5CE2104"/>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5" w15:restartNumberingAfterBreak="0">
    <w:nsid w:val="597F2F30"/>
    <w:multiLevelType w:val="multilevel"/>
    <w:tmpl w:val="13E0ECEA"/>
    <w:lvl w:ilvl="0">
      <w:start w:val="1"/>
      <w:numFmt w:val="decimal"/>
      <w:lvlText w:val="%1)"/>
      <w:lvlJc w:val="left"/>
      <w:pPr>
        <w:tabs>
          <w:tab w:val="num" w:pos="0"/>
        </w:tabs>
        <w:ind w:left="704" w:hanging="420"/>
      </w:pPr>
    </w:lvl>
    <w:lvl w:ilvl="1">
      <w:start w:val="1"/>
      <w:numFmt w:val="decimal"/>
      <w:lvlText w:val="%2."/>
      <w:lvlJc w:val="left"/>
      <w:pPr>
        <w:tabs>
          <w:tab w:val="num" w:pos="0"/>
        </w:tabs>
        <w:ind w:left="1364" w:hanging="360"/>
      </w:pPr>
    </w:lvl>
    <w:lvl w:ilvl="2">
      <w:start w:val="1"/>
      <w:numFmt w:val="lowerLetter"/>
      <w:lvlText w:val="%3)"/>
      <w:lvlJc w:val="left"/>
      <w:pPr>
        <w:tabs>
          <w:tab w:val="num" w:pos="0"/>
        </w:tabs>
        <w:ind w:left="2264" w:hanging="360"/>
      </w:pPr>
      <w:rPr>
        <w:color w:val="000000"/>
      </w:r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46" w15:restartNumberingAfterBreak="0">
    <w:nsid w:val="5A012C4E"/>
    <w:multiLevelType w:val="multilevel"/>
    <w:tmpl w:val="AB0094EE"/>
    <w:lvl w:ilvl="0">
      <w:start w:val="1"/>
      <w:numFmt w:val="decimal"/>
      <w:lvlText w:val="%1)"/>
      <w:lvlJc w:val="left"/>
      <w:pPr>
        <w:tabs>
          <w:tab w:val="num" w:pos="0"/>
        </w:tabs>
        <w:ind w:left="360" w:hanging="360"/>
      </w:pPr>
    </w:lvl>
    <w:lvl w:ilvl="1">
      <w:start w:val="1"/>
      <w:numFmt w:val="lowerLetter"/>
      <w:lvlText w:val="%2."/>
      <w:lvlJc w:val="left"/>
      <w:pPr>
        <w:tabs>
          <w:tab w:val="num" w:pos="0"/>
        </w:tabs>
        <w:ind w:left="1942" w:hanging="360"/>
      </w:pPr>
    </w:lvl>
    <w:lvl w:ilvl="2">
      <w:start w:val="1"/>
      <w:numFmt w:val="decimal"/>
      <w:lvlText w:val="%3."/>
      <w:lvlJc w:val="left"/>
      <w:pPr>
        <w:tabs>
          <w:tab w:val="num" w:pos="0"/>
        </w:tabs>
        <w:ind w:left="2842" w:hanging="360"/>
      </w:pPr>
    </w:lvl>
    <w:lvl w:ilvl="3">
      <w:start w:val="1"/>
      <w:numFmt w:val="decimal"/>
      <w:lvlText w:val="%4."/>
      <w:lvlJc w:val="left"/>
      <w:pPr>
        <w:tabs>
          <w:tab w:val="num" w:pos="0"/>
        </w:tabs>
        <w:ind w:left="3382" w:hanging="360"/>
      </w:pPr>
    </w:lvl>
    <w:lvl w:ilvl="4">
      <w:start w:val="1"/>
      <w:numFmt w:val="lowerLetter"/>
      <w:lvlText w:val="%5."/>
      <w:lvlJc w:val="left"/>
      <w:pPr>
        <w:tabs>
          <w:tab w:val="num" w:pos="0"/>
        </w:tabs>
        <w:ind w:left="4102" w:hanging="360"/>
      </w:pPr>
    </w:lvl>
    <w:lvl w:ilvl="5">
      <w:start w:val="1"/>
      <w:numFmt w:val="lowerRoman"/>
      <w:lvlText w:val="%6."/>
      <w:lvlJc w:val="right"/>
      <w:pPr>
        <w:tabs>
          <w:tab w:val="num" w:pos="0"/>
        </w:tabs>
        <w:ind w:left="4822" w:hanging="180"/>
      </w:pPr>
    </w:lvl>
    <w:lvl w:ilvl="6">
      <w:start w:val="1"/>
      <w:numFmt w:val="decimal"/>
      <w:lvlText w:val="%7."/>
      <w:lvlJc w:val="left"/>
      <w:pPr>
        <w:tabs>
          <w:tab w:val="num" w:pos="0"/>
        </w:tabs>
        <w:ind w:left="5542" w:hanging="360"/>
      </w:pPr>
    </w:lvl>
    <w:lvl w:ilvl="7">
      <w:start w:val="1"/>
      <w:numFmt w:val="lowerLetter"/>
      <w:lvlText w:val="%8."/>
      <w:lvlJc w:val="left"/>
      <w:pPr>
        <w:tabs>
          <w:tab w:val="num" w:pos="0"/>
        </w:tabs>
        <w:ind w:left="6262" w:hanging="360"/>
      </w:pPr>
    </w:lvl>
    <w:lvl w:ilvl="8">
      <w:start w:val="1"/>
      <w:numFmt w:val="lowerRoman"/>
      <w:lvlText w:val="%9."/>
      <w:lvlJc w:val="right"/>
      <w:pPr>
        <w:tabs>
          <w:tab w:val="num" w:pos="0"/>
        </w:tabs>
        <w:ind w:left="6982" w:hanging="180"/>
      </w:pPr>
    </w:lvl>
  </w:abstractNum>
  <w:abstractNum w:abstractNumId="47" w15:restartNumberingAfterBreak="0">
    <w:nsid w:val="60B677DB"/>
    <w:multiLevelType w:val="multilevel"/>
    <w:tmpl w:val="A44C71F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0EE4E4D"/>
    <w:multiLevelType w:val="multilevel"/>
    <w:tmpl w:val="2B385244"/>
    <w:lvl w:ilvl="0">
      <w:start w:val="1"/>
      <w:numFmt w:val="decimal"/>
      <w:lvlText w:val="%1."/>
      <w:lvlJc w:val="left"/>
      <w:pPr>
        <w:tabs>
          <w:tab w:val="num" w:pos="0"/>
        </w:tabs>
        <w:ind w:left="720" w:hanging="360"/>
      </w:pPr>
      <w:rPr>
        <w:strike w:val="0"/>
        <w:d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66F33C0D"/>
    <w:multiLevelType w:val="multilevel"/>
    <w:tmpl w:val="FED0147C"/>
    <w:lvl w:ilvl="0">
      <w:start w:val="1"/>
      <w:numFmt w:val="lowerLetter"/>
      <w:lvlText w:val="%1)"/>
      <w:lvlJc w:val="left"/>
      <w:pPr>
        <w:tabs>
          <w:tab w:val="num" w:pos="0"/>
        </w:tabs>
        <w:ind w:left="785" w:hanging="360"/>
      </w:pPr>
    </w:lvl>
    <w:lvl w:ilvl="1">
      <w:start w:val="1"/>
      <w:numFmt w:val="decimal"/>
      <w:lvlText w:val="%1.%2."/>
      <w:lvlJc w:val="left"/>
      <w:pPr>
        <w:tabs>
          <w:tab w:val="num" w:pos="0"/>
        </w:tabs>
        <w:ind w:left="1217" w:hanging="432"/>
      </w:pPr>
    </w:lvl>
    <w:lvl w:ilvl="2">
      <w:start w:val="1"/>
      <w:numFmt w:val="decimal"/>
      <w:lvlText w:val="%1.%2.%3."/>
      <w:lvlJc w:val="left"/>
      <w:pPr>
        <w:tabs>
          <w:tab w:val="num" w:pos="0"/>
        </w:tabs>
        <w:ind w:left="1649" w:hanging="504"/>
      </w:pPr>
    </w:lvl>
    <w:lvl w:ilvl="3">
      <w:start w:val="1"/>
      <w:numFmt w:val="decimal"/>
      <w:lvlText w:val="%1.%2.%3.%4."/>
      <w:lvlJc w:val="left"/>
      <w:pPr>
        <w:tabs>
          <w:tab w:val="num" w:pos="0"/>
        </w:tabs>
        <w:ind w:left="2153" w:hanging="648"/>
      </w:pPr>
    </w:lvl>
    <w:lvl w:ilvl="4">
      <w:start w:val="1"/>
      <w:numFmt w:val="decimal"/>
      <w:lvlText w:val="%1.%2.%3.%4.%5."/>
      <w:lvlJc w:val="left"/>
      <w:pPr>
        <w:tabs>
          <w:tab w:val="num" w:pos="0"/>
        </w:tabs>
        <w:ind w:left="2657" w:hanging="792"/>
      </w:pPr>
    </w:lvl>
    <w:lvl w:ilvl="5">
      <w:start w:val="1"/>
      <w:numFmt w:val="decimal"/>
      <w:lvlText w:val="%1.%2.%3.%4.%5.%6."/>
      <w:lvlJc w:val="left"/>
      <w:pPr>
        <w:tabs>
          <w:tab w:val="num" w:pos="0"/>
        </w:tabs>
        <w:ind w:left="3161" w:hanging="936"/>
      </w:pPr>
    </w:lvl>
    <w:lvl w:ilvl="6">
      <w:start w:val="1"/>
      <w:numFmt w:val="decimal"/>
      <w:lvlText w:val="%1.%2.%3.%4.%5.%6.%7."/>
      <w:lvlJc w:val="left"/>
      <w:pPr>
        <w:tabs>
          <w:tab w:val="num" w:pos="0"/>
        </w:tabs>
        <w:ind w:left="3665" w:hanging="1080"/>
      </w:pPr>
    </w:lvl>
    <w:lvl w:ilvl="7">
      <w:start w:val="1"/>
      <w:numFmt w:val="decimal"/>
      <w:lvlText w:val="%1.%2.%3.%4.%5.%6.%7.%8."/>
      <w:lvlJc w:val="left"/>
      <w:pPr>
        <w:tabs>
          <w:tab w:val="num" w:pos="0"/>
        </w:tabs>
        <w:ind w:left="4169" w:hanging="1224"/>
      </w:pPr>
    </w:lvl>
    <w:lvl w:ilvl="8">
      <w:start w:val="1"/>
      <w:numFmt w:val="decimal"/>
      <w:lvlText w:val="%1.%2.%3.%4.%5.%6.%7.%8.%9."/>
      <w:lvlJc w:val="left"/>
      <w:pPr>
        <w:tabs>
          <w:tab w:val="num" w:pos="0"/>
        </w:tabs>
        <w:ind w:left="4745" w:hanging="1440"/>
      </w:pPr>
    </w:lvl>
  </w:abstractNum>
  <w:abstractNum w:abstractNumId="50" w15:restartNumberingAfterBreak="0">
    <w:nsid w:val="67F55D37"/>
    <w:multiLevelType w:val="multilevel"/>
    <w:tmpl w:val="8FB0EC28"/>
    <w:lvl w:ilvl="0">
      <w:start w:val="1"/>
      <w:numFmt w:val="decimal"/>
      <w:lvlText w:val="%1."/>
      <w:lvlJc w:val="left"/>
      <w:pPr>
        <w:tabs>
          <w:tab w:val="num" w:pos="0"/>
        </w:tabs>
        <w:ind w:left="1429" w:hanging="360"/>
      </w:pPr>
      <w:rPr>
        <w:b/>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1" w15:restartNumberingAfterBreak="0">
    <w:nsid w:val="6C594FCD"/>
    <w:multiLevelType w:val="multilevel"/>
    <w:tmpl w:val="76A29D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1604691"/>
    <w:multiLevelType w:val="multilevel"/>
    <w:tmpl w:val="BACA90CC"/>
    <w:lvl w:ilvl="0">
      <w:start w:val="1"/>
      <w:numFmt w:val="decimal"/>
      <w:pStyle w:val="Styl2"/>
      <w:lvlText w:val="%1."/>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1">
      <w:start w:val="1"/>
      <w:numFmt w:val="decimal"/>
      <w:lvlText w:val="%1.%2."/>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2">
      <w:start w:val="1"/>
      <w:numFmt w:val="decimal"/>
      <w:lvlText w:val="%1.%2.%3,"/>
      <w:lvlJc w:val="left"/>
      <w:pPr>
        <w:tabs>
          <w:tab w:val="num" w:pos="0"/>
        </w:tabs>
        <w:ind w:left="0" w:firstLine="0"/>
      </w:pPr>
      <w:rPr>
        <w:rFonts w:ascii="MT Extra" w:eastAsia="MT Extra" w:hAnsi="MT Extra" w:cs="MT Extra"/>
        <w:b/>
        <w:bCs/>
        <w:i w:val="0"/>
        <w:iCs w:val="0"/>
        <w:caps w:val="0"/>
        <w:smallCaps w:val="0"/>
        <w:strike w:val="0"/>
        <w:dstrike w:val="0"/>
        <w:color w:val="000000"/>
        <w:spacing w:val="0"/>
        <w:w w:val="100"/>
        <w:position w:val="0"/>
        <w:sz w:val="22"/>
        <w:szCs w:val="22"/>
        <w:u w:val="none"/>
        <w:vertAlign w:val="baseline"/>
        <w:lang w:val="pl-PL" w:bidi="pl-PL"/>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3" w15:restartNumberingAfterBreak="0">
    <w:nsid w:val="778867CE"/>
    <w:multiLevelType w:val="multilevel"/>
    <w:tmpl w:val="4AB8E9B8"/>
    <w:lvl w:ilvl="0">
      <w:start w:val="1"/>
      <w:numFmt w:val="bullet"/>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783973A5"/>
    <w:multiLevelType w:val="multilevel"/>
    <w:tmpl w:val="C7CA0B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C5E736D"/>
    <w:multiLevelType w:val="multilevel"/>
    <w:tmpl w:val="B5D68632"/>
    <w:lvl w:ilvl="0">
      <w:start w:val="1"/>
      <w:numFmt w:val="lowerLetter"/>
      <w:lvlText w:val="%1)"/>
      <w:lvlJc w:val="left"/>
      <w:pPr>
        <w:tabs>
          <w:tab w:val="num" w:pos="720"/>
        </w:tabs>
        <w:ind w:left="720" w:hanging="360"/>
      </w:pPr>
    </w:lvl>
    <w:lvl w:ilvl="1">
      <w:start w:val="1"/>
      <w:numFmt w:val="lowerLetter"/>
      <w:lvlText w:val="%1.%2"/>
      <w:lvlJc w:val="left"/>
      <w:pPr>
        <w:tabs>
          <w:tab w:val="num" w:pos="1080"/>
        </w:tabs>
        <w:ind w:left="1440" w:hanging="360"/>
      </w:pPr>
    </w:lvl>
    <w:lvl w:ilvl="2">
      <w:start w:val="1"/>
      <w:numFmt w:val="lowerRoman"/>
      <w:lvlText w:val="%2.%3"/>
      <w:lvlJc w:val="right"/>
      <w:pPr>
        <w:tabs>
          <w:tab w:val="num" w:pos="1440"/>
        </w:tabs>
        <w:ind w:left="2160" w:hanging="180"/>
      </w:pPr>
    </w:lvl>
    <w:lvl w:ilvl="3">
      <w:start w:val="1"/>
      <w:numFmt w:val="decimal"/>
      <w:lvlText w:val="%3.%4"/>
      <w:lvlJc w:val="left"/>
      <w:pPr>
        <w:tabs>
          <w:tab w:val="num" w:pos="1800"/>
        </w:tabs>
        <w:ind w:left="2880" w:hanging="360"/>
      </w:pPr>
    </w:lvl>
    <w:lvl w:ilvl="4">
      <w:start w:val="1"/>
      <w:numFmt w:val="lowerLetter"/>
      <w:lvlText w:val="%4.%5"/>
      <w:lvlJc w:val="left"/>
      <w:pPr>
        <w:tabs>
          <w:tab w:val="num" w:pos="2160"/>
        </w:tabs>
        <w:ind w:left="3600" w:hanging="360"/>
      </w:pPr>
    </w:lvl>
    <w:lvl w:ilvl="5">
      <w:start w:val="1"/>
      <w:numFmt w:val="lowerRoman"/>
      <w:lvlText w:val="%5.%6"/>
      <w:lvlJc w:val="right"/>
      <w:pPr>
        <w:tabs>
          <w:tab w:val="num" w:pos="2520"/>
        </w:tabs>
        <w:ind w:left="4320" w:hanging="180"/>
      </w:pPr>
    </w:lvl>
    <w:lvl w:ilvl="6">
      <w:start w:val="1"/>
      <w:numFmt w:val="decimal"/>
      <w:lvlText w:val="%6.%7"/>
      <w:lvlJc w:val="left"/>
      <w:pPr>
        <w:tabs>
          <w:tab w:val="num" w:pos="2880"/>
        </w:tabs>
        <w:ind w:left="5040" w:hanging="360"/>
      </w:pPr>
    </w:lvl>
    <w:lvl w:ilvl="7">
      <w:start w:val="1"/>
      <w:numFmt w:val="lowerLetter"/>
      <w:lvlText w:val="%7.%8"/>
      <w:lvlJc w:val="left"/>
      <w:pPr>
        <w:tabs>
          <w:tab w:val="num" w:pos="3240"/>
        </w:tabs>
        <w:ind w:left="5760" w:hanging="360"/>
      </w:pPr>
    </w:lvl>
    <w:lvl w:ilvl="8">
      <w:start w:val="1"/>
      <w:numFmt w:val="lowerRoman"/>
      <w:lvlText w:val="%8.%9"/>
      <w:lvlJc w:val="right"/>
      <w:pPr>
        <w:tabs>
          <w:tab w:val="num" w:pos="3600"/>
        </w:tabs>
        <w:ind w:left="6480" w:hanging="180"/>
      </w:pPr>
    </w:lvl>
  </w:abstractNum>
  <w:abstractNum w:abstractNumId="56" w15:restartNumberingAfterBreak="0">
    <w:nsid w:val="7CFF0733"/>
    <w:multiLevelType w:val="multilevel"/>
    <w:tmpl w:val="AC34EBA4"/>
    <w:lvl w:ilvl="0">
      <w:start w:val="1"/>
      <w:numFmt w:val="decimal"/>
      <w:lvlText w:val="%1)"/>
      <w:lvlJc w:val="left"/>
      <w:pPr>
        <w:tabs>
          <w:tab w:val="num" w:pos="0"/>
        </w:tabs>
        <w:ind w:left="1068" w:hanging="360"/>
      </w:pPr>
    </w:lvl>
    <w:lvl w:ilvl="1">
      <w:start w:val="1"/>
      <w:numFmt w:val="decimal"/>
      <w:lvlText w:val="."/>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57" w15:restartNumberingAfterBreak="0">
    <w:nsid w:val="7D685730"/>
    <w:multiLevelType w:val="multilevel"/>
    <w:tmpl w:val="1FFA0970"/>
    <w:lvl w:ilvl="0">
      <w:start w:val="1"/>
      <w:numFmt w:val="decimal"/>
      <w:lvlText w:val="%1."/>
      <w:lvlJc w:val="left"/>
      <w:pPr>
        <w:tabs>
          <w:tab w:val="num" w:pos="0"/>
        </w:tabs>
        <w:ind w:left="720" w:hanging="360"/>
      </w:pPr>
      <w:rPr>
        <w:b w:val="0"/>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7EE72AEE"/>
    <w:multiLevelType w:val="multilevel"/>
    <w:tmpl w:val="4776DF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6"/>
  </w:num>
  <w:num w:numId="2">
    <w:abstractNumId w:val="7"/>
  </w:num>
  <w:num w:numId="3">
    <w:abstractNumId w:val="25"/>
  </w:num>
  <w:num w:numId="4">
    <w:abstractNumId w:val="18"/>
  </w:num>
  <w:num w:numId="5">
    <w:abstractNumId w:val="40"/>
  </w:num>
  <w:num w:numId="6">
    <w:abstractNumId w:val="30"/>
  </w:num>
  <w:num w:numId="7">
    <w:abstractNumId w:val="53"/>
  </w:num>
  <w:num w:numId="8">
    <w:abstractNumId w:val="19"/>
  </w:num>
  <w:num w:numId="9">
    <w:abstractNumId w:val="31"/>
  </w:num>
  <w:num w:numId="10">
    <w:abstractNumId w:val="45"/>
  </w:num>
  <w:num w:numId="11">
    <w:abstractNumId w:val="5"/>
  </w:num>
  <w:num w:numId="12">
    <w:abstractNumId w:val="42"/>
  </w:num>
  <w:num w:numId="13">
    <w:abstractNumId w:val="14"/>
  </w:num>
  <w:num w:numId="14">
    <w:abstractNumId w:val="51"/>
  </w:num>
  <w:num w:numId="15">
    <w:abstractNumId w:val="54"/>
  </w:num>
  <w:num w:numId="16">
    <w:abstractNumId w:val="35"/>
  </w:num>
  <w:num w:numId="17">
    <w:abstractNumId w:val="49"/>
  </w:num>
  <w:num w:numId="18">
    <w:abstractNumId w:val="38"/>
  </w:num>
  <w:num w:numId="19">
    <w:abstractNumId w:val="2"/>
  </w:num>
  <w:num w:numId="20">
    <w:abstractNumId w:val="9"/>
  </w:num>
  <w:num w:numId="21">
    <w:abstractNumId w:val="52"/>
  </w:num>
  <w:num w:numId="22">
    <w:abstractNumId w:val="24"/>
  </w:num>
  <w:num w:numId="23">
    <w:abstractNumId w:val="3"/>
  </w:num>
  <w:num w:numId="24">
    <w:abstractNumId w:val="47"/>
  </w:num>
  <w:num w:numId="25">
    <w:abstractNumId w:val="27"/>
  </w:num>
  <w:num w:numId="26">
    <w:abstractNumId w:val="0"/>
  </w:num>
  <w:num w:numId="27">
    <w:abstractNumId w:val="32"/>
  </w:num>
  <w:num w:numId="28">
    <w:abstractNumId w:val="11"/>
  </w:num>
  <w:num w:numId="29">
    <w:abstractNumId w:val="8"/>
  </w:num>
  <w:num w:numId="30">
    <w:abstractNumId w:val="28"/>
  </w:num>
  <w:num w:numId="31">
    <w:abstractNumId w:val="1"/>
  </w:num>
  <w:num w:numId="32">
    <w:abstractNumId w:val="6"/>
  </w:num>
  <w:num w:numId="33">
    <w:abstractNumId w:val="43"/>
  </w:num>
  <w:num w:numId="34">
    <w:abstractNumId w:val="33"/>
  </w:num>
  <w:num w:numId="35">
    <w:abstractNumId w:val="50"/>
  </w:num>
  <w:num w:numId="36">
    <w:abstractNumId w:val="29"/>
  </w:num>
  <w:num w:numId="37">
    <w:abstractNumId w:val="20"/>
    <w:lvlOverride w:ilvl="0">
      <w:startOverride w:val="1"/>
    </w:lvlOverride>
  </w:num>
  <w:num w:numId="38">
    <w:abstractNumId w:val="20"/>
  </w:num>
  <w:num w:numId="39">
    <w:abstractNumId w:val="19"/>
    <w:lvlOverride w:ilvl="0">
      <w:startOverride w:val="1"/>
    </w:lvlOverride>
  </w:num>
  <w:num w:numId="40">
    <w:abstractNumId w:val="53"/>
    <w:lvlOverride w:ilvl="0">
      <w:startOverride w:val="1"/>
    </w:lvlOverride>
  </w:num>
  <w:num w:numId="41">
    <w:abstractNumId w:val="53"/>
  </w:num>
  <w:num w:numId="42">
    <w:abstractNumId w:val="53"/>
  </w:num>
  <w:num w:numId="43">
    <w:abstractNumId w:val="13"/>
  </w:num>
  <w:num w:numId="44">
    <w:abstractNumId w:val="16"/>
  </w:num>
  <w:num w:numId="45">
    <w:abstractNumId w:val="15"/>
  </w:num>
  <w:num w:numId="46">
    <w:abstractNumId w:val="23"/>
  </w:num>
  <w:num w:numId="47">
    <w:abstractNumId w:val="26"/>
  </w:num>
  <w:num w:numId="48">
    <w:abstractNumId w:val="17"/>
  </w:num>
  <w:num w:numId="49">
    <w:abstractNumId w:val="56"/>
  </w:num>
  <w:num w:numId="50">
    <w:abstractNumId w:val="37"/>
  </w:num>
  <w:num w:numId="51">
    <w:abstractNumId w:val="4"/>
  </w:num>
  <w:num w:numId="52">
    <w:abstractNumId w:val="41"/>
  </w:num>
  <w:num w:numId="53">
    <w:abstractNumId w:val="48"/>
  </w:num>
  <w:num w:numId="54">
    <w:abstractNumId w:val="36"/>
  </w:num>
  <w:num w:numId="55">
    <w:abstractNumId w:val="57"/>
  </w:num>
  <w:num w:numId="56">
    <w:abstractNumId w:val="21"/>
  </w:num>
  <w:num w:numId="57">
    <w:abstractNumId w:val="12"/>
  </w:num>
  <w:num w:numId="58">
    <w:abstractNumId w:val="58"/>
  </w:num>
  <w:num w:numId="59">
    <w:abstractNumId w:val="34"/>
  </w:num>
  <w:num w:numId="60">
    <w:abstractNumId w:val="44"/>
  </w:num>
  <w:num w:numId="61">
    <w:abstractNumId w:val="55"/>
  </w:num>
  <w:num w:numId="62">
    <w:abstractNumId w:val="39"/>
  </w:num>
  <w:num w:numId="63">
    <w:abstractNumId w:val="22"/>
  </w:num>
  <w:num w:numId="64">
    <w:abstractNumId w:val="1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A95"/>
    <w:rsid w:val="00013A3B"/>
    <w:rsid w:val="00053B12"/>
    <w:rsid w:val="00063D34"/>
    <w:rsid w:val="000C3AE2"/>
    <w:rsid w:val="000F093B"/>
    <w:rsid w:val="0016729D"/>
    <w:rsid w:val="00175763"/>
    <w:rsid w:val="00183FF0"/>
    <w:rsid w:val="001C5A95"/>
    <w:rsid w:val="0020288A"/>
    <w:rsid w:val="0021699F"/>
    <w:rsid w:val="00270E6E"/>
    <w:rsid w:val="00290226"/>
    <w:rsid w:val="002D34DE"/>
    <w:rsid w:val="003575DD"/>
    <w:rsid w:val="00361BD9"/>
    <w:rsid w:val="003B5F74"/>
    <w:rsid w:val="003D3F83"/>
    <w:rsid w:val="00402387"/>
    <w:rsid w:val="00455547"/>
    <w:rsid w:val="00483320"/>
    <w:rsid w:val="004C2C39"/>
    <w:rsid w:val="00527B51"/>
    <w:rsid w:val="005C3878"/>
    <w:rsid w:val="005D3E7E"/>
    <w:rsid w:val="0065121A"/>
    <w:rsid w:val="00670D27"/>
    <w:rsid w:val="00680459"/>
    <w:rsid w:val="006C7E7B"/>
    <w:rsid w:val="006E34B5"/>
    <w:rsid w:val="00712759"/>
    <w:rsid w:val="007228E6"/>
    <w:rsid w:val="00731561"/>
    <w:rsid w:val="00782A25"/>
    <w:rsid w:val="007868F5"/>
    <w:rsid w:val="007A0EB0"/>
    <w:rsid w:val="00804AD4"/>
    <w:rsid w:val="008054BA"/>
    <w:rsid w:val="0084288F"/>
    <w:rsid w:val="008A2D70"/>
    <w:rsid w:val="008F5D4C"/>
    <w:rsid w:val="00975D74"/>
    <w:rsid w:val="009B06FF"/>
    <w:rsid w:val="00A9450B"/>
    <w:rsid w:val="00AA3975"/>
    <w:rsid w:val="00AB2994"/>
    <w:rsid w:val="00B32B5E"/>
    <w:rsid w:val="00B433CB"/>
    <w:rsid w:val="00B43C9C"/>
    <w:rsid w:val="00B63AB3"/>
    <w:rsid w:val="00B854B1"/>
    <w:rsid w:val="00B955B3"/>
    <w:rsid w:val="00BB08E6"/>
    <w:rsid w:val="00BC3659"/>
    <w:rsid w:val="00BD1CAF"/>
    <w:rsid w:val="00C00B82"/>
    <w:rsid w:val="00C171B4"/>
    <w:rsid w:val="00C72A0E"/>
    <w:rsid w:val="00C72BB7"/>
    <w:rsid w:val="00CE46AA"/>
    <w:rsid w:val="00CF76F3"/>
    <w:rsid w:val="00D40136"/>
    <w:rsid w:val="00D86598"/>
    <w:rsid w:val="00DA3BE3"/>
    <w:rsid w:val="00DB258E"/>
    <w:rsid w:val="00E12B15"/>
    <w:rsid w:val="00E43205"/>
    <w:rsid w:val="00EA69DC"/>
    <w:rsid w:val="00F005EB"/>
    <w:rsid w:val="00F61006"/>
    <w:rsid w:val="00F94E88"/>
    <w:rsid w:val="00FA57E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B5D06"/>
  <w15:docId w15:val="{C3231EB3-A1C4-4D55-B35D-7D0688CE1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T Extra" w:eastAsia="MT Extra" w:hAnsi="MT Extra" w:cs="MT Extra"/>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C50A4"/>
    <w:pPr>
      <w:suppressAutoHyphens w:val="0"/>
      <w:spacing w:after="200" w:line="276" w:lineRule="auto"/>
      <w:jc w:val="both"/>
    </w:pPr>
    <w:rPr>
      <w:rFonts w:ascii="Arial" w:hAnsi="Arial"/>
    </w:rPr>
  </w:style>
  <w:style w:type="paragraph" w:styleId="Nagwek1">
    <w:name w:val="heading 1"/>
    <w:basedOn w:val="Normalny"/>
    <w:next w:val="Normalny"/>
    <w:link w:val="Nagwek1Znak"/>
    <w:qFormat/>
    <w:rsid w:val="0073581F"/>
    <w:pPr>
      <w:spacing w:before="300" w:after="40"/>
      <w:jc w:val="left"/>
      <w:outlineLvl w:val="0"/>
    </w:pPr>
    <w:rPr>
      <w:smallCaps/>
      <w:spacing w:val="5"/>
      <w:sz w:val="32"/>
      <w:szCs w:val="32"/>
    </w:rPr>
  </w:style>
  <w:style w:type="paragraph" w:styleId="Nagwek2">
    <w:name w:val="heading 2"/>
    <w:basedOn w:val="Normalny"/>
    <w:next w:val="Normalny"/>
    <w:link w:val="Nagwek2Znak"/>
    <w:unhideWhenUsed/>
    <w:qFormat/>
    <w:rsid w:val="007464B8"/>
    <w:pPr>
      <w:spacing w:after="0"/>
      <w:outlineLvl w:val="1"/>
    </w:pPr>
    <w:rPr>
      <w:smallCaps/>
      <w:spacing w:val="5"/>
      <w:sz w:val="22"/>
      <w:szCs w:val="28"/>
    </w:rPr>
  </w:style>
  <w:style w:type="paragraph" w:styleId="Nagwek3">
    <w:name w:val="heading 3"/>
    <w:basedOn w:val="Normalny"/>
    <w:next w:val="Normalny"/>
    <w:link w:val="Nagwek3Znak"/>
    <w:uiPriority w:val="9"/>
    <w:unhideWhenUsed/>
    <w:qFormat/>
    <w:rsid w:val="0073581F"/>
    <w:pPr>
      <w:spacing w:after="0"/>
      <w:jc w:val="left"/>
      <w:outlineLvl w:val="2"/>
    </w:pPr>
    <w:rPr>
      <w:smallCaps/>
      <w:spacing w:val="5"/>
      <w:sz w:val="24"/>
      <w:szCs w:val="24"/>
    </w:rPr>
  </w:style>
  <w:style w:type="paragraph" w:styleId="Nagwek4">
    <w:name w:val="heading 4"/>
    <w:basedOn w:val="Normalny"/>
    <w:next w:val="Normalny"/>
    <w:link w:val="Nagwek4Znak"/>
    <w:uiPriority w:val="9"/>
    <w:unhideWhenUsed/>
    <w:qFormat/>
    <w:rsid w:val="0073581F"/>
    <w:pPr>
      <w:spacing w:after="0"/>
      <w:jc w:val="left"/>
      <w:outlineLvl w:val="3"/>
    </w:pPr>
    <w:rPr>
      <w:i/>
      <w:iCs/>
      <w:smallCaps/>
      <w:spacing w:val="10"/>
      <w:sz w:val="22"/>
      <w:szCs w:val="22"/>
    </w:rPr>
  </w:style>
  <w:style w:type="paragraph" w:styleId="Nagwek5">
    <w:name w:val="heading 5"/>
    <w:basedOn w:val="Normalny"/>
    <w:next w:val="Normalny"/>
    <w:link w:val="Nagwek5Znak"/>
    <w:uiPriority w:val="9"/>
    <w:unhideWhenUsed/>
    <w:qFormat/>
    <w:rsid w:val="0073581F"/>
    <w:pPr>
      <w:spacing w:after="0"/>
      <w:jc w:val="left"/>
      <w:outlineLvl w:val="4"/>
    </w:pPr>
    <w:rPr>
      <w:smallCaps/>
      <w:color w:val="538135"/>
      <w:spacing w:val="10"/>
      <w:sz w:val="22"/>
      <w:szCs w:val="22"/>
    </w:rPr>
  </w:style>
  <w:style w:type="paragraph" w:styleId="Nagwek6">
    <w:name w:val="heading 6"/>
    <w:basedOn w:val="Normalny"/>
    <w:next w:val="Normalny"/>
    <w:link w:val="Nagwek6Znak"/>
    <w:uiPriority w:val="9"/>
    <w:unhideWhenUsed/>
    <w:qFormat/>
    <w:rsid w:val="0073581F"/>
    <w:pPr>
      <w:spacing w:after="0"/>
      <w:jc w:val="left"/>
      <w:outlineLvl w:val="5"/>
    </w:pPr>
    <w:rPr>
      <w:smallCaps/>
      <w:color w:val="70AD47"/>
      <w:spacing w:val="5"/>
      <w:sz w:val="22"/>
      <w:szCs w:val="22"/>
    </w:rPr>
  </w:style>
  <w:style w:type="paragraph" w:styleId="Nagwek7">
    <w:name w:val="heading 7"/>
    <w:basedOn w:val="Normalny"/>
    <w:next w:val="Normalny"/>
    <w:link w:val="Nagwek7Znak"/>
    <w:uiPriority w:val="9"/>
    <w:unhideWhenUsed/>
    <w:qFormat/>
    <w:rsid w:val="0073581F"/>
    <w:pPr>
      <w:spacing w:after="0"/>
      <w:jc w:val="left"/>
      <w:outlineLvl w:val="6"/>
    </w:pPr>
    <w:rPr>
      <w:b/>
      <w:bCs/>
      <w:smallCaps/>
      <w:color w:val="70AD47"/>
      <w:spacing w:val="10"/>
    </w:rPr>
  </w:style>
  <w:style w:type="paragraph" w:styleId="Nagwek8">
    <w:name w:val="heading 8"/>
    <w:basedOn w:val="Normalny"/>
    <w:next w:val="Normalny"/>
    <w:link w:val="Nagwek8Znak"/>
    <w:uiPriority w:val="9"/>
    <w:unhideWhenUsed/>
    <w:qFormat/>
    <w:rsid w:val="0073581F"/>
    <w:pPr>
      <w:spacing w:after="0"/>
      <w:jc w:val="left"/>
      <w:outlineLvl w:val="7"/>
    </w:pPr>
    <w:rPr>
      <w:b/>
      <w:bCs/>
      <w:i/>
      <w:iCs/>
      <w:smallCaps/>
      <w:color w:val="538135"/>
    </w:rPr>
  </w:style>
  <w:style w:type="paragraph" w:styleId="Nagwek9">
    <w:name w:val="heading 9"/>
    <w:basedOn w:val="Normalny"/>
    <w:next w:val="Normalny"/>
    <w:link w:val="Nagwek9Znak"/>
    <w:uiPriority w:val="9"/>
    <w:unhideWhenUsed/>
    <w:qFormat/>
    <w:rsid w:val="0073581F"/>
    <w:pPr>
      <w:spacing w:after="0"/>
      <w:jc w:val="left"/>
      <w:outlineLvl w:val="8"/>
    </w:pPr>
    <w:rPr>
      <w:b/>
      <w:bCs/>
      <w:i/>
      <w:iCs/>
      <w:smallCaps/>
      <w:color w:val="38562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qFormat/>
    <w:rsid w:val="0073581F"/>
    <w:rPr>
      <w:smallCaps/>
      <w:spacing w:val="5"/>
      <w:sz w:val="32"/>
      <w:szCs w:val="32"/>
    </w:rPr>
  </w:style>
  <w:style w:type="character" w:customStyle="1" w:styleId="Nagwek2Znak">
    <w:name w:val="Nagłówek 2 Znak"/>
    <w:link w:val="Nagwek2"/>
    <w:qFormat/>
    <w:rsid w:val="007464B8"/>
    <w:rPr>
      <w:rFonts w:ascii="Arial" w:hAnsi="Arial"/>
      <w:smallCaps/>
      <w:spacing w:val="5"/>
      <w:sz w:val="22"/>
      <w:szCs w:val="28"/>
    </w:rPr>
  </w:style>
  <w:style w:type="character" w:customStyle="1" w:styleId="NagwekZnak">
    <w:name w:val="Nagłówek Znak"/>
    <w:basedOn w:val="Domylnaczcionkaakapitu"/>
    <w:link w:val="Nagwek"/>
    <w:uiPriority w:val="99"/>
    <w:qFormat/>
    <w:rsid w:val="00092D28"/>
  </w:style>
  <w:style w:type="character" w:customStyle="1" w:styleId="StopkaZnak">
    <w:name w:val="Stopka Znak"/>
    <w:basedOn w:val="Domylnaczcionkaakapitu"/>
    <w:link w:val="Stopka"/>
    <w:uiPriority w:val="99"/>
    <w:qFormat/>
    <w:rsid w:val="00092D28"/>
  </w:style>
  <w:style w:type="character" w:customStyle="1" w:styleId="TekstpodstawowyZnak">
    <w:name w:val="Tekst podstawowy Znak"/>
    <w:link w:val="Tekstpodstawowy"/>
    <w:semiHidden/>
    <w:qFormat/>
    <w:rsid w:val="00844418"/>
    <w:rPr>
      <w:rFonts w:ascii="MT Extra" w:eastAsia="MT Extra" w:hAnsi="MT Extra" w:cs="MT Extra"/>
      <w:sz w:val="20"/>
      <w:szCs w:val="20"/>
      <w:lang w:eastAsia="pl-PL"/>
    </w:rPr>
  </w:style>
  <w:style w:type="character" w:customStyle="1" w:styleId="AkapitzlistZnak">
    <w:name w:val="Akapit z listą Znak"/>
    <w:aliases w:val="Podsis rysunku Znak,Nagłowek 3 Znak,CW_Lista Znak,Bullet Number Znak,Body MS Bullet Znak,lp1 Znak,List Paragraph1 Znak,List Paragraph2 Znak,ISCG Numerowanie Znak,Preambuła Znak,Akapit z listą numerowaną Znak,L1 Znak,Numerowanie Znak"/>
    <w:link w:val="Akapitzlist"/>
    <w:uiPriority w:val="34"/>
    <w:qFormat/>
    <w:rsid w:val="005B62B6"/>
  </w:style>
  <w:style w:type="character" w:customStyle="1" w:styleId="TekstdymkaZnak">
    <w:name w:val="Tekst dymka Znak"/>
    <w:link w:val="Tekstdymka"/>
    <w:uiPriority w:val="99"/>
    <w:semiHidden/>
    <w:qFormat/>
    <w:rsid w:val="00BA0633"/>
    <w:rPr>
      <w:rFonts w:ascii="MT Extra" w:eastAsia="MT Extra" w:hAnsi="MT Extra" w:cs="MT Extra"/>
      <w:sz w:val="16"/>
      <w:szCs w:val="16"/>
      <w:lang w:eastAsia="pl-PL"/>
    </w:rPr>
  </w:style>
  <w:style w:type="character" w:customStyle="1" w:styleId="Hipercze1">
    <w:name w:val="Hiperłącze1"/>
    <w:unhideWhenUsed/>
    <w:qFormat/>
    <w:rsid w:val="00B74E97"/>
    <w:rPr>
      <w:color w:val="0563C1"/>
      <w:u w:val="single"/>
    </w:rPr>
  </w:style>
  <w:style w:type="character" w:styleId="Pogrubienie">
    <w:name w:val="Strong"/>
    <w:uiPriority w:val="22"/>
    <w:qFormat/>
    <w:rsid w:val="0073581F"/>
    <w:rPr>
      <w:b/>
      <w:bCs/>
      <w:color w:val="70AD47"/>
    </w:rPr>
  </w:style>
  <w:style w:type="character" w:styleId="Wyrnienieintensywne">
    <w:name w:val="Intense Emphasis"/>
    <w:uiPriority w:val="21"/>
    <w:qFormat/>
    <w:rsid w:val="0073581F"/>
    <w:rPr>
      <w:b/>
      <w:bCs/>
      <w:i/>
      <w:iCs/>
      <w:color w:val="70AD47"/>
      <w:spacing w:val="10"/>
    </w:rPr>
  </w:style>
  <w:style w:type="character" w:customStyle="1" w:styleId="PodtytuZnak">
    <w:name w:val="Podtytuł Znak"/>
    <w:link w:val="Podtytu"/>
    <w:uiPriority w:val="11"/>
    <w:qFormat/>
    <w:rsid w:val="0073581F"/>
    <w:rPr>
      <w:rFonts w:ascii="MT Extra" w:eastAsia="MT Extra" w:hAnsi="MT Extra" w:cs="MT Extra"/>
    </w:rPr>
  </w:style>
  <w:style w:type="character" w:customStyle="1" w:styleId="TekstkomentarzaZnak">
    <w:name w:val="Tekst komentarza Znak"/>
    <w:link w:val="Tekstkomentarza"/>
    <w:qFormat/>
    <w:rsid w:val="00B74E97"/>
    <w:rPr>
      <w:rFonts w:ascii="MT Extra" w:eastAsia="MT Extra" w:hAnsi="MT Extra" w:cs="MT Extra"/>
      <w:sz w:val="20"/>
      <w:szCs w:val="20"/>
    </w:rPr>
  </w:style>
  <w:style w:type="character" w:customStyle="1" w:styleId="TematkomentarzaZnak">
    <w:name w:val="Temat komentarza Znak"/>
    <w:link w:val="Tematkomentarza"/>
    <w:qFormat/>
    <w:rsid w:val="00B74E97"/>
    <w:rPr>
      <w:rFonts w:ascii="MT Extra" w:eastAsia="MT Extra" w:hAnsi="MT Extra" w:cs="MT Extra"/>
      <w:b/>
      <w:bCs/>
      <w:sz w:val="20"/>
      <w:szCs w:val="20"/>
    </w:rPr>
  </w:style>
  <w:style w:type="character" w:customStyle="1" w:styleId="TekstprzypisudolnegoZnak">
    <w:name w:val="Tekst przypisu dolnego Znak"/>
    <w:link w:val="Tekstprzypisudolnego"/>
    <w:uiPriority w:val="99"/>
    <w:semiHidden/>
    <w:qFormat/>
    <w:rsid w:val="00B74E97"/>
    <w:rPr>
      <w:rFonts w:ascii="MT Extra" w:eastAsia="MT Extra" w:hAnsi="MT Extra" w:cs="MT Extra"/>
      <w:sz w:val="20"/>
      <w:szCs w:val="20"/>
    </w:rPr>
  </w:style>
  <w:style w:type="character" w:customStyle="1" w:styleId="Znakiprzypiswdolnychuser">
    <w:name w:val="Znaki przypisów dolnych (user)"/>
    <w:uiPriority w:val="99"/>
    <w:qFormat/>
    <w:rsid w:val="00B74E97"/>
    <w:rPr>
      <w:rFonts w:cs="MT Extra"/>
      <w:vertAlign w:val="superscript"/>
    </w:rPr>
  </w:style>
  <w:style w:type="character" w:customStyle="1" w:styleId="Znakiprzypiswdolnych">
    <w:name w:val="Znaki przypisów dolnych"/>
    <w:qFormat/>
    <w:rPr>
      <w:rFonts w:cs="MT Extra"/>
      <w:vertAlign w:val="superscript"/>
    </w:rPr>
  </w:style>
  <w:style w:type="character" w:styleId="Odwoanieprzypisudolnego">
    <w:name w:val="footnote reference"/>
    <w:rPr>
      <w:rFonts w:cs="MT Extra"/>
      <w:vertAlign w:val="superscript"/>
    </w:rPr>
  </w:style>
  <w:style w:type="character" w:customStyle="1" w:styleId="NormalBoldChar">
    <w:name w:val="NormalBold Char"/>
    <w:link w:val="NormalBold"/>
    <w:qFormat/>
    <w:locked/>
    <w:rsid w:val="00B74E97"/>
    <w:rPr>
      <w:rFonts w:ascii="MT Extra" w:eastAsia="MT Extra" w:hAnsi="MT Extra" w:cs="MT Extra"/>
      <w:b/>
      <w:lang w:eastAsia="en-GB"/>
    </w:rPr>
  </w:style>
  <w:style w:type="character" w:customStyle="1" w:styleId="DeltaViewInsertion">
    <w:name w:val="DeltaView Insertion"/>
    <w:qFormat/>
    <w:rsid w:val="00B74E97"/>
    <w:rPr>
      <w:b/>
      <w:i/>
      <w:spacing w:val="0"/>
    </w:rPr>
  </w:style>
  <w:style w:type="character" w:customStyle="1" w:styleId="alb">
    <w:name w:val="a_lb"/>
    <w:qFormat/>
    <w:rsid w:val="00B74E97"/>
  </w:style>
  <w:style w:type="character" w:customStyle="1" w:styleId="TekstprzypisukocowegoZnak">
    <w:name w:val="Tekst przypisu końcowego Znak"/>
    <w:link w:val="Tekstprzypisukocowego"/>
    <w:uiPriority w:val="99"/>
    <w:semiHidden/>
    <w:qFormat/>
    <w:rsid w:val="00B74E97"/>
    <w:rPr>
      <w:rFonts w:ascii="MT Extra" w:eastAsia="MT Extra" w:hAnsi="MT Extra" w:cs="MT Extra"/>
      <w:sz w:val="20"/>
      <w:szCs w:val="20"/>
    </w:rPr>
  </w:style>
  <w:style w:type="character" w:customStyle="1" w:styleId="alb-s">
    <w:name w:val="a_lb-s"/>
    <w:qFormat/>
    <w:rsid w:val="00B74E97"/>
  </w:style>
  <w:style w:type="character" w:styleId="Wyrnieniedelikatne">
    <w:name w:val="Subtle Emphasis"/>
    <w:uiPriority w:val="19"/>
    <w:qFormat/>
    <w:rsid w:val="0073581F"/>
    <w:rPr>
      <w:i/>
      <w:iCs/>
    </w:rPr>
  </w:style>
  <w:style w:type="character" w:customStyle="1" w:styleId="LPzwykly">
    <w:name w:val="LP_zwykly"/>
    <w:basedOn w:val="Domylnaczcionkaakapitu"/>
    <w:qFormat/>
    <w:rsid w:val="008E764E"/>
  </w:style>
  <w:style w:type="character" w:customStyle="1" w:styleId="TytuZnak">
    <w:name w:val="Tytuł Znak"/>
    <w:link w:val="Tytu"/>
    <w:uiPriority w:val="10"/>
    <w:qFormat/>
    <w:rsid w:val="0073581F"/>
    <w:rPr>
      <w:smallCaps/>
      <w:color w:val="262626"/>
      <w:sz w:val="52"/>
      <w:szCs w:val="52"/>
    </w:rPr>
  </w:style>
  <w:style w:type="character" w:styleId="Odwoaniedokomentarza">
    <w:name w:val="annotation reference"/>
    <w:unhideWhenUsed/>
    <w:qFormat/>
    <w:rsid w:val="000548D6"/>
    <w:rPr>
      <w:sz w:val="16"/>
      <w:szCs w:val="16"/>
    </w:rPr>
  </w:style>
  <w:style w:type="character" w:customStyle="1" w:styleId="Nagwek3Znak">
    <w:name w:val="Nagłówek 3 Znak"/>
    <w:link w:val="Nagwek3"/>
    <w:uiPriority w:val="9"/>
    <w:qFormat/>
    <w:rsid w:val="0073581F"/>
    <w:rPr>
      <w:smallCaps/>
      <w:spacing w:val="5"/>
      <w:sz w:val="24"/>
      <w:szCs w:val="24"/>
    </w:rPr>
  </w:style>
  <w:style w:type="character" w:customStyle="1" w:styleId="Nagwek4Znak">
    <w:name w:val="Nagłówek 4 Znak"/>
    <w:link w:val="Nagwek4"/>
    <w:uiPriority w:val="9"/>
    <w:qFormat/>
    <w:rsid w:val="0073581F"/>
    <w:rPr>
      <w:i/>
      <w:iCs/>
      <w:smallCaps/>
      <w:spacing w:val="10"/>
      <w:sz w:val="22"/>
      <w:szCs w:val="22"/>
    </w:rPr>
  </w:style>
  <w:style w:type="character" w:customStyle="1" w:styleId="Nagwek5Znak">
    <w:name w:val="Nagłówek 5 Znak"/>
    <w:link w:val="Nagwek5"/>
    <w:uiPriority w:val="9"/>
    <w:qFormat/>
    <w:rsid w:val="0073581F"/>
    <w:rPr>
      <w:smallCaps/>
      <w:color w:val="538135"/>
      <w:spacing w:val="10"/>
      <w:sz w:val="22"/>
      <w:szCs w:val="22"/>
    </w:rPr>
  </w:style>
  <w:style w:type="character" w:customStyle="1" w:styleId="Nagwek6Znak">
    <w:name w:val="Nagłówek 6 Znak"/>
    <w:link w:val="Nagwek6"/>
    <w:uiPriority w:val="9"/>
    <w:qFormat/>
    <w:rsid w:val="0073581F"/>
    <w:rPr>
      <w:smallCaps/>
      <w:color w:val="70AD47"/>
      <w:spacing w:val="5"/>
      <w:sz w:val="22"/>
      <w:szCs w:val="22"/>
    </w:rPr>
  </w:style>
  <w:style w:type="character" w:customStyle="1" w:styleId="Nagwek7Znak">
    <w:name w:val="Nagłówek 7 Znak"/>
    <w:link w:val="Nagwek7"/>
    <w:uiPriority w:val="9"/>
    <w:qFormat/>
    <w:rsid w:val="0073581F"/>
    <w:rPr>
      <w:b/>
      <w:bCs/>
      <w:smallCaps/>
      <w:color w:val="70AD47"/>
      <w:spacing w:val="10"/>
    </w:rPr>
  </w:style>
  <w:style w:type="character" w:customStyle="1" w:styleId="Nagwek8Znak">
    <w:name w:val="Nagłówek 8 Znak"/>
    <w:link w:val="Nagwek8"/>
    <w:uiPriority w:val="9"/>
    <w:qFormat/>
    <w:rsid w:val="0073581F"/>
    <w:rPr>
      <w:b/>
      <w:bCs/>
      <w:i/>
      <w:iCs/>
      <w:smallCaps/>
      <w:color w:val="538135"/>
    </w:rPr>
  </w:style>
  <w:style w:type="character" w:customStyle="1" w:styleId="Nagwek9Znak">
    <w:name w:val="Nagłówek 9 Znak"/>
    <w:link w:val="Nagwek9"/>
    <w:uiPriority w:val="9"/>
    <w:qFormat/>
    <w:rsid w:val="0073581F"/>
    <w:rPr>
      <w:b/>
      <w:bCs/>
      <w:i/>
      <w:iCs/>
      <w:smallCaps/>
      <w:color w:val="385623"/>
    </w:rPr>
  </w:style>
  <w:style w:type="character" w:customStyle="1" w:styleId="Tekstpodstawowy3Znak">
    <w:name w:val="Tekst podstawowy 3 Znak"/>
    <w:link w:val="Tekstpodstawowy3"/>
    <w:qFormat/>
    <w:rsid w:val="00651AB2"/>
    <w:rPr>
      <w:rFonts w:ascii="MT Extra" w:eastAsia="MT Extra" w:hAnsi="MT Extra" w:cs="MT Extra"/>
      <w:sz w:val="16"/>
      <w:szCs w:val="16"/>
    </w:rPr>
  </w:style>
  <w:style w:type="character" w:customStyle="1" w:styleId="Bodytext">
    <w:name w:val="Body text_"/>
    <w:link w:val="Tekstpodstawowy2"/>
    <w:qFormat/>
    <w:rsid w:val="00651AB2"/>
    <w:rPr>
      <w:rFonts w:eastAsia="MT Extra" w:cs="MT Extra"/>
      <w:b/>
      <w:bCs/>
      <w:shd w:val="clear" w:color="auto" w:fill="FFFFFF"/>
    </w:rPr>
  </w:style>
  <w:style w:type="character" w:customStyle="1" w:styleId="Tekstpodstawowy1">
    <w:name w:val="Tekst podstawowy1"/>
    <w:qFormat/>
    <w:rsid w:val="00651AB2"/>
    <w:rPr>
      <w:rFonts w:ascii="MT Extra" w:eastAsia="MT Extra" w:hAnsi="MT Extra" w:cs="MT Extra"/>
      <w:b/>
      <w:bCs/>
      <w:i w:val="0"/>
      <w:iCs w:val="0"/>
      <w:caps w:val="0"/>
      <w:smallCaps w:val="0"/>
      <w:strike w:val="0"/>
      <w:dstrike w:val="0"/>
      <w:color w:val="000000"/>
      <w:spacing w:val="0"/>
      <w:w w:val="100"/>
      <w:sz w:val="22"/>
      <w:szCs w:val="22"/>
      <w:u w:val="none"/>
      <w:shd w:val="clear" w:color="auto" w:fill="FFFFFF"/>
      <w:lang w:val="pl-PL"/>
    </w:rPr>
  </w:style>
  <w:style w:type="character" w:styleId="UyteHipercze">
    <w:name w:val="FollowedHyperlink"/>
    <w:uiPriority w:val="99"/>
    <w:semiHidden/>
    <w:unhideWhenUsed/>
    <w:rsid w:val="00651AB2"/>
    <w:rPr>
      <w:color w:val="800080"/>
      <w:u w:val="single"/>
    </w:rPr>
  </w:style>
  <w:style w:type="character" w:customStyle="1" w:styleId="TekstprzypisukocowegoZnak1">
    <w:name w:val="Tekst przypisu końcowego Znak1"/>
    <w:uiPriority w:val="99"/>
    <w:semiHidden/>
    <w:qFormat/>
    <w:rsid w:val="00B641E7"/>
    <w:rPr>
      <w:rFonts w:ascii="MT Extra" w:eastAsia="MT Extra" w:hAnsi="MT Extra" w:cs="MT Extra"/>
      <w:sz w:val="20"/>
      <w:szCs w:val="20"/>
    </w:rPr>
  </w:style>
  <w:style w:type="character" w:customStyle="1" w:styleId="FontStyle16">
    <w:name w:val="Font Style16"/>
    <w:uiPriority w:val="99"/>
    <w:qFormat/>
    <w:rsid w:val="00B641E7"/>
    <w:rPr>
      <w:rFonts w:ascii="MT Extra" w:hAnsi="MT Extra" w:cs="MT Extra"/>
      <w:b/>
      <w:bCs/>
      <w:color w:val="000000"/>
      <w:sz w:val="22"/>
      <w:szCs w:val="22"/>
    </w:rPr>
  </w:style>
  <w:style w:type="character" w:customStyle="1" w:styleId="FontStyle17">
    <w:name w:val="Font Style17"/>
    <w:uiPriority w:val="99"/>
    <w:qFormat/>
    <w:rsid w:val="00B641E7"/>
    <w:rPr>
      <w:rFonts w:ascii="MT Extra" w:hAnsi="MT Extra" w:cs="MT Extra"/>
      <w:color w:val="000000"/>
      <w:sz w:val="22"/>
      <w:szCs w:val="22"/>
    </w:rPr>
  </w:style>
  <w:style w:type="character" w:customStyle="1" w:styleId="FontStyle18">
    <w:name w:val="Font Style18"/>
    <w:uiPriority w:val="99"/>
    <w:qFormat/>
    <w:rsid w:val="00B641E7"/>
    <w:rPr>
      <w:rFonts w:ascii="MT Extra" w:hAnsi="MT Extra" w:cs="MT Extra"/>
      <w:b/>
      <w:bCs/>
      <w:color w:val="000000"/>
      <w:sz w:val="24"/>
      <w:szCs w:val="24"/>
    </w:rPr>
  </w:style>
  <w:style w:type="character" w:styleId="Uwydatnienie">
    <w:name w:val="Emphasis"/>
    <w:uiPriority w:val="20"/>
    <w:qFormat/>
    <w:rsid w:val="0073581F"/>
    <w:rPr>
      <w:b/>
      <w:bCs/>
      <w:i/>
      <w:iCs/>
      <w:spacing w:val="10"/>
    </w:rPr>
  </w:style>
  <w:style w:type="character" w:customStyle="1" w:styleId="Znakiprzypiswkocowychuser">
    <w:name w:val="Znaki przypisów końcowych (user)"/>
    <w:semiHidden/>
    <w:qFormat/>
    <w:rsid w:val="00B641E7"/>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MapadokumentuZnak">
    <w:name w:val="Mapa dokumentu Znak"/>
    <w:link w:val="Mapadokumentu"/>
    <w:semiHidden/>
    <w:qFormat/>
    <w:rsid w:val="00B641E7"/>
    <w:rPr>
      <w:rFonts w:ascii="MT Extra" w:eastAsia="MT Extra" w:hAnsi="MT Extra" w:cs="MT Extra"/>
      <w:shd w:val="clear" w:color="auto" w:fill="000080"/>
    </w:rPr>
  </w:style>
  <w:style w:type="character" w:customStyle="1" w:styleId="CytatZnak">
    <w:name w:val="Cytat Znak"/>
    <w:link w:val="Cytat"/>
    <w:uiPriority w:val="29"/>
    <w:qFormat/>
    <w:rsid w:val="0073581F"/>
    <w:rPr>
      <w:i/>
      <w:iCs/>
    </w:rPr>
  </w:style>
  <w:style w:type="character" w:customStyle="1" w:styleId="CytatintensywnyZnak">
    <w:name w:val="Cytat intensywny Znak"/>
    <w:link w:val="Cytatintensywny"/>
    <w:uiPriority w:val="30"/>
    <w:qFormat/>
    <w:rsid w:val="0073581F"/>
    <w:rPr>
      <w:b/>
      <w:bCs/>
      <w:i/>
      <w:iCs/>
    </w:rPr>
  </w:style>
  <w:style w:type="character" w:styleId="Odwoaniedelikatne">
    <w:name w:val="Subtle Reference"/>
    <w:uiPriority w:val="31"/>
    <w:qFormat/>
    <w:rsid w:val="0073581F"/>
    <w:rPr>
      <w:b/>
      <w:bCs/>
    </w:rPr>
  </w:style>
  <w:style w:type="character" w:styleId="Odwoanieintensywne">
    <w:name w:val="Intense Reference"/>
    <w:uiPriority w:val="32"/>
    <w:qFormat/>
    <w:rsid w:val="0073581F"/>
    <w:rPr>
      <w:b/>
      <w:bCs/>
      <w:smallCaps/>
      <w:spacing w:val="5"/>
      <w:sz w:val="22"/>
      <w:szCs w:val="22"/>
      <w:u w:val="single"/>
    </w:rPr>
  </w:style>
  <w:style w:type="character" w:styleId="Tytuksiki">
    <w:name w:val="Book Title"/>
    <w:uiPriority w:val="33"/>
    <w:qFormat/>
    <w:rsid w:val="0073581F"/>
    <w:rPr>
      <w:rFonts w:ascii="MT Extra" w:eastAsia="MT Extra" w:hAnsi="MT Extra" w:cs="MT Extra"/>
      <w:i/>
      <w:iCs/>
      <w:sz w:val="20"/>
      <w:szCs w:val="20"/>
    </w:rPr>
  </w:style>
  <w:style w:type="character" w:customStyle="1" w:styleId="hgkelc">
    <w:name w:val="hgkelc"/>
    <w:qFormat/>
    <w:rsid w:val="004035EB"/>
  </w:style>
  <w:style w:type="character" w:customStyle="1" w:styleId="articletitle">
    <w:name w:val="articletitle"/>
    <w:qFormat/>
    <w:rsid w:val="00C47845"/>
  </w:style>
  <w:style w:type="character" w:styleId="Nierozpoznanawzmianka">
    <w:name w:val="Unresolved Mention"/>
    <w:uiPriority w:val="99"/>
    <w:semiHidden/>
    <w:unhideWhenUsed/>
    <w:qFormat/>
    <w:rsid w:val="00D3557B"/>
    <w:rPr>
      <w:color w:val="605E5C"/>
      <w:shd w:val="clear" w:color="auto" w:fill="E1DFDD"/>
    </w:rPr>
  </w:style>
  <w:style w:type="character" w:customStyle="1" w:styleId="czeindeksuuser">
    <w:name w:val="Łącze indeksu (user)"/>
    <w:qFormat/>
  </w:style>
  <w:style w:type="character" w:customStyle="1" w:styleId="czeindeksu">
    <w:name w:val="Łącze indeksu"/>
    <w:qFormat/>
  </w:style>
  <w:style w:type="paragraph" w:styleId="Nagwek">
    <w:name w:val="header"/>
    <w:basedOn w:val="Normalny"/>
    <w:next w:val="Tekstpodstawowy"/>
    <w:link w:val="NagwekZnak"/>
    <w:uiPriority w:val="99"/>
    <w:unhideWhenUsed/>
    <w:rsid w:val="00092D28"/>
    <w:pPr>
      <w:tabs>
        <w:tab w:val="center" w:pos="4536"/>
        <w:tab w:val="right" w:pos="9072"/>
      </w:tabs>
    </w:pPr>
    <w:rPr>
      <w:rFonts w:ascii="MT Extra" w:hAnsi="MT Extra"/>
    </w:rPr>
  </w:style>
  <w:style w:type="paragraph" w:styleId="Tekstpodstawowy">
    <w:name w:val="Body Text"/>
    <w:basedOn w:val="Normalny"/>
    <w:link w:val="TekstpodstawowyZnak"/>
    <w:semiHidden/>
    <w:unhideWhenUsed/>
    <w:rsid w:val="00844418"/>
    <w:pPr>
      <w:spacing w:after="120"/>
    </w:pPr>
  </w:style>
  <w:style w:type="paragraph" w:styleId="Lista">
    <w:name w:val="List"/>
    <w:basedOn w:val="Tekstpodstawowy"/>
    <w:rPr>
      <w:rFonts w:ascii="Calibri" w:hAnsi="Calibri" w:cs="Lucida Sans"/>
    </w:rPr>
  </w:style>
  <w:style w:type="paragraph" w:styleId="Legenda">
    <w:name w:val="caption"/>
    <w:basedOn w:val="Normalny"/>
    <w:next w:val="Normalny"/>
    <w:uiPriority w:val="35"/>
    <w:semiHidden/>
    <w:unhideWhenUsed/>
    <w:qFormat/>
    <w:rsid w:val="0073581F"/>
    <w:rPr>
      <w:b/>
      <w:bCs/>
      <w:caps/>
      <w:sz w:val="16"/>
      <w:szCs w:val="16"/>
    </w:rPr>
  </w:style>
  <w:style w:type="paragraph" w:customStyle="1" w:styleId="Indeks">
    <w:name w:val="Indeks"/>
    <w:basedOn w:val="Normalny"/>
    <w:qFormat/>
    <w:pPr>
      <w:suppressLineNumbers/>
    </w:pPr>
    <w:rPr>
      <w:rFonts w:ascii="Calibri" w:hAnsi="Calibri"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ascii="Calibri" w:hAnsi="Calibri" w:cs="Lucida Sans"/>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092D28"/>
    <w:pPr>
      <w:tabs>
        <w:tab w:val="center" w:pos="4536"/>
        <w:tab w:val="right" w:pos="9072"/>
      </w:tabs>
    </w:pPr>
    <w:rPr>
      <w:rFonts w:ascii="MT Extra" w:hAnsi="MT Extra"/>
    </w:rPr>
  </w:style>
  <w:style w:type="paragraph" w:styleId="Akapitzlist">
    <w:name w:val="List Paragraph"/>
    <w:aliases w:val="Podsis rysunku,Nagłowek 3,CW_Lista,Bullet Number,Body MS Bullet,lp1,List Paragraph1,List Paragraph2,ISCG Numerowanie,Preambuła,Akapit z listą numerowaną,L1,Numerowanie,Akapit z listą5"/>
    <w:basedOn w:val="Normalny"/>
    <w:link w:val="AkapitzlistZnak"/>
    <w:uiPriority w:val="34"/>
    <w:qFormat/>
    <w:rsid w:val="00BD6EBD"/>
    <w:pPr>
      <w:ind w:left="720"/>
      <w:contextualSpacing/>
    </w:pPr>
  </w:style>
  <w:style w:type="paragraph" w:styleId="Tekstdymka">
    <w:name w:val="Balloon Text"/>
    <w:basedOn w:val="Normalny"/>
    <w:link w:val="TekstdymkaZnak"/>
    <w:uiPriority w:val="99"/>
    <w:semiHidden/>
    <w:unhideWhenUsed/>
    <w:qFormat/>
    <w:rsid w:val="00BA0633"/>
    <w:rPr>
      <w:rFonts w:ascii="MT Extra" w:hAnsi="MT Extra"/>
      <w:sz w:val="16"/>
      <w:szCs w:val="16"/>
    </w:rPr>
  </w:style>
  <w:style w:type="paragraph" w:styleId="Nagwekindeksu">
    <w:name w:val="index heading"/>
    <w:basedOn w:val="Nagwekuser"/>
  </w:style>
  <w:style w:type="paragraph" w:styleId="Nagwekspisutreci">
    <w:name w:val="TOC Heading"/>
    <w:basedOn w:val="Nagwek1"/>
    <w:next w:val="Normalny"/>
    <w:uiPriority w:val="39"/>
    <w:unhideWhenUsed/>
    <w:qFormat/>
    <w:rsid w:val="0073581F"/>
    <w:pPr>
      <w:outlineLvl w:val="9"/>
    </w:pPr>
  </w:style>
  <w:style w:type="paragraph" w:styleId="Spistreci2">
    <w:name w:val="toc 2"/>
    <w:basedOn w:val="Normalny"/>
    <w:next w:val="Normalny"/>
    <w:autoRedefine/>
    <w:uiPriority w:val="39"/>
    <w:unhideWhenUsed/>
    <w:rsid w:val="006810D2"/>
    <w:pPr>
      <w:tabs>
        <w:tab w:val="right" w:leader="dot" w:pos="9231"/>
      </w:tabs>
      <w:spacing w:after="0" w:line="360" w:lineRule="auto"/>
      <w:ind w:left="567" w:hanging="567"/>
    </w:pPr>
    <w:rPr>
      <w:rFonts w:ascii="Calibri" w:hAnsi="Calibri" w:cs="Calibri"/>
      <w:b/>
      <w:bCs/>
    </w:rPr>
  </w:style>
  <w:style w:type="paragraph" w:styleId="Podtytu">
    <w:name w:val="Subtitle"/>
    <w:basedOn w:val="Normalny"/>
    <w:next w:val="Normalny"/>
    <w:link w:val="PodtytuZnak"/>
    <w:uiPriority w:val="11"/>
    <w:qFormat/>
    <w:rsid w:val="0073581F"/>
    <w:pPr>
      <w:spacing w:after="720" w:line="240" w:lineRule="auto"/>
      <w:jc w:val="right"/>
    </w:pPr>
    <w:rPr>
      <w:rFonts w:ascii="MT Extra" w:hAnsi="MT Extra"/>
    </w:rPr>
  </w:style>
  <w:style w:type="paragraph" w:styleId="Tekstkomentarza">
    <w:name w:val="annotation text"/>
    <w:basedOn w:val="Normalny"/>
    <w:link w:val="TekstkomentarzaZnak"/>
    <w:unhideWhenUsed/>
    <w:rsid w:val="00B74E97"/>
    <w:pPr>
      <w:spacing w:line="240" w:lineRule="auto"/>
    </w:pPr>
  </w:style>
  <w:style w:type="paragraph" w:styleId="Tematkomentarza">
    <w:name w:val="annotation subject"/>
    <w:basedOn w:val="Tekstkomentarza"/>
    <w:next w:val="Tekstkomentarza"/>
    <w:link w:val="TematkomentarzaZnak"/>
    <w:unhideWhenUsed/>
    <w:qFormat/>
    <w:rsid w:val="00B74E97"/>
    <w:rPr>
      <w:b/>
      <w:bCs/>
    </w:rPr>
  </w:style>
  <w:style w:type="paragraph" w:styleId="Tekstprzypisudolnego">
    <w:name w:val="footnote text"/>
    <w:basedOn w:val="Normalny"/>
    <w:link w:val="TekstprzypisudolnegoZnak"/>
    <w:uiPriority w:val="99"/>
    <w:semiHidden/>
    <w:unhideWhenUsed/>
    <w:rsid w:val="00B74E97"/>
    <w:pPr>
      <w:spacing w:after="0" w:line="240" w:lineRule="auto"/>
    </w:pPr>
  </w:style>
  <w:style w:type="paragraph" w:customStyle="1" w:styleId="Default">
    <w:name w:val="Default"/>
    <w:qFormat/>
    <w:rsid w:val="00B74E97"/>
    <w:pPr>
      <w:spacing w:after="200" w:line="276" w:lineRule="auto"/>
      <w:jc w:val="both"/>
    </w:pPr>
    <w:rPr>
      <w:color w:val="000000"/>
      <w:sz w:val="24"/>
      <w:szCs w:val="24"/>
    </w:rPr>
  </w:style>
  <w:style w:type="paragraph" w:customStyle="1" w:styleId="NormalBold">
    <w:name w:val="NormalBold"/>
    <w:basedOn w:val="Normalny"/>
    <w:link w:val="NormalBoldChar"/>
    <w:qFormat/>
    <w:rsid w:val="00B74E97"/>
    <w:pPr>
      <w:widowControl w:val="0"/>
      <w:spacing w:after="0" w:line="240" w:lineRule="auto"/>
    </w:pPr>
    <w:rPr>
      <w:rFonts w:ascii="MT Extra" w:hAnsi="MT Extra"/>
      <w:b/>
      <w:sz w:val="24"/>
      <w:lang w:eastAsia="en-GB"/>
    </w:rPr>
  </w:style>
  <w:style w:type="paragraph" w:customStyle="1" w:styleId="Text1">
    <w:name w:val="Text 1"/>
    <w:basedOn w:val="Normalny"/>
    <w:qFormat/>
    <w:rsid w:val="00B74E97"/>
    <w:pPr>
      <w:spacing w:before="120" w:after="120" w:line="240" w:lineRule="auto"/>
      <w:ind w:left="850"/>
    </w:pPr>
    <w:rPr>
      <w:rFonts w:ascii="MT Extra" w:hAnsi="MT Extra"/>
      <w:sz w:val="24"/>
      <w:lang w:eastAsia="en-GB"/>
    </w:rPr>
  </w:style>
  <w:style w:type="paragraph" w:customStyle="1" w:styleId="NormalLeft">
    <w:name w:val="Normal Left"/>
    <w:basedOn w:val="Normalny"/>
    <w:qFormat/>
    <w:rsid w:val="00B74E97"/>
    <w:pPr>
      <w:spacing w:before="120" w:after="120" w:line="240" w:lineRule="auto"/>
    </w:pPr>
    <w:rPr>
      <w:rFonts w:ascii="MT Extra" w:hAnsi="MT Extra"/>
      <w:sz w:val="24"/>
      <w:lang w:eastAsia="en-GB"/>
    </w:rPr>
  </w:style>
  <w:style w:type="paragraph" w:customStyle="1" w:styleId="Tiret0">
    <w:name w:val="Tiret 0"/>
    <w:basedOn w:val="Normalny"/>
    <w:qFormat/>
    <w:rsid w:val="00B74E97"/>
    <w:pPr>
      <w:numPr>
        <w:numId w:val="4"/>
      </w:numPr>
      <w:spacing w:before="120" w:after="120" w:line="240" w:lineRule="auto"/>
    </w:pPr>
    <w:rPr>
      <w:rFonts w:ascii="MT Extra" w:hAnsi="MT Extra"/>
      <w:sz w:val="24"/>
      <w:lang w:eastAsia="en-GB"/>
    </w:rPr>
  </w:style>
  <w:style w:type="paragraph" w:customStyle="1" w:styleId="Tiret1">
    <w:name w:val="Tiret 1"/>
    <w:basedOn w:val="Normalny"/>
    <w:qFormat/>
    <w:rsid w:val="00B74E97"/>
    <w:pPr>
      <w:numPr>
        <w:numId w:val="5"/>
      </w:numPr>
      <w:spacing w:before="120" w:after="120" w:line="240" w:lineRule="auto"/>
    </w:pPr>
    <w:rPr>
      <w:rFonts w:ascii="MT Extra" w:hAnsi="MT Extra"/>
      <w:sz w:val="24"/>
      <w:lang w:eastAsia="en-GB"/>
    </w:rPr>
  </w:style>
  <w:style w:type="paragraph" w:customStyle="1" w:styleId="NumPar1">
    <w:name w:val="NumPar 1"/>
    <w:basedOn w:val="Normalny"/>
    <w:next w:val="Text1"/>
    <w:qFormat/>
    <w:rsid w:val="00B74E97"/>
    <w:pPr>
      <w:numPr>
        <w:numId w:val="8"/>
      </w:numPr>
      <w:spacing w:before="120" w:after="120" w:line="240" w:lineRule="auto"/>
    </w:pPr>
    <w:rPr>
      <w:rFonts w:ascii="MT Extra" w:hAnsi="MT Extra"/>
      <w:sz w:val="24"/>
      <w:lang w:eastAsia="en-GB"/>
    </w:rPr>
  </w:style>
  <w:style w:type="paragraph" w:customStyle="1" w:styleId="NumPar2">
    <w:name w:val="NumPar 2"/>
    <w:basedOn w:val="Normalny"/>
    <w:next w:val="Text1"/>
    <w:qFormat/>
    <w:rsid w:val="00B74E97"/>
    <w:pPr>
      <w:numPr>
        <w:ilvl w:val="1"/>
        <w:numId w:val="8"/>
      </w:numPr>
      <w:spacing w:before="120" w:after="120" w:line="240" w:lineRule="auto"/>
    </w:pPr>
    <w:rPr>
      <w:rFonts w:ascii="MT Extra" w:hAnsi="MT Extra"/>
      <w:sz w:val="24"/>
      <w:lang w:eastAsia="en-GB"/>
    </w:rPr>
  </w:style>
  <w:style w:type="paragraph" w:customStyle="1" w:styleId="NumPar3">
    <w:name w:val="NumPar 3"/>
    <w:basedOn w:val="Normalny"/>
    <w:next w:val="Text1"/>
    <w:qFormat/>
    <w:rsid w:val="00B74E97"/>
    <w:pPr>
      <w:numPr>
        <w:ilvl w:val="2"/>
        <w:numId w:val="8"/>
      </w:numPr>
      <w:spacing w:before="120" w:after="120" w:line="240" w:lineRule="auto"/>
    </w:pPr>
    <w:rPr>
      <w:rFonts w:ascii="MT Extra" w:hAnsi="MT Extra"/>
      <w:sz w:val="24"/>
      <w:lang w:eastAsia="en-GB"/>
    </w:rPr>
  </w:style>
  <w:style w:type="paragraph" w:customStyle="1" w:styleId="NumPar4">
    <w:name w:val="NumPar 4"/>
    <w:basedOn w:val="Normalny"/>
    <w:next w:val="Text1"/>
    <w:qFormat/>
    <w:rsid w:val="00B74E97"/>
    <w:pPr>
      <w:numPr>
        <w:ilvl w:val="3"/>
        <w:numId w:val="8"/>
      </w:numPr>
      <w:spacing w:before="120" w:after="120" w:line="240" w:lineRule="auto"/>
    </w:pPr>
    <w:rPr>
      <w:rFonts w:ascii="MT Extra" w:hAnsi="MT Extra"/>
      <w:sz w:val="24"/>
      <w:lang w:eastAsia="en-GB"/>
    </w:rPr>
  </w:style>
  <w:style w:type="paragraph" w:customStyle="1" w:styleId="ChapterTitle">
    <w:name w:val="ChapterTitle"/>
    <w:basedOn w:val="Normalny"/>
    <w:next w:val="Normalny"/>
    <w:qFormat/>
    <w:rsid w:val="00B74E97"/>
    <w:pPr>
      <w:keepNext/>
      <w:spacing w:before="120" w:after="360" w:line="240" w:lineRule="auto"/>
      <w:jc w:val="center"/>
    </w:pPr>
    <w:rPr>
      <w:rFonts w:ascii="MT Extra" w:hAnsi="MT Extra"/>
      <w:b/>
      <w:sz w:val="32"/>
      <w:lang w:eastAsia="en-GB"/>
    </w:rPr>
  </w:style>
  <w:style w:type="paragraph" w:customStyle="1" w:styleId="SectionTitle">
    <w:name w:val="SectionTitle"/>
    <w:basedOn w:val="Normalny"/>
    <w:next w:val="Nagwek1"/>
    <w:qFormat/>
    <w:rsid w:val="00B74E97"/>
    <w:pPr>
      <w:keepNext/>
      <w:spacing w:before="120" w:after="360" w:line="240" w:lineRule="auto"/>
      <w:jc w:val="center"/>
    </w:pPr>
    <w:rPr>
      <w:rFonts w:ascii="MT Extra" w:hAnsi="MT Extra"/>
      <w:b/>
      <w:smallCaps/>
      <w:sz w:val="28"/>
      <w:lang w:eastAsia="en-GB"/>
    </w:rPr>
  </w:style>
  <w:style w:type="paragraph" w:customStyle="1" w:styleId="Annexetitre">
    <w:name w:val="Annexe titre"/>
    <w:basedOn w:val="Normalny"/>
    <w:next w:val="Normalny"/>
    <w:qFormat/>
    <w:rsid w:val="00B74E97"/>
    <w:pPr>
      <w:spacing w:before="120" w:after="120" w:line="240" w:lineRule="auto"/>
      <w:jc w:val="center"/>
    </w:pPr>
    <w:rPr>
      <w:rFonts w:ascii="MT Extra" w:hAnsi="MT Extra"/>
      <w:b/>
      <w:sz w:val="24"/>
      <w:u w:val="single"/>
      <w:lang w:eastAsia="en-GB"/>
    </w:rPr>
  </w:style>
  <w:style w:type="paragraph" w:styleId="Tekstprzypisukocowego">
    <w:name w:val="endnote text"/>
    <w:basedOn w:val="Normalny"/>
    <w:link w:val="TekstprzypisukocowegoZnak"/>
    <w:uiPriority w:val="99"/>
    <w:semiHidden/>
    <w:unhideWhenUsed/>
    <w:rsid w:val="00B74E97"/>
    <w:pPr>
      <w:spacing w:after="0" w:line="240" w:lineRule="auto"/>
    </w:pPr>
  </w:style>
  <w:style w:type="paragraph" w:customStyle="1" w:styleId="Akapitzlist1">
    <w:name w:val="Akapit z listą1"/>
    <w:basedOn w:val="Normalny"/>
    <w:qFormat/>
    <w:rsid w:val="00B74E97"/>
    <w:pPr>
      <w:suppressAutoHyphens/>
      <w:spacing w:after="0" w:line="100" w:lineRule="atLeast"/>
      <w:ind w:left="720"/>
    </w:pPr>
    <w:rPr>
      <w:lang w:eastAsia="ar-SA"/>
    </w:rPr>
  </w:style>
  <w:style w:type="paragraph" w:styleId="Spistreci1">
    <w:name w:val="toc 1"/>
    <w:basedOn w:val="Normalny"/>
    <w:next w:val="Normalny"/>
    <w:autoRedefine/>
    <w:uiPriority w:val="39"/>
    <w:unhideWhenUsed/>
    <w:rsid w:val="00B74E97"/>
    <w:pPr>
      <w:spacing w:before="360" w:after="0"/>
      <w:jc w:val="left"/>
    </w:pPr>
    <w:rPr>
      <w:rFonts w:ascii="Calibri Light" w:hAnsi="Calibri Light" w:cs="Calibri Light"/>
      <w:b/>
      <w:bCs/>
      <w:caps/>
      <w:sz w:val="24"/>
      <w:szCs w:val="24"/>
    </w:rPr>
  </w:style>
  <w:style w:type="paragraph" w:styleId="Bezodstpw">
    <w:name w:val="No Spacing"/>
    <w:uiPriority w:val="1"/>
    <w:qFormat/>
    <w:rsid w:val="0073581F"/>
    <w:pPr>
      <w:jc w:val="both"/>
    </w:pPr>
  </w:style>
  <w:style w:type="paragraph" w:styleId="Tytu">
    <w:name w:val="Title"/>
    <w:basedOn w:val="Normalny"/>
    <w:next w:val="Normalny"/>
    <w:link w:val="TytuZnak"/>
    <w:uiPriority w:val="10"/>
    <w:qFormat/>
    <w:rsid w:val="0073581F"/>
    <w:pPr>
      <w:pBdr>
        <w:top w:val="single" w:sz="8" w:space="1" w:color="70AD47"/>
      </w:pBdr>
      <w:spacing w:after="120" w:line="240" w:lineRule="auto"/>
      <w:jc w:val="right"/>
    </w:pPr>
    <w:rPr>
      <w:smallCaps/>
      <w:color w:val="262626"/>
      <w:sz w:val="52"/>
      <w:szCs w:val="52"/>
    </w:rPr>
  </w:style>
  <w:style w:type="paragraph" w:styleId="NormalnyWeb">
    <w:name w:val="Normal (Web)"/>
    <w:basedOn w:val="Normalny"/>
    <w:unhideWhenUsed/>
    <w:qFormat/>
    <w:rsid w:val="00CF0A04"/>
    <w:rPr>
      <w:rFonts w:ascii="MT Extra" w:hAnsi="MT Extra"/>
      <w:sz w:val="24"/>
      <w:szCs w:val="24"/>
    </w:rPr>
  </w:style>
  <w:style w:type="paragraph" w:styleId="Poprawka">
    <w:name w:val="Revision"/>
    <w:uiPriority w:val="99"/>
    <w:semiHidden/>
    <w:qFormat/>
    <w:rsid w:val="00A91F65"/>
    <w:pPr>
      <w:spacing w:after="200" w:line="276" w:lineRule="auto"/>
      <w:jc w:val="both"/>
    </w:pPr>
    <w:rPr>
      <w:sz w:val="22"/>
      <w:szCs w:val="22"/>
      <w:lang w:eastAsia="en-US"/>
    </w:rPr>
  </w:style>
  <w:style w:type="paragraph" w:customStyle="1" w:styleId="nazwa">
    <w:name w:val="nazwa"/>
    <w:basedOn w:val="Normalny"/>
    <w:uiPriority w:val="99"/>
    <w:qFormat/>
    <w:rsid w:val="00651AB2"/>
    <w:pPr>
      <w:spacing w:after="113" w:line="360" w:lineRule="atLeast"/>
      <w:textAlignment w:val="center"/>
    </w:pPr>
    <w:rPr>
      <w:rFonts w:ascii="MT Extra" w:hAnsi="MT Extra"/>
      <w:b/>
      <w:bCs/>
      <w:color w:val="3A4C00"/>
      <w:sz w:val="30"/>
      <w:szCs w:val="30"/>
    </w:rPr>
  </w:style>
  <w:style w:type="paragraph" w:customStyle="1" w:styleId="NoParagraphStyle">
    <w:name w:val="[No Paragraph Style]"/>
    <w:qFormat/>
    <w:rsid w:val="00651AB2"/>
    <w:pPr>
      <w:spacing w:after="200" w:line="288" w:lineRule="auto"/>
      <w:jc w:val="both"/>
      <w:textAlignment w:val="center"/>
    </w:pPr>
    <w:rPr>
      <w:color w:val="000000"/>
      <w:sz w:val="24"/>
      <w:szCs w:val="24"/>
      <w:lang w:val="en-GB" w:eastAsia="en-US"/>
    </w:rPr>
  </w:style>
  <w:style w:type="paragraph" w:customStyle="1" w:styleId="v1msonormal">
    <w:name w:val="v1msonormal"/>
    <w:basedOn w:val="Normalny"/>
    <w:qFormat/>
    <w:rsid w:val="00651AB2"/>
    <w:pPr>
      <w:spacing w:beforeAutospacing="1" w:afterAutospacing="1" w:line="240" w:lineRule="auto"/>
    </w:pPr>
    <w:rPr>
      <w:rFonts w:ascii="MT Extra" w:hAnsi="MT Extra"/>
      <w:sz w:val="24"/>
      <w:szCs w:val="24"/>
    </w:rPr>
  </w:style>
  <w:style w:type="paragraph" w:styleId="Tekstpodstawowy3">
    <w:name w:val="Body Text 3"/>
    <w:basedOn w:val="Normalny"/>
    <w:link w:val="Tekstpodstawowy3Znak"/>
    <w:qFormat/>
    <w:rsid w:val="00651AB2"/>
    <w:pPr>
      <w:spacing w:after="120" w:line="240" w:lineRule="auto"/>
    </w:pPr>
    <w:rPr>
      <w:rFonts w:ascii="MT Extra" w:hAnsi="MT Extra"/>
      <w:sz w:val="16"/>
      <w:szCs w:val="16"/>
    </w:rPr>
  </w:style>
  <w:style w:type="paragraph" w:customStyle="1" w:styleId="Standard">
    <w:name w:val="Standard"/>
    <w:qFormat/>
    <w:rsid w:val="00651AB2"/>
    <w:pPr>
      <w:widowControl w:val="0"/>
      <w:spacing w:after="200" w:line="276" w:lineRule="auto"/>
      <w:jc w:val="both"/>
      <w:textAlignment w:val="baseline"/>
    </w:pPr>
    <w:rPr>
      <w:kern w:val="2"/>
      <w:sz w:val="24"/>
      <w:szCs w:val="24"/>
      <w:lang w:eastAsia="zh-CN" w:bidi="hi-IN"/>
    </w:rPr>
  </w:style>
  <w:style w:type="paragraph" w:customStyle="1" w:styleId="Tekstpodstawowy2">
    <w:name w:val="Tekst podstawowy2"/>
    <w:basedOn w:val="Normalny"/>
    <w:link w:val="Bodytext"/>
    <w:qFormat/>
    <w:rsid w:val="00651AB2"/>
    <w:pPr>
      <w:widowControl w:val="0"/>
      <w:shd w:val="clear" w:color="auto" w:fill="FFFFFF"/>
      <w:spacing w:after="0" w:line="413" w:lineRule="exact"/>
    </w:pPr>
    <w:rPr>
      <w:b/>
      <w:bCs/>
    </w:rPr>
  </w:style>
  <w:style w:type="paragraph" w:customStyle="1" w:styleId="Styl2">
    <w:name w:val="Styl2"/>
    <w:basedOn w:val="Standard"/>
    <w:qFormat/>
    <w:rsid w:val="00651AB2"/>
    <w:pPr>
      <w:numPr>
        <w:numId w:val="21"/>
      </w:numPr>
      <w:tabs>
        <w:tab w:val="left" w:pos="510"/>
      </w:tabs>
      <w:spacing w:line="374" w:lineRule="exact"/>
    </w:pPr>
    <w:rPr>
      <w:b/>
      <w:bCs/>
      <w:color w:val="000000"/>
      <w:lang w:bidi="pl-PL"/>
    </w:rPr>
  </w:style>
  <w:style w:type="paragraph" w:customStyle="1" w:styleId="Bodytext2">
    <w:name w:val="Body text (2)"/>
    <w:basedOn w:val="Standard"/>
    <w:qFormat/>
    <w:rsid w:val="00651AB2"/>
    <w:pPr>
      <w:shd w:val="clear" w:color="auto" w:fill="FFFFFF"/>
      <w:spacing w:before="480" w:line="374" w:lineRule="exact"/>
      <w:ind w:hanging="460"/>
    </w:pPr>
    <w:rPr>
      <w:sz w:val="21"/>
      <w:szCs w:val="21"/>
    </w:rPr>
  </w:style>
  <w:style w:type="paragraph" w:customStyle="1" w:styleId="Style10">
    <w:name w:val="Style10"/>
    <w:basedOn w:val="Normalny"/>
    <w:uiPriority w:val="99"/>
    <w:qFormat/>
    <w:rsid w:val="00B641E7"/>
    <w:pPr>
      <w:widowControl w:val="0"/>
      <w:spacing w:after="0" w:line="380" w:lineRule="exact"/>
      <w:ind w:hanging="353"/>
    </w:pPr>
    <w:rPr>
      <w:rFonts w:ascii="MT Extra" w:hAnsi="MT Extra"/>
      <w:sz w:val="24"/>
      <w:szCs w:val="24"/>
    </w:rPr>
  </w:style>
  <w:style w:type="paragraph" w:customStyle="1" w:styleId="Style8">
    <w:name w:val="Style8"/>
    <w:basedOn w:val="Normalny"/>
    <w:uiPriority w:val="99"/>
    <w:qFormat/>
    <w:rsid w:val="00B641E7"/>
    <w:pPr>
      <w:widowControl w:val="0"/>
      <w:spacing w:after="0" w:line="377" w:lineRule="exact"/>
    </w:pPr>
    <w:rPr>
      <w:rFonts w:ascii="MT Extra" w:hAnsi="MT Extra"/>
      <w:sz w:val="24"/>
      <w:szCs w:val="24"/>
    </w:rPr>
  </w:style>
  <w:style w:type="paragraph" w:customStyle="1" w:styleId="LPpodpis-autor">
    <w:name w:val="LP_podpis-autor"/>
    <w:qFormat/>
    <w:rsid w:val="00B641E7"/>
    <w:pPr>
      <w:keepNext/>
      <w:keepLines/>
      <w:spacing w:after="200" w:line="276" w:lineRule="auto"/>
      <w:ind w:left="5880" w:right="391"/>
      <w:jc w:val="both"/>
    </w:pPr>
    <w:rPr>
      <w:sz w:val="24"/>
    </w:rPr>
  </w:style>
  <w:style w:type="paragraph" w:styleId="Mapadokumentu">
    <w:name w:val="Document Map"/>
    <w:basedOn w:val="Normalny"/>
    <w:link w:val="MapadokumentuZnak"/>
    <w:semiHidden/>
    <w:qFormat/>
    <w:rsid w:val="00B641E7"/>
    <w:pPr>
      <w:shd w:val="clear" w:color="auto" w:fill="000080"/>
      <w:spacing w:after="0" w:line="240" w:lineRule="auto"/>
    </w:pPr>
    <w:rPr>
      <w:rFonts w:ascii="MT Extra" w:hAnsi="MT Extra"/>
    </w:rPr>
  </w:style>
  <w:style w:type="paragraph" w:styleId="Cytat">
    <w:name w:val="Quote"/>
    <w:basedOn w:val="Normalny"/>
    <w:next w:val="Normalny"/>
    <w:link w:val="CytatZnak"/>
    <w:uiPriority w:val="29"/>
    <w:qFormat/>
    <w:rsid w:val="0073581F"/>
    <w:rPr>
      <w:i/>
      <w:iCs/>
    </w:rPr>
  </w:style>
  <w:style w:type="paragraph" w:styleId="Cytatintensywny">
    <w:name w:val="Intense Quote"/>
    <w:basedOn w:val="Normalny"/>
    <w:next w:val="Normalny"/>
    <w:link w:val="CytatintensywnyZnak"/>
    <w:uiPriority w:val="30"/>
    <w:qFormat/>
    <w:rsid w:val="0073581F"/>
    <w:pPr>
      <w:pBdr>
        <w:top w:val="single" w:sz="8" w:space="1" w:color="70AD47"/>
      </w:pBdr>
      <w:spacing w:before="140" w:after="140"/>
      <w:ind w:left="1440" w:right="1440"/>
    </w:pPr>
    <w:rPr>
      <w:b/>
      <w:bCs/>
      <w:i/>
      <w:iCs/>
    </w:rPr>
  </w:style>
  <w:style w:type="paragraph" w:styleId="Spistreci3">
    <w:name w:val="toc 3"/>
    <w:basedOn w:val="Normalny"/>
    <w:next w:val="Normalny"/>
    <w:autoRedefine/>
    <w:uiPriority w:val="39"/>
    <w:unhideWhenUsed/>
    <w:rsid w:val="00862FD3"/>
    <w:pPr>
      <w:spacing w:after="0"/>
      <w:ind w:left="200"/>
      <w:jc w:val="left"/>
    </w:pPr>
    <w:rPr>
      <w:rFonts w:ascii="Calibri" w:hAnsi="Calibri" w:cs="Calibri"/>
    </w:rPr>
  </w:style>
  <w:style w:type="paragraph" w:styleId="Spistreci4">
    <w:name w:val="toc 4"/>
    <w:basedOn w:val="Normalny"/>
    <w:next w:val="Normalny"/>
    <w:autoRedefine/>
    <w:uiPriority w:val="39"/>
    <w:unhideWhenUsed/>
    <w:rsid w:val="00862FD3"/>
    <w:pPr>
      <w:spacing w:after="0"/>
      <w:ind w:left="400"/>
      <w:jc w:val="left"/>
    </w:pPr>
    <w:rPr>
      <w:rFonts w:ascii="Calibri" w:hAnsi="Calibri" w:cs="Calibri"/>
    </w:rPr>
  </w:style>
  <w:style w:type="paragraph" w:styleId="Spistreci5">
    <w:name w:val="toc 5"/>
    <w:basedOn w:val="Normalny"/>
    <w:next w:val="Normalny"/>
    <w:autoRedefine/>
    <w:uiPriority w:val="39"/>
    <w:unhideWhenUsed/>
    <w:rsid w:val="00862FD3"/>
    <w:pPr>
      <w:spacing w:after="0"/>
      <w:ind w:left="600"/>
      <w:jc w:val="left"/>
    </w:pPr>
    <w:rPr>
      <w:rFonts w:ascii="Calibri" w:hAnsi="Calibri" w:cs="Calibri"/>
    </w:rPr>
  </w:style>
  <w:style w:type="paragraph" w:styleId="Spistreci6">
    <w:name w:val="toc 6"/>
    <w:basedOn w:val="Normalny"/>
    <w:next w:val="Normalny"/>
    <w:autoRedefine/>
    <w:uiPriority w:val="39"/>
    <w:unhideWhenUsed/>
    <w:rsid w:val="00862FD3"/>
    <w:pPr>
      <w:spacing w:after="0"/>
      <w:ind w:left="800"/>
      <w:jc w:val="left"/>
    </w:pPr>
    <w:rPr>
      <w:rFonts w:ascii="Calibri" w:hAnsi="Calibri" w:cs="Calibri"/>
    </w:rPr>
  </w:style>
  <w:style w:type="paragraph" w:styleId="Spistreci7">
    <w:name w:val="toc 7"/>
    <w:basedOn w:val="Normalny"/>
    <w:next w:val="Normalny"/>
    <w:autoRedefine/>
    <w:uiPriority w:val="39"/>
    <w:unhideWhenUsed/>
    <w:rsid w:val="00862FD3"/>
    <w:pPr>
      <w:spacing w:after="0"/>
      <w:ind w:left="1000"/>
      <w:jc w:val="left"/>
    </w:pPr>
    <w:rPr>
      <w:rFonts w:ascii="Calibri" w:hAnsi="Calibri" w:cs="Calibri"/>
    </w:rPr>
  </w:style>
  <w:style w:type="paragraph" w:styleId="Spistreci8">
    <w:name w:val="toc 8"/>
    <w:basedOn w:val="Normalny"/>
    <w:next w:val="Normalny"/>
    <w:autoRedefine/>
    <w:uiPriority w:val="39"/>
    <w:unhideWhenUsed/>
    <w:rsid w:val="00862FD3"/>
    <w:pPr>
      <w:spacing w:after="0"/>
      <w:ind w:left="1200"/>
      <w:jc w:val="left"/>
    </w:pPr>
    <w:rPr>
      <w:rFonts w:ascii="Calibri" w:hAnsi="Calibri" w:cs="Calibri"/>
    </w:rPr>
  </w:style>
  <w:style w:type="paragraph" w:styleId="Spistreci9">
    <w:name w:val="toc 9"/>
    <w:basedOn w:val="Normalny"/>
    <w:next w:val="Normalny"/>
    <w:autoRedefine/>
    <w:uiPriority w:val="39"/>
    <w:unhideWhenUsed/>
    <w:rsid w:val="00862FD3"/>
    <w:pPr>
      <w:spacing w:after="0"/>
      <w:ind w:left="1400"/>
      <w:jc w:val="left"/>
    </w:pPr>
    <w:rPr>
      <w:rFonts w:ascii="Calibri" w:hAnsi="Calibri" w:cs="Calibri"/>
    </w:rPr>
  </w:style>
  <w:style w:type="paragraph" w:customStyle="1" w:styleId="Zawartoramkiuser">
    <w:name w:val="Zawartość ramki (user)"/>
    <w:basedOn w:val="Normalny"/>
    <w:qFormat/>
  </w:style>
  <w:style w:type="numbering" w:customStyle="1" w:styleId="Bezlistyuser">
    <w:name w:val="Bez listy (user)"/>
    <w:uiPriority w:val="99"/>
    <w:semiHidden/>
    <w:unhideWhenUsed/>
    <w:qFormat/>
  </w:style>
  <w:style w:type="numbering" w:customStyle="1" w:styleId="WW8Num2">
    <w:name w:val="WW8Num2"/>
    <w:qFormat/>
    <w:rsid w:val="00651AB2"/>
  </w:style>
  <w:style w:type="numbering" w:customStyle="1" w:styleId="Bezlisty1">
    <w:name w:val="Bez listy1"/>
    <w:uiPriority w:val="99"/>
    <w:semiHidden/>
    <w:unhideWhenUsed/>
    <w:qFormat/>
    <w:rsid w:val="00651AB2"/>
  </w:style>
  <w:style w:type="numbering" w:customStyle="1" w:styleId="Bezlisty11">
    <w:name w:val="Bez listy11"/>
    <w:uiPriority w:val="99"/>
    <w:semiHidden/>
    <w:unhideWhenUsed/>
    <w:qFormat/>
    <w:rsid w:val="00651AB2"/>
  </w:style>
  <w:style w:type="numbering" w:customStyle="1" w:styleId="Numery">
    <w:name w:val="Numery"/>
    <w:qFormat/>
    <w:rsid w:val="00651AB2"/>
  </w:style>
  <w:style w:type="numbering" w:customStyle="1" w:styleId="Bezlisty2">
    <w:name w:val="Bez listy2"/>
    <w:uiPriority w:val="99"/>
    <w:semiHidden/>
    <w:unhideWhenUsed/>
    <w:qFormat/>
    <w:rsid w:val="00B641E7"/>
  </w:style>
  <w:style w:type="numbering" w:customStyle="1" w:styleId="Bezlisty12">
    <w:name w:val="Bez listy12"/>
    <w:uiPriority w:val="99"/>
    <w:semiHidden/>
    <w:unhideWhenUsed/>
    <w:qFormat/>
    <w:rsid w:val="00B641E7"/>
  </w:style>
  <w:style w:type="numbering" w:customStyle="1" w:styleId="Bezlisty3">
    <w:name w:val="Bez listy3"/>
    <w:semiHidden/>
    <w:qFormat/>
    <w:rsid w:val="00B641E7"/>
  </w:style>
  <w:style w:type="numbering" w:customStyle="1" w:styleId="Bezlisty4">
    <w:name w:val="Bez listy4"/>
    <w:uiPriority w:val="99"/>
    <w:semiHidden/>
    <w:unhideWhenUsed/>
    <w:qFormat/>
    <w:rsid w:val="00477F36"/>
  </w:style>
  <w:style w:type="numbering" w:customStyle="1" w:styleId="WW8Num21">
    <w:name w:val="WW8Num21"/>
    <w:qFormat/>
    <w:rsid w:val="00477F36"/>
  </w:style>
  <w:style w:type="numbering" w:customStyle="1" w:styleId="Bezlisty13">
    <w:name w:val="Bez listy13"/>
    <w:uiPriority w:val="99"/>
    <w:semiHidden/>
    <w:unhideWhenUsed/>
    <w:qFormat/>
    <w:rsid w:val="00477F36"/>
  </w:style>
  <w:style w:type="numbering" w:customStyle="1" w:styleId="Bezlisty111">
    <w:name w:val="Bez listy111"/>
    <w:uiPriority w:val="99"/>
    <w:semiHidden/>
    <w:unhideWhenUsed/>
    <w:qFormat/>
    <w:rsid w:val="00477F36"/>
  </w:style>
  <w:style w:type="numbering" w:customStyle="1" w:styleId="Numery1">
    <w:name w:val="Numery1"/>
    <w:qFormat/>
    <w:rsid w:val="00477F36"/>
  </w:style>
  <w:style w:type="numbering" w:customStyle="1" w:styleId="Bezlisty21">
    <w:name w:val="Bez listy21"/>
    <w:uiPriority w:val="99"/>
    <w:semiHidden/>
    <w:unhideWhenUsed/>
    <w:qFormat/>
    <w:rsid w:val="00477F36"/>
  </w:style>
  <w:style w:type="numbering" w:customStyle="1" w:styleId="Bezlisty121">
    <w:name w:val="Bez listy121"/>
    <w:uiPriority w:val="99"/>
    <w:semiHidden/>
    <w:unhideWhenUsed/>
    <w:qFormat/>
    <w:rsid w:val="00477F36"/>
  </w:style>
  <w:style w:type="numbering" w:customStyle="1" w:styleId="Bezlisty31">
    <w:name w:val="Bez listy31"/>
    <w:semiHidden/>
    <w:qFormat/>
    <w:rsid w:val="00477F36"/>
  </w:style>
  <w:style w:type="table" w:styleId="Tabela-Siatka">
    <w:name w:val="Table Grid"/>
    <w:basedOn w:val="Standardowy"/>
    <w:uiPriority w:val="39"/>
    <w:rsid w:val="00A91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651AB2"/>
    <w:pPr>
      <w:spacing w:after="200" w:line="276" w:lineRule="auto"/>
      <w:jc w:val="both"/>
    </w:pPr>
    <w:tblPr>
      <w:tblCellMar>
        <w:top w:w="0" w:type="dxa"/>
        <w:left w:w="0" w:type="dxa"/>
        <w:bottom w:w="0" w:type="dxa"/>
        <w:right w:w="0" w:type="dxa"/>
      </w:tblCellMar>
    </w:tblPr>
  </w:style>
  <w:style w:type="table" w:styleId="Zwykatabela4">
    <w:name w:val="Plain Table 4"/>
    <w:basedOn w:val="Standardowy"/>
    <w:uiPriority w:val="44"/>
    <w:rsid w:val="00B641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atki1jasnaakcent2">
    <w:name w:val="Grid Table 1 Light Accent 2"/>
    <w:basedOn w:val="Standardowy"/>
    <w:uiPriority w:val="46"/>
    <w:rsid w:val="00B641E7"/>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Zwykatabela1">
    <w:name w:val="Plain Table 1"/>
    <w:basedOn w:val="Standardowy"/>
    <w:uiPriority w:val="41"/>
    <w:rsid w:val="00B641E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2">
    <w:name w:val="Plain Table 2"/>
    <w:basedOn w:val="Standardowy"/>
    <w:uiPriority w:val="42"/>
    <w:rsid w:val="00B641E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atka1">
    <w:name w:val="Tabela - Siatka1"/>
    <w:basedOn w:val="Standardowy"/>
    <w:uiPriority w:val="39"/>
    <w:rsid w:val="00B641E7"/>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B64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47845"/>
    <w:rPr>
      <w:sz w:val="22"/>
      <w:szCs w:val="22"/>
    </w:rPr>
    <w:tblPr>
      <w:tblCellMar>
        <w:top w:w="0" w:type="dxa"/>
        <w:left w:w="0" w:type="dxa"/>
        <w:bottom w:w="0" w:type="dxa"/>
        <w:right w:w="0" w:type="dxa"/>
      </w:tblCellMar>
    </w:tblPr>
  </w:style>
  <w:style w:type="table" w:customStyle="1" w:styleId="Tabela-Siatka3">
    <w:name w:val="Tabela - Siatka3"/>
    <w:basedOn w:val="Standardowy"/>
    <w:uiPriority w:val="39"/>
    <w:rsid w:val="00477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477F36"/>
    <w:pPr>
      <w:spacing w:after="200" w:line="276" w:lineRule="auto"/>
      <w:jc w:val="both"/>
    </w:pPr>
    <w:tblPr>
      <w:tblCellMar>
        <w:top w:w="0" w:type="dxa"/>
        <w:left w:w="0" w:type="dxa"/>
        <w:bottom w:w="0" w:type="dxa"/>
        <w:right w:w="0" w:type="dxa"/>
      </w:tblCellMar>
    </w:tblPr>
  </w:style>
  <w:style w:type="table" w:customStyle="1" w:styleId="Zwykatabela41">
    <w:name w:val="Zwykła tabela 41"/>
    <w:basedOn w:val="Standardowy"/>
    <w:uiPriority w:val="44"/>
    <w:rsid w:val="00477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asiatki1jasnaakcent21">
    <w:name w:val="Tabela siatki 1 — jasna — akcent 21"/>
    <w:basedOn w:val="Standardowy"/>
    <w:uiPriority w:val="46"/>
    <w:rsid w:val="00477F3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Zwykatabela11">
    <w:name w:val="Zwykła tabela 11"/>
    <w:basedOn w:val="Standardowy"/>
    <w:uiPriority w:val="41"/>
    <w:rsid w:val="00477F3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21">
    <w:name w:val="Zwykła tabela 21"/>
    <w:basedOn w:val="Standardowy"/>
    <w:uiPriority w:val="42"/>
    <w:rsid w:val="00477F3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atka11">
    <w:name w:val="Tabela - Siatka11"/>
    <w:basedOn w:val="Standardowy"/>
    <w:uiPriority w:val="39"/>
    <w:rsid w:val="00477F36"/>
    <w:rPr>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rsid w:val="00477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477F36"/>
    <w:rPr>
      <w:sz w:val="22"/>
      <w:szCs w:val="22"/>
    </w:rPr>
    <w:tblPr>
      <w:tblCellMar>
        <w:top w:w="0" w:type="dxa"/>
        <w:left w:w="0" w:type="dxa"/>
        <w:bottom w:w="0" w:type="dxa"/>
        <w:right w:w="0" w:type="dxa"/>
      </w:tblCellMar>
    </w:tblPr>
  </w:style>
  <w:style w:type="character" w:styleId="Hipercze">
    <w:name w:val="Hyperlink"/>
    <w:basedOn w:val="Domylnaczcionkaakapitu"/>
    <w:uiPriority w:val="99"/>
    <w:unhideWhenUsed/>
    <w:rsid w:val="00B63AB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zpuh.olsztyn.lasy.gov.pl/" TargetMode="External"/><Relationship Id="rId13" Type="http://schemas.openxmlformats.org/officeDocument/2006/relationships/hyperlink" Target="mailto:anna.majewska@olsztyn.lasy.gov.pl" TargetMode="External"/><Relationship Id="rId18" Type="http://schemas.openxmlformats.org/officeDocument/2006/relationships/hyperlink" Target="http://www.zpuh.olsztyn.lasy.gov.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kedziora@grube.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zpuh@olsztyn.lasy.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omrxha3doltqmfyc4nrsguztsnzug4"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http://www.ezamowienia.gov.pl/" TargetMode="External"/><Relationship Id="rId19" Type="http://schemas.openxmlformats.org/officeDocument/2006/relationships/hyperlink" Target="mailto:skedziora@grube.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E6B05-F8EA-44AD-B7E8-748F6CC48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66</Pages>
  <Words>20089</Words>
  <Characters>120538</Characters>
  <Application>Microsoft Office Word</Application>
  <DocSecurity>0</DocSecurity>
  <Lines>1004</Lines>
  <Paragraphs>280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Skórkiewicz</dc:creator>
  <cp:keywords>pismo firmowe szablon</cp:keywords>
  <dc:description/>
  <cp:lastModifiedBy>Ewa</cp:lastModifiedBy>
  <cp:revision>3</cp:revision>
  <cp:lastPrinted>2026-03-03T06:04:00Z</cp:lastPrinted>
  <dcterms:created xsi:type="dcterms:W3CDTF">2026-04-01T05:03:00Z</dcterms:created>
  <dcterms:modified xsi:type="dcterms:W3CDTF">2026-04-01T05:12:00Z</dcterms:modified>
  <dc:language>pl-PL</dc:language>
</cp:coreProperties>
</file>